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CFD" w:rsidRDefault="00AB4CFD">
      <w:pPr>
        <w:snapToGrid w:val="0"/>
        <w:spacing w:line="360" w:lineRule="auto"/>
        <w:rPr>
          <w:rStyle w:val="NormalCharacter"/>
          <w:rFonts w:ascii="宋体" w:hAnsi="宋体"/>
          <w:b/>
          <w:szCs w:val="21"/>
        </w:rPr>
      </w:pPr>
    </w:p>
    <w:p w:rsidR="00AB4CFD" w:rsidRDefault="001309B3">
      <w:pPr>
        <w:snapToGrid w:val="0"/>
        <w:spacing w:line="360" w:lineRule="auto"/>
        <w:jc w:val="center"/>
        <w:rPr>
          <w:rStyle w:val="NormalCharacter"/>
          <w:rFonts w:ascii="宋体" w:hAnsi="宋体"/>
          <w:b/>
          <w:sz w:val="44"/>
          <w:szCs w:val="44"/>
        </w:rPr>
      </w:pPr>
      <w:r>
        <w:rPr>
          <w:rStyle w:val="NormalCharacter"/>
          <w:rFonts w:ascii="宋体" w:hAnsi="宋体" w:hint="eastAsia"/>
          <w:b/>
          <w:sz w:val="44"/>
          <w:szCs w:val="44"/>
        </w:rPr>
        <w:t xml:space="preserve">  </w:t>
      </w:r>
      <w:r w:rsidR="00227619">
        <w:rPr>
          <w:rStyle w:val="NormalCharacter"/>
          <w:rFonts w:ascii="宋体" w:hAnsi="宋体"/>
          <w:b/>
          <w:sz w:val="44"/>
          <w:szCs w:val="44"/>
        </w:rPr>
        <w:t>深圳市第二人民医院健康160平台运营推广项目</w:t>
      </w:r>
    </w:p>
    <w:p w:rsidR="00AB4CFD" w:rsidRDefault="00AB4CFD">
      <w:pPr>
        <w:snapToGrid w:val="0"/>
        <w:spacing w:line="360" w:lineRule="auto"/>
        <w:rPr>
          <w:rStyle w:val="NormalCharacter"/>
          <w:rFonts w:ascii="宋体" w:hAnsi="宋体"/>
          <w:b/>
          <w:sz w:val="44"/>
          <w:szCs w:val="44"/>
        </w:rPr>
      </w:pPr>
    </w:p>
    <w:p w:rsidR="00AB4CFD" w:rsidRDefault="00AB4CFD">
      <w:pPr>
        <w:snapToGrid w:val="0"/>
        <w:spacing w:line="360" w:lineRule="auto"/>
        <w:rPr>
          <w:rStyle w:val="NormalCharacter"/>
          <w:rFonts w:ascii="宋体" w:hAnsi="宋体"/>
          <w:b/>
          <w:sz w:val="44"/>
          <w:szCs w:val="44"/>
        </w:rPr>
      </w:pPr>
    </w:p>
    <w:p w:rsidR="00AB4CFD" w:rsidRDefault="00227619">
      <w:pPr>
        <w:snapToGrid w:val="0"/>
        <w:spacing w:line="360" w:lineRule="auto"/>
        <w:jc w:val="center"/>
        <w:rPr>
          <w:rStyle w:val="NormalCharacter"/>
          <w:rFonts w:ascii="宋体" w:hAnsi="宋体"/>
          <w:b/>
          <w:sz w:val="72"/>
          <w:szCs w:val="72"/>
        </w:rPr>
      </w:pPr>
      <w:r>
        <w:rPr>
          <w:rStyle w:val="NormalCharacter"/>
          <w:rFonts w:ascii="宋体" w:hAnsi="宋体"/>
          <w:b/>
          <w:sz w:val="72"/>
          <w:szCs w:val="72"/>
        </w:rPr>
        <w:t>单一来源谈判文件</w:t>
      </w:r>
    </w:p>
    <w:p w:rsidR="00AB4CFD" w:rsidRDefault="00AB4CFD">
      <w:pPr>
        <w:snapToGrid w:val="0"/>
        <w:spacing w:line="360" w:lineRule="auto"/>
        <w:jc w:val="center"/>
        <w:rPr>
          <w:rStyle w:val="NormalCharacter"/>
          <w:rFonts w:ascii="宋体" w:hAnsi="宋体"/>
          <w:b/>
          <w:sz w:val="28"/>
          <w:szCs w:val="28"/>
        </w:rPr>
      </w:pPr>
    </w:p>
    <w:p w:rsidR="00AB4CFD" w:rsidRDefault="00227619">
      <w:pPr>
        <w:snapToGrid w:val="0"/>
        <w:spacing w:line="360" w:lineRule="auto"/>
        <w:jc w:val="center"/>
        <w:rPr>
          <w:rStyle w:val="NormalCharacter"/>
          <w:b/>
          <w:sz w:val="28"/>
          <w:szCs w:val="28"/>
        </w:rPr>
      </w:pPr>
      <w:r>
        <w:rPr>
          <w:rStyle w:val="NormalCharacter"/>
          <w:rFonts w:ascii="宋体" w:hAnsi="宋体"/>
          <w:b/>
          <w:sz w:val="28"/>
          <w:szCs w:val="28"/>
        </w:rPr>
        <w:t>项目编号：</w:t>
      </w:r>
      <w:r w:rsidR="00066252">
        <w:rPr>
          <w:rStyle w:val="NormalCharacter"/>
          <w:rFonts w:ascii="宋体" w:hAnsi="宋体" w:hint="eastAsia"/>
          <w:b/>
          <w:sz w:val="28"/>
          <w:szCs w:val="28"/>
        </w:rPr>
        <w:t>2021-182</w:t>
      </w:r>
      <w:r>
        <w:rPr>
          <w:rStyle w:val="NormalCharacter"/>
          <w:b/>
          <w:sz w:val="28"/>
          <w:szCs w:val="28"/>
        </w:rPr>
        <w:t>期</w:t>
      </w:r>
      <w:r w:rsidR="003072B2">
        <w:rPr>
          <w:rStyle w:val="NormalCharacter"/>
          <w:rFonts w:hint="eastAsia"/>
          <w:b/>
          <w:sz w:val="28"/>
          <w:szCs w:val="28"/>
        </w:rPr>
        <w:t>A</w:t>
      </w:r>
      <w:r w:rsidR="00066252">
        <w:rPr>
          <w:rStyle w:val="NormalCharacter"/>
          <w:rFonts w:hint="eastAsia"/>
          <w:b/>
          <w:sz w:val="28"/>
          <w:szCs w:val="28"/>
        </w:rPr>
        <w:t>1</w:t>
      </w:r>
    </w:p>
    <w:p w:rsidR="00AB4CFD" w:rsidRDefault="00AB4CFD">
      <w:pPr>
        <w:snapToGrid w:val="0"/>
        <w:spacing w:line="360" w:lineRule="auto"/>
        <w:ind w:firstLineChars="50" w:firstLine="141"/>
        <w:rPr>
          <w:rStyle w:val="NormalCharacter"/>
          <w:rFonts w:ascii="宋体" w:hAnsi="宋体"/>
          <w:b/>
          <w:sz w:val="28"/>
          <w:szCs w:val="28"/>
        </w:rPr>
      </w:pPr>
    </w:p>
    <w:p w:rsidR="00AB4CFD" w:rsidRDefault="00AB4CFD">
      <w:pPr>
        <w:snapToGrid w:val="0"/>
        <w:spacing w:line="360" w:lineRule="auto"/>
        <w:rPr>
          <w:rStyle w:val="NormalCharacter"/>
          <w:rFonts w:ascii="宋体" w:hAnsi="宋体"/>
          <w:b/>
          <w:sz w:val="30"/>
        </w:rPr>
      </w:pPr>
    </w:p>
    <w:p w:rsidR="00AB4CFD" w:rsidRDefault="00AB4CFD">
      <w:pPr>
        <w:snapToGrid w:val="0"/>
        <w:spacing w:line="360" w:lineRule="auto"/>
        <w:jc w:val="center"/>
        <w:rPr>
          <w:rStyle w:val="NormalCharacter"/>
          <w:rFonts w:ascii="宋体" w:hAnsi="宋体"/>
          <w:b/>
          <w:sz w:val="10"/>
          <w:szCs w:val="10"/>
        </w:rPr>
      </w:pPr>
    </w:p>
    <w:p w:rsidR="00AB4CFD" w:rsidRDefault="00AB4CFD">
      <w:pPr>
        <w:snapToGrid w:val="0"/>
        <w:spacing w:line="360" w:lineRule="auto"/>
        <w:jc w:val="center"/>
        <w:rPr>
          <w:rStyle w:val="NormalCharacter"/>
          <w:rFonts w:ascii="宋体" w:hAnsi="宋体"/>
          <w:b/>
          <w:sz w:val="10"/>
          <w:szCs w:val="10"/>
        </w:rPr>
      </w:pPr>
    </w:p>
    <w:p w:rsidR="00AB4CFD" w:rsidRDefault="00AB4CFD">
      <w:pPr>
        <w:snapToGrid w:val="0"/>
        <w:spacing w:line="360" w:lineRule="auto"/>
        <w:jc w:val="center"/>
        <w:rPr>
          <w:rStyle w:val="NormalCharacter"/>
          <w:rFonts w:ascii="宋体" w:hAnsi="宋体"/>
          <w:b/>
          <w:sz w:val="10"/>
          <w:szCs w:val="10"/>
        </w:rPr>
      </w:pPr>
    </w:p>
    <w:p w:rsidR="00AB4CFD" w:rsidRDefault="00AB4CFD">
      <w:pPr>
        <w:snapToGrid w:val="0"/>
        <w:spacing w:line="360" w:lineRule="auto"/>
        <w:jc w:val="center"/>
        <w:rPr>
          <w:rStyle w:val="NormalCharacter"/>
          <w:rFonts w:ascii="宋体" w:hAnsi="宋体"/>
          <w:b/>
          <w:sz w:val="10"/>
          <w:szCs w:val="10"/>
        </w:rPr>
      </w:pPr>
    </w:p>
    <w:p w:rsidR="00AB4CFD" w:rsidRDefault="00AB4CFD">
      <w:pPr>
        <w:snapToGrid w:val="0"/>
        <w:spacing w:line="360" w:lineRule="auto"/>
        <w:jc w:val="center"/>
        <w:rPr>
          <w:rStyle w:val="NormalCharacter"/>
          <w:rFonts w:ascii="宋体" w:hAnsi="宋体"/>
          <w:b/>
          <w:sz w:val="10"/>
          <w:szCs w:val="10"/>
        </w:rPr>
      </w:pPr>
    </w:p>
    <w:p w:rsidR="00AB4CFD" w:rsidRDefault="00AB4CFD">
      <w:pPr>
        <w:snapToGrid w:val="0"/>
        <w:spacing w:line="360" w:lineRule="auto"/>
        <w:jc w:val="center"/>
        <w:rPr>
          <w:rStyle w:val="NormalCharacter"/>
          <w:rFonts w:ascii="宋体" w:hAnsi="宋体"/>
          <w:b/>
          <w:sz w:val="10"/>
          <w:szCs w:val="10"/>
        </w:rPr>
      </w:pPr>
    </w:p>
    <w:p w:rsidR="00AB4CFD" w:rsidRDefault="00AB4CFD">
      <w:pPr>
        <w:snapToGrid w:val="0"/>
        <w:spacing w:line="360" w:lineRule="auto"/>
        <w:jc w:val="center"/>
        <w:rPr>
          <w:rStyle w:val="NormalCharacter"/>
          <w:rFonts w:ascii="宋体" w:hAnsi="宋体"/>
          <w:b/>
          <w:sz w:val="10"/>
          <w:szCs w:val="10"/>
        </w:rPr>
      </w:pPr>
    </w:p>
    <w:p w:rsidR="00AB4CFD" w:rsidRDefault="00AB4CFD">
      <w:pPr>
        <w:snapToGrid w:val="0"/>
        <w:spacing w:line="360" w:lineRule="auto"/>
        <w:jc w:val="center"/>
        <w:rPr>
          <w:rStyle w:val="NormalCharacter"/>
          <w:rFonts w:ascii="宋体" w:hAnsi="宋体"/>
          <w:b/>
          <w:sz w:val="10"/>
          <w:szCs w:val="10"/>
        </w:rPr>
      </w:pPr>
    </w:p>
    <w:p w:rsidR="00AB4CFD" w:rsidRDefault="00AB4CFD">
      <w:pPr>
        <w:snapToGrid w:val="0"/>
        <w:spacing w:line="360" w:lineRule="auto"/>
        <w:jc w:val="center"/>
        <w:rPr>
          <w:rStyle w:val="NormalCharacter"/>
          <w:rFonts w:ascii="宋体" w:hAnsi="宋体"/>
          <w:b/>
          <w:sz w:val="10"/>
          <w:szCs w:val="10"/>
        </w:rPr>
      </w:pPr>
    </w:p>
    <w:p w:rsidR="00AB4CFD" w:rsidRDefault="00AB4CFD">
      <w:pPr>
        <w:snapToGrid w:val="0"/>
        <w:spacing w:line="360" w:lineRule="auto"/>
        <w:jc w:val="center"/>
        <w:rPr>
          <w:rStyle w:val="NormalCharacter"/>
          <w:rFonts w:ascii="宋体" w:hAnsi="宋体"/>
          <w:b/>
          <w:sz w:val="10"/>
          <w:szCs w:val="10"/>
        </w:rPr>
      </w:pPr>
    </w:p>
    <w:p w:rsidR="00AB4CFD" w:rsidRDefault="00AB4CFD">
      <w:pPr>
        <w:snapToGrid w:val="0"/>
        <w:spacing w:line="360" w:lineRule="auto"/>
        <w:jc w:val="center"/>
        <w:rPr>
          <w:rStyle w:val="NormalCharacter"/>
          <w:rFonts w:ascii="宋体" w:hAnsi="宋体"/>
          <w:b/>
          <w:sz w:val="10"/>
          <w:szCs w:val="10"/>
        </w:rPr>
      </w:pPr>
    </w:p>
    <w:p w:rsidR="00AB4CFD" w:rsidRDefault="00AB4CFD">
      <w:pPr>
        <w:snapToGrid w:val="0"/>
        <w:spacing w:line="360" w:lineRule="auto"/>
        <w:jc w:val="center"/>
        <w:rPr>
          <w:rStyle w:val="NormalCharacter"/>
          <w:rFonts w:ascii="宋体" w:hAnsi="宋体"/>
          <w:b/>
          <w:sz w:val="10"/>
          <w:szCs w:val="10"/>
        </w:rPr>
      </w:pPr>
    </w:p>
    <w:p w:rsidR="00AB4CFD" w:rsidRDefault="00227619">
      <w:pPr>
        <w:snapToGrid w:val="0"/>
        <w:spacing w:line="360" w:lineRule="auto"/>
        <w:jc w:val="center"/>
        <w:rPr>
          <w:rStyle w:val="NormalCharacter"/>
          <w:rFonts w:ascii="宋体" w:hAnsi="宋体"/>
          <w:b/>
          <w:sz w:val="30"/>
        </w:rPr>
      </w:pPr>
      <w:r>
        <w:rPr>
          <w:rStyle w:val="NormalCharacter"/>
          <w:rFonts w:ascii="宋体" w:hAnsi="宋体"/>
          <w:b/>
          <w:sz w:val="30"/>
        </w:rPr>
        <w:t>深圳市第二人民医院</w:t>
      </w:r>
    </w:p>
    <w:p w:rsidR="00AB4CFD" w:rsidRDefault="00227619">
      <w:pPr>
        <w:snapToGrid w:val="0"/>
        <w:spacing w:line="360" w:lineRule="auto"/>
        <w:jc w:val="center"/>
        <w:rPr>
          <w:rStyle w:val="NormalCharacter"/>
          <w:rFonts w:ascii="宋体" w:hAnsi="宋体"/>
          <w:b/>
          <w:sz w:val="30"/>
        </w:rPr>
      </w:pPr>
      <w:r>
        <w:rPr>
          <w:rStyle w:val="NormalCharacter"/>
          <w:rFonts w:ascii="宋体" w:hAnsi="宋体"/>
          <w:b/>
          <w:sz w:val="30"/>
        </w:rPr>
        <w:t xml:space="preserve">二〇二一年 </w:t>
      </w:r>
      <w:r>
        <w:rPr>
          <w:rStyle w:val="NormalCharacter"/>
          <w:rFonts w:ascii="宋体" w:hAnsi="宋体" w:hint="eastAsia"/>
          <w:b/>
          <w:sz w:val="30"/>
        </w:rPr>
        <w:t>十</w:t>
      </w:r>
      <w:r>
        <w:rPr>
          <w:rStyle w:val="NormalCharacter"/>
          <w:rFonts w:ascii="宋体" w:hAnsi="宋体"/>
          <w:b/>
          <w:sz w:val="30"/>
        </w:rPr>
        <w:t xml:space="preserve"> 月 </w:t>
      </w:r>
    </w:p>
    <w:p w:rsidR="00AB4CFD" w:rsidRDefault="00227619" w:rsidP="00795293">
      <w:pPr>
        <w:pStyle w:val="TOC1"/>
        <w:jc w:val="both"/>
        <w:rPr>
          <w:rStyle w:val="NormalCharacter"/>
        </w:rPr>
      </w:pPr>
      <w:r>
        <w:rPr>
          <w:rStyle w:val="NormalCharacter"/>
        </w:rPr>
        <w:br w:type="page"/>
      </w:r>
    </w:p>
    <w:p w:rsidR="00AB4CFD" w:rsidRDefault="00227619">
      <w:pPr>
        <w:pStyle w:val="TOC1"/>
        <w:rPr>
          <w:rStyle w:val="NormalCharacter"/>
        </w:rPr>
      </w:pPr>
      <w:r>
        <w:rPr>
          <w:rStyle w:val="NormalCharacter"/>
        </w:rPr>
        <w:t>目  录</w:t>
      </w:r>
    </w:p>
    <w:p w:rsidR="00AB4CFD" w:rsidRDefault="00227619">
      <w:pPr>
        <w:pStyle w:val="TOC1"/>
        <w:rPr>
          <w:rStyle w:val="NormalCharacter"/>
          <w:rFonts w:ascii="Calibri" w:hAnsi="Calibri"/>
          <w:b w:val="0"/>
          <w:caps w:val="0"/>
          <w:sz w:val="21"/>
          <w:szCs w:val="22"/>
        </w:rPr>
      </w:pPr>
      <w:r>
        <w:rPr>
          <w:rStyle w:val="af0"/>
          <w:u w:color="0000FF"/>
          <w:lang w:val="zh-CN"/>
        </w:rPr>
        <w:t>谈判邀请函</w:t>
      </w:r>
      <w:r>
        <w:rPr>
          <w:rStyle w:val="NormalCharacter"/>
        </w:rPr>
        <w:tab/>
        <w:t>2</w:t>
      </w:r>
    </w:p>
    <w:p w:rsidR="00AB4CFD" w:rsidRDefault="00227619">
      <w:pPr>
        <w:pStyle w:val="TOC1"/>
        <w:rPr>
          <w:rStyle w:val="NormalCharacter"/>
          <w:rFonts w:ascii="Calibri" w:hAnsi="Calibri"/>
          <w:b w:val="0"/>
          <w:caps w:val="0"/>
          <w:sz w:val="21"/>
          <w:szCs w:val="22"/>
        </w:rPr>
      </w:pPr>
      <w:r>
        <w:rPr>
          <w:rStyle w:val="af0"/>
          <w:u w:color="0000FF"/>
          <w:lang w:val="zh-CN"/>
        </w:rPr>
        <w:t>第一部分 谈判须知</w:t>
      </w:r>
      <w:r>
        <w:rPr>
          <w:rStyle w:val="NormalCharacter"/>
        </w:rPr>
        <w:tab/>
        <w:t>4</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lang w:val="zh-CN"/>
        </w:rPr>
        <w:t>一、关于谈判文件</w:t>
      </w:r>
      <w:r>
        <w:rPr>
          <w:rStyle w:val="NormalCharacter"/>
        </w:rPr>
        <w:tab/>
        <w:t>5</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lang w:val="zh-CN"/>
        </w:rPr>
        <w:t>二、关于投标人</w:t>
      </w:r>
      <w:r>
        <w:rPr>
          <w:rStyle w:val="NormalCharacter"/>
        </w:rPr>
        <w:tab/>
        <w:t>5</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lang w:val="zh-CN"/>
        </w:rPr>
        <w:t>三、关于谈判响应文件</w:t>
      </w:r>
      <w:r>
        <w:rPr>
          <w:rStyle w:val="NormalCharacter"/>
        </w:rPr>
        <w:tab/>
        <w:t>5</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lang w:val="zh-CN"/>
        </w:rPr>
        <w:t>四、投标报价</w:t>
      </w:r>
      <w:r>
        <w:rPr>
          <w:rStyle w:val="NormalCharacter"/>
        </w:rPr>
        <w:tab/>
        <w:t>6</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lang w:val="zh-CN"/>
        </w:rPr>
        <w:t>五、关于谈判</w:t>
      </w:r>
      <w:r>
        <w:rPr>
          <w:rStyle w:val="NormalCharacter"/>
        </w:rPr>
        <w:tab/>
        <w:t>6</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lang w:val="zh-CN"/>
        </w:rPr>
        <w:t>六、关于成交结果公示</w:t>
      </w:r>
      <w:r>
        <w:rPr>
          <w:rStyle w:val="NormalCharacter"/>
        </w:rPr>
        <w:tab/>
        <w:t>6</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lang w:val="zh-CN"/>
        </w:rPr>
        <w:t>七、</w:t>
      </w:r>
      <w:proofErr w:type="gramStart"/>
      <w:r>
        <w:rPr>
          <w:rStyle w:val="af0"/>
          <w:rFonts w:ascii="宋体" w:hAnsi="宋体"/>
          <w:u w:color="0000FF"/>
          <w:lang w:val="zh-CN"/>
        </w:rPr>
        <w:t>关于废标和</w:t>
      </w:r>
      <w:proofErr w:type="gramEnd"/>
      <w:r>
        <w:rPr>
          <w:rStyle w:val="af0"/>
          <w:rFonts w:ascii="宋体" w:hAnsi="宋体"/>
          <w:u w:color="0000FF"/>
          <w:lang w:val="zh-CN"/>
        </w:rPr>
        <w:t>谈判失败</w:t>
      </w:r>
      <w:r>
        <w:rPr>
          <w:rStyle w:val="NormalCharacter"/>
        </w:rPr>
        <w:tab/>
        <w:t>7</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lang w:val="zh-CN"/>
        </w:rPr>
        <w:t>八、适用法律</w:t>
      </w:r>
      <w:r>
        <w:rPr>
          <w:rStyle w:val="NormalCharacter"/>
        </w:rPr>
        <w:tab/>
        <w:t>7</w:t>
      </w:r>
    </w:p>
    <w:p w:rsidR="00AB4CFD" w:rsidRDefault="00227619">
      <w:pPr>
        <w:pStyle w:val="TOC1"/>
        <w:rPr>
          <w:rStyle w:val="NormalCharacter"/>
          <w:rFonts w:ascii="Calibri" w:hAnsi="Calibri"/>
          <w:b w:val="0"/>
          <w:caps w:val="0"/>
          <w:sz w:val="21"/>
          <w:szCs w:val="22"/>
        </w:rPr>
      </w:pPr>
      <w:r>
        <w:rPr>
          <w:rStyle w:val="af0"/>
          <w:u w:color="0000FF"/>
          <w:lang w:val="zh-CN"/>
        </w:rPr>
        <w:t>第二部分 项目需求</w:t>
      </w:r>
      <w:r>
        <w:rPr>
          <w:rStyle w:val="NormalCharacter"/>
        </w:rPr>
        <w:tab/>
        <w:t>8</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一、项目概况（根据项目拟定）</w:t>
      </w:r>
      <w:r>
        <w:rPr>
          <w:rStyle w:val="NormalCharacter"/>
        </w:rPr>
        <w:tab/>
        <w:t>8</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二、项目名称</w:t>
      </w:r>
      <w:r>
        <w:rPr>
          <w:rStyle w:val="NormalCharacter"/>
        </w:rPr>
        <w:tab/>
        <w:t>8</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三、技术需求（根据项目拟定）</w:t>
      </w:r>
      <w:r>
        <w:rPr>
          <w:rStyle w:val="NormalCharacter"/>
        </w:rPr>
        <w:tab/>
        <w:t>8</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四、服务期限及地点（根据项目拟定）</w:t>
      </w:r>
      <w:r>
        <w:rPr>
          <w:rStyle w:val="NormalCharacter"/>
        </w:rPr>
        <w:tab/>
        <w:t>8</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五、服务范围（根据项目拟定）</w:t>
      </w:r>
      <w:r>
        <w:rPr>
          <w:rStyle w:val="NormalCharacter"/>
        </w:rPr>
        <w:tab/>
        <w:t>8</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六、★付款方式（根据项目拟定，以下为范例）</w:t>
      </w:r>
      <w:r>
        <w:rPr>
          <w:rStyle w:val="NormalCharacter"/>
        </w:rPr>
        <w:tab/>
        <w:t>8</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七、报价要求</w:t>
      </w:r>
      <w:r>
        <w:rPr>
          <w:rStyle w:val="NormalCharacter"/>
        </w:rPr>
        <w:tab/>
        <w:t>8</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八、重要提醒</w:t>
      </w:r>
      <w:r>
        <w:rPr>
          <w:rStyle w:val="NormalCharacter"/>
        </w:rPr>
        <w:tab/>
        <w:t>9</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九、注意事项</w:t>
      </w:r>
      <w:r>
        <w:rPr>
          <w:rStyle w:val="NormalCharacter"/>
        </w:rPr>
        <w:tab/>
        <w:t>9</w:t>
      </w:r>
    </w:p>
    <w:p w:rsidR="00AB4CFD" w:rsidRDefault="00227619">
      <w:pPr>
        <w:pStyle w:val="TOC2"/>
        <w:tabs>
          <w:tab w:val="right" w:leader="dot" w:pos="9095"/>
        </w:tabs>
        <w:snapToGrid w:val="0"/>
        <w:rPr>
          <w:rStyle w:val="af0"/>
          <w:rFonts w:ascii="宋体" w:hAnsi="宋体"/>
          <w:b/>
          <w:caps/>
          <w:sz w:val="32"/>
          <w:u w:color="0000FF"/>
          <w:lang w:val="zh-CN"/>
        </w:rPr>
      </w:pPr>
      <w:r>
        <w:rPr>
          <w:rStyle w:val="af0"/>
          <w:rFonts w:ascii="宋体" w:hAnsi="宋体"/>
          <w:b/>
          <w:caps/>
          <w:sz w:val="32"/>
          <w:u w:color="0000FF"/>
          <w:lang w:val="zh-CN"/>
        </w:rPr>
        <w:t>第三部分 谈判方法和标准</w:t>
      </w:r>
      <w:r>
        <w:rPr>
          <w:rStyle w:val="af0"/>
          <w:rFonts w:ascii="宋体" w:hAnsi="宋体"/>
          <w:b/>
          <w:caps/>
          <w:sz w:val="32"/>
          <w:u w:color="0000FF"/>
          <w:lang w:val="zh-CN"/>
        </w:rPr>
        <w:tab/>
        <w:t>10</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一、总则</w:t>
      </w:r>
      <w:r>
        <w:rPr>
          <w:rStyle w:val="NormalCharacter"/>
        </w:rPr>
        <w:tab/>
        <w:t>10</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二、谈判小组</w:t>
      </w:r>
      <w:r>
        <w:rPr>
          <w:rStyle w:val="NormalCharacter"/>
        </w:rPr>
        <w:tab/>
        <w:t>10</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三、评审流程</w:t>
      </w:r>
      <w:r>
        <w:rPr>
          <w:rStyle w:val="NormalCharacter"/>
        </w:rPr>
        <w:tab/>
        <w:t>10</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四、评审方案</w:t>
      </w:r>
      <w:r>
        <w:rPr>
          <w:rStyle w:val="NormalCharacter"/>
        </w:rPr>
        <w:tab/>
        <w:t>10</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五、定标</w:t>
      </w:r>
      <w:r>
        <w:rPr>
          <w:rStyle w:val="NormalCharacter"/>
        </w:rPr>
        <w:tab/>
        <w:t>10</w:t>
      </w:r>
    </w:p>
    <w:p w:rsidR="00AB4CFD" w:rsidRDefault="00227619">
      <w:pPr>
        <w:pStyle w:val="TOC2"/>
        <w:tabs>
          <w:tab w:val="right" w:leader="dot" w:pos="9095"/>
        </w:tabs>
        <w:snapToGrid w:val="0"/>
        <w:rPr>
          <w:rStyle w:val="NormalCharacter"/>
          <w:rFonts w:ascii="Calibri" w:hAnsi="Calibri"/>
          <w:sz w:val="21"/>
          <w:szCs w:val="22"/>
        </w:rPr>
      </w:pPr>
      <w:r>
        <w:rPr>
          <w:rStyle w:val="af0"/>
          <w:rFonts w:ascii="宋体" w:hAnsi="宋体"/>
          <w:u w:color="0000FF"/>
        </w:rPr>
        <w:t>六、谈判表格</w:t>
      </w:r>
      <w:r>
        <w:rPr>
          <w:rStyle w:val="NormalCharacter"/>
        </w:rPr>
        <w:tab/>
        <w:t>11</w:t>
      </w:r>
    </w:p>
    <w:p w:rsidR="00AB4CFD" w:rsidRDefault="00227619">
      <w:pPr>
        <w:pStyle w:val="TOC1"/>
        <w:rPr>
          <w:rStyle w:val="NormalCharacter"/>
          <w:rFonts w:ascii="Calibri" w:hAnsi="Calibri"/>
          <w:b w:val="0"/>
          <w:caps w:val="0"/>
          <w:sz w:val="21"/>
          <w:szCs w:val="22"/>
        </w:rPr>
      </w:pPr>
      <w:r>
        <w:rPr>
          <w:rStyle w:val="af0"/>
          <w:u w:color="0000FF"/>
          <w:lang w:val="zh-CN"/>
        </w:rPr>
        <w:t>第四部分 谈判应答文件格式和内容</w:t>
      </w:r>
      <w:r>
        <w:rPr>
          <w:rStyle w:val="NormalCharacter"/>
        </w:rPr>
        <w:tab/>
        <w:t>12</w:t>
      </w:r>
    </w:p>
    <w:p w:rsidR="00AB4CFD" w:rsidRDefault="00227619">
      <w:pPr>
        <w:pStyle w:val="TOC1"/>
        <w:rPr>
          <w:rStyle w:val="NormalCharacter"/>
          <w:rFonts w:ascii="Calibri" w:hAnsi="Calibri"/>
          <w:b w:val="0"/>
          <w:caps w:val="0"/>
          <w:sz w:val="21"/>
          <w:szCs w:val="22"/>
        </w:rPr>
      </w:pPr>
      <w:r>
        <w:rPr>
          <w:rStyle w:val="af0"/>
          <w:u w:color="0000FF"/>
        </w:rPr>
        <w:t>附件1  投标书</w:t>
      </w:r>
      <w:r>
        <w:rPr>
          <w:rStyle w:val="NormalCharacter"/>
        </w:rPr>
        <w:tab/>
        <w:t>12</w:t>
      </w:r>
    </w:p>
    <w:p w:rsidR="00AB4CFD" w:rsidRDefault="00227619">
      <w:pPr>
        <w:pStyle w:val="TOC3"/>
        <w:tabs>
          <w:tab w:val="right" w:leader="dot" w:pos="9095"/>
        </w:tabs>
        <w:snapToGrid w:val="0"/>
        <w:rPr>
          <w:rStyle w:val="NormalCharacter"/>
          <w:rFonts w:ascii="Calibri" w:hAnsi="Calibri"/>
          <w:i w:val="0"/>
          <w:sz w:val="21"/>
          <w:szCs w:val="22"/>
        </w:rPr>
      </w:pPr>
      <w:r>
        <w:rPr>
          <w:rStyle w:val="af0"/>
          <w:rFonts w:ascii="宋体" w:hAnsi="宋体"/>
          <w:u w:color="0000FF"/>
        </w:rPr>
        <w:t>附件2    报价一览表</w:t>
      </w:r>
      <w:r>
        <w:rPr>
          <w:rStyle w:val="NormalCharacter"/>
        </w:rPr>
        <w:tab/>
        <w:t>13</w:t>
      </w:r>
    </w:p>
    <w:p w:rsidR="00AB4CFD" w:rsidRDefault="00227619">
      <w:pPr>
        <w:pStyle w:val="TOC3"/>
        <w:tabs>
          <w:tab w:val="right" w:leader="dot" w:pos="9095"/>
        </w:tabs>
        <w:snapToGrid w:val="0"/>
        <w:rPr>
          <w:rStyle w:val="NormalCharacter"/>
          <w:rFonts w:ascii="Calibri" w:hAnsi="Calibri"/>
          <w:i w:val="0"/>
          <w:sz w:val="21"/>
          <w:szCs w:val="22"/>
        </w:rPr>
      </w:pPr>
      <w:r>
        <w:rPr>
          <w:rStyle w:val="af0"/>
          <w:rFonts w:ascii="宋体" w:hAnsi="宋体"/>
          <w:u w:color="0000FF"/>
        </w:rPr>
        <w:t>附件3 详细报价清单</w:t>
      </w:r>
      <w:r>
        <w:rPr>
          <w:rStyle w:val="NormalCharacter"/>
        </w:rPr>
        <w:tab/>
        <w:t>14</w:t>
      </w:r>
    </w:p>
    <w:p w:rsidR="00AB4CFD" w:rsidRDefault="00227619">
      <w:pPr>
        <w:pStyle w:val="TOC3"/>
        <w:tabs>
          <w:tab w:val="right" w:leader="dot" w:pos="9095"/>
        </w:tabs>
        <w:snapToGrid w:val="0"/>
        <w:rPr>
          <w:rStyle w:val="NormalCharacter"/>
          <w:rFonts w:ascii="Calibri" w:hAnsi="Calibri"/>
          <w:i w:val="0"/>
          <w:sz w:val="21"/>
          <w:szCs w:val="22"/>
        </w:rPr>
      </w:pPr>
      <w:r>
        <w:rPr>
          <w:rStyle w:val="af0"/>
          <w:rFonts w:ascii="宋体" w:hAnsi="宋体"/>
          <w:u w:color="0000FF"/>
        </w:rPr>
        <w:t>附件4  投标人基本情况表</w:t>
      </w:r>
      <w:r>
        <w:rPr>
          <w:rStyle w:val="NormalCharacter"/>
        </w:rPr>
        <w:tab/>
        <w:t>15</w:t>
      </w:r>
    </w:p>
    <w:p w:rsidR="00AB4CFD" w:rsidRDefault="00227619">
      <w:pPr>
        <w:pStyle w:val="TOC3"/>
        <w:tabs>
          <w:tab w:val="right" w:leader="dot" w:pos="9095"/>
        </w:tabs>
        <w:snapToGrid w:val="0"/>
        <w:rPr>
          <w:rStyle w:val="NormalCharacter"/>
          <w:rFonts w:ascii="Calibri" w:hAnsi="Calibri"/>
          <w:i w:val="0"/>
          <w:sz w:val="21"/>
          <w:szCs w:val="22"/>
        </w:rPr>
      </w:pPr>
      <w:r>
        <w:rPr>
          <w:rStyle w:val="af0"/>
          <w:rFonts w:ascii="宋体" w:hAnsi="宋体"/>
          <w:u w:color="0000FF"/>
        </w:rPr>
        <w:t>附件5  投标人资格证明文件</w:t>
      </w:r>
      <w:r>
        <w:rPr>
          <w:rStyle w:val="NormalCharacter"/>
        </w:rPr>
        <w:tab/>
        <w:t>17</w:t>
      </w:r>
    </w:p>
    <w:p w:rsidR="00AB4CFD" w:rsidRDefault="00227619">
      <w:pPr>
        <w:pStyle w:val="TOC3"/>
        <w:tabs>
          <w:tab w:val="right" w:leader="dot" w:pos="9095"/>
        </w:tabs>
        <w:snapToGrid w:val="0"/>
        <w:rPr>
          <w:rStyle w:val="NormalCharacter"/>
          <w:rFonts w:ascii="Calibri" w:hAnsi="Calibri"/>
          <w:i w:val="0"/>
          <w:sz w:val="21"/>
          <w:szCs w:val="22"/>
        </w:rPr>
      </w:pPr>
      <w:r>
        <w:rPr>
          <w:rStyle w:val="af0"/>
          <w:rFonts w:ascii="宋体" w:hAnsi="宋体"/>
          <w:u w:color="0000FF"/>
        </w:rPr>
        <w:t>附件6  商务</w:t>
      </w:r>
      <w:r>
        <w:rPr>
          <w:rStyle w:val="af0"/>
          <w:u w:color="0000FF"/>
        </w:rPr>
        <w:t>指标响应一览表</w:t>
      </w:r>
      <w:r>
        <w:rPr>
          <w:rStyle w:val="NormalCharacter"/>
        </w:rPr>
        <w:tab/>
        <w:t>22</w:t>
      </w:r>
    </w:p>
    <w:p w:rsidR="00AB4CFD" w:rsidRDefault="00227619">
      <w:pPr>
        <w:pStyle w:val="TOC3"/>
        <w:tabs>
          <w:tab w:val="right" w:leader="dot" w:pos="9095"/>
        </w:tabs>
        <w:snapToGrid w:val="0"/>
        <w:rPr>
          <w:rStyle w:val="NormalCharacter"/>
          <w:rFonts w:ascii="Calibri" w:hAnsi="Calibri"/>
          <w:i w:val="0"/>
          <w:sz w:val="21"/>
          <w:szCs w:val="22"/>
        </w:rPr>
      </w:pPr>
      <w:r>
        <w:rPr>
          <w:rStyle w:val="af0"/>
          <w:u w:color="0000FF"/>
        </w:rPr>
        <w:t>附件</w:t>
      </w:r>
      <w:r>
        <w:rPr>
          <w:rStyle w:val="af0"/>
          <w:rFonts w:ascii="宋体" w:hAnsi="宋体"/>
          <w:u w:color="0000FF"/>
        </w:rPr>
        <w:t>7  技术</w:t>
      </w:r>
      <w:r>
        <w:rPr>
          <w:rStyle w:val="af0"/>
          <w:u w:color="0000FF"/>
        </w:rPr>
        <w:t>指标响应一览表</w:t>
      </w:r>
      <w:r>
        <w:rPr>
          <w:rStyle w:val="NormalCharacter"/>
        </w:rPr>
        <w:tab/>
        <w:t>23</w:t>
      </w:r>
    </w:p>
    <w:p w:rsidR="00AB4CFD" w:rsidRDefault="00227619">
      <w:pPr>
        <w:pStyle w:val="TOC3"/>
        <w:tabs>
          <w:tab w:val="right" w:leader="dot" w:pos="9095"/>
        </w:tabs>
        <w:snapToGrid w:val="0"/>
        <w:rPr>
          <w:rStyle w:val="NormalCharacter"/>
          <w:rFonts w:ascii="Calibri" w:hAnsi="Calibri"/>
          <w:i w:val="0"/>
          <w:sz w:val="21"/>
          <w:szCs w:val="22"/>
        </w:rPr>
      </w:pPr>
      <w:r>
        <w:rPr>
          <w:rStyle w:val="af0"/>
          <w:rFonts w:ascii="宋体" w:hAnsi="宋体"/>
          <w:u w:color="0000FF"/>
        </w:rPr>
        <w:t>附件8  拟派本项目主要管理及技术人员一览表</w:t>
      </w:r>
      <w:r>
        <w:rPr>
          <w:rStyle w:val="NormalCharacter"/>
        </w:rPr>
        <w:tab/>
        <w:t>24</w:t>
      </w:r>
    </w:p>
    <w:p w:rsidR="00AB4CFD" w:rsidRDefault="00227619">
      <w:pPr>
        <w:pStyle w:val="TOC3"/>
        <w:tabs>
          <w:tab w:val="right" w:leader="dot" w:pos="9095"/>
        </w:tabs>
        <w:snapToGrid w:val="0"/>
        <w:rPr>
          <w:rStyle w:val="NormalCharacter"/>
          <w:rFonts w:ascii="Calibri" w:hAnsi="Calibri"/>
          <w:i w:val="0"/>
          <w:sz w:val="21"/>
          <w:szCs w:val="22"/>
        </w:rPr>
      </w:pPr>
      <w:r>
        <w:rPr>
          <w:rStyle w:val="af0"/>
          <w:rFonts w:ascii="宋体" w:hAnsi="宋体"/>
          <w:u w:color="0000FF"/>
        </w:rPr>
        <w:t>附件9  投标及履约承诺函</w:t>
      </w:r>
      <w:r>
        <w:rPr>
          <w:rStyle w:val="NormalCharacter"/>
        </w:rPr>
        <w:tab/>
        <w:t>25</w:t>
      </w:r>
    </w:p>
    <w:p w:rsidR="00AB4CFD" w:rsidRDefault="00227619">
      <w:pPr>
        <w:pStyle w:val="TOC3"/>
        <w:tabs>
          <w:tab w:val="right" w:leader="dot" w:pos="9095"/>
        </w:tabs>
        <w:snapToGrid w:val="0"/>
        <w:rPr>
          <w:rStyle w:val="NormalCharacter"/>
          <w:rFonts w:ascii="Calibri" w:hAnsi="Calibri"/>
          <w:i w:val="0"/>
          <w:sz w:val="21"/>
          <w:szCs w:val="22"/>
        </w:rPr>
      </w:pPr>
      <w:r>
        <w:rPr>
          <w:rStyle w:val="af0"/>
          <w:rFonts w:ascii="宋体" w:hAnsi="宋体"/>
          <w:u w:color="0000FF"/>
        </w:rPr>
        <w:t>附件10  投标人认为必要的其他技术响应材料</w:t>
      </w:r>
      <w:r>
        <w:rPr>
          <w:rStyle w:val="NormalCharacter"/>
        </w:rPr>
        <w:tab/>
        <w:t>26</w:t>
      </w:r>
    </w:p>
    <w:p w:rsidR="00AB4CFD" w:rsidRDefault="00AB4CFD">
      <w:pPr>
        <w:pStyle w:val="TOC2"/>
        <w:tabs>
          <w:tab w:val="right" w:leader="dot" w:pos="9095"/>
        </w:tabs>
        <w:snapToGrid w:val="0"/>
        <w:spacing w:line="360" w:lineRule="auto"/>
        <w:ind w:left="0" w:right="46"/>
        <w:rPr>
          <w:rStyle w:val="af0"/>
          <w:rFonts w:ascii="宋体" w:hAnsi="宋体"/>
          <w:sz w:val="21"/>
          <w:szCs w:val="21"/>
          <w:u w:color="0000FF"/>
        </w:rPr>
      </w:pPr>
    </w:p>
    <w:p w:rsidR="00AB4CFD" w:rsidRDefault="00227619">
      <w:pPr>
        <w:pStyle w:val="Heading1"/>
        <w:snapToGrid w:val="0"/>
        <w:spacing w:before="0" w:after="0" w:line="360" w:lineRule="auto"/>
        <w:rPr>
          <w:rStyle w:val="NormalCharacter"/>
          <w:rFonts w:ascii="宋体" w:hAnsi="宋体"/>
          <w:sz w:val="28"/>
        </w:rPr>
      </w:pPr>
      <w:r>
        <w:rPr>
          <w:rStyle w:val="NormalCharacter"/>
          <w:szCs w:val="44"/>
          <w:lang w:val="zh-CN"/>
        </w:rPr>
        <w:lastRenderedPageBreak/>
        <w:t>谈判邀请函</w:t>
      </w:r>
    </w:p>
    <w:p w:rsidR="00AB4CFD" w:rsidRDefault="00227619">
      <w:pPr>
        <w:snapToGrid w:val="0"/>
        <w:spacing w:line="360" w:lineRule="auto"/>
        <w:ind w:firstLineChars="250" w:firstLine="525"/>
        <w:rPr>
          <w:rStyle w:val="NormalCharacter"/>
          <w:rFonts w:ascii="宋体" w:hAnsi="宋体"/>
        </w:rPr>
      </w:pPr>
      <w:proofErr w:type="gramStart"/>
      <w:r>
        <w:rPr>
          <w:rStyle w:val="NormalCharacter"/>
          <w:rFonts w:ascii="宋体" w:hAnsi="宋体"/>
        </w:rPr>
        <w:t>受</w:t>
      </w:r>
      <w:r>
        <w:rPr>
          <w:rStyle w:val="NormalCharacter"/>
          <w:rFonts w:ascii="宋体" w:hAnsi="宋体"/>
          <w:color w:val="000000"/>
        </w:rPr>
        <w:t>甲乳</w:t>
      </w:r>
      <w:proofErr w:type="gramEnd"/>
      <w:r>
        <w:rPr>
          <w:rStyle w:val="NormalCharacter"/>
          <w:rFonts w:ascii="宋体" w:hAnsi="宋体"/>
          <w:color w:val="000000"/>
        </w:rPr>
        <w:t>外科</w:t>
      </w:r>
      <w:r>
        <w:rPr>
          <w:rStyle w:val="NormalCharacter"/>
          <w:rFonts w:ascii="宋体" w:hAnsi="宋体"/>
        </w:rPr>
        <w:t>委托，深圳市第二人民医院招标采购中</w:t>
      </w:r>
      <w:r w:rsidR="005F2881">
        <w:rPr>
          <w:rStyle w:val="NormalCharacter"/>
          <w:rFonts w:ascii="宋体" w:hAnsi="宋体" w:hint="eastAsia"/>
        </w:rPr>
        <w:t>心</w:t>
      </w:r>
      <w:r w:rsidR="00496E50">
        <w:rPr>
          <w:rStyle w:val="NormalCharacter"/>
          <w:rFonts w:ascii="宋体" w:hAnsi="宋体" w:hint="eastAsia"/>
        </w:rPr>
        <w:t>就</w:t>
      </w:r>
      <w:r>
        <w:rPr>
          <w:rStyle w:val="NormalCharacter"/>
          <w:rFonts w:ascii="宋体" w:hAnsi="宋体"/>
        </w:rPr>
        <w:t>健康160平台运营推广服务（项目编号：2021-</w:t>
      </w:r>
      <w:r w:rsidR="003E4BB3">
        <w:rPr>
          <w:rStyle w:val="NormalCharacter"/>
          <w:rFonts w:ascii="宋体" w:hAnsi="宋体" w:hint="eastAsia"/>
        </w:rPr>
        <w:t>182</w:t>
      </w:r>
      <w:r>
        <w:rPr>
          <w:rStyle w:val="NormalCharacter"/>
          <w:rFonts w:ascii="宋体" w:hAnsi="宋体"/>
        </w:rPr>
        <w:t>期</w:t>
      </w:r>
      <w:r w:rsidR="003E4BB3">
        <w:rPr>
          <w:rStyle w:val="NormalCharacter"/>
          <w:rFonts w:ascii="宋体" w:hAnsi="宋体" w:hint="eastAsia"/>
        </w:rPr>
        <w:t>A1</w:t>
      </w:r>
      <w:r>
        <w:rPr>
          <w:rStyle w:val="NormalCharacter"/>
          <w:rFonts w:ascii="宋体" w:hAnsi="宋体"/>
        </w:rPr>
        <w:t>）组织单一来源谈判，该项目资金已落实，参与谈判的投标人为深圳市宁远科技股份有限公司。</w:t>
      </w:r>
    </w:p>
    <w:p w:rsidR="00AB4CFD" w:rsidRDefault="00227619">
      <w:pPr>
        <w:shd w:val="clear" w:color="auto" w:fill="FFFFFF"/>
        <w:tabs>
          <w:tab w:val="left" w:pos="426"/>
        </w:tabs>
        <w:snapToGrid w:val="0"/>
        <w:spacing w:line="360" w:lineRule="auto"/>
        <w:ind w:leftChars="200" w:left="840" w:hanging="420"/>
        <w:jc w:val="left"/>
        <w:rPr>
          <w:rStyle w:val="NormalCharacter"/>
          <w:rFonts w:ascii="宋体" w:hAnsi="宋体"/>
          <w:kern w:val="0"/>
        </w:rPr>
      </w:pPr>
      <w:r>
        <w:rPr>
          <w:rStyle w:val="NormalCharacter"/>
          <w:rFonts w:ascii="宋体" w:hAnsi="宋体"/>
          <w:kern w:val="0"/>
        </w:rPr>
        <w:t>一、采购内容：</w:t>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EFEFE"/>
        <w:tblLayout w:type="fixed"/>
        <w:tblCellMar>
          <w:left w:w="0" w:type="dxa"/>
          <w:right w:w="0" w:type="dxa"/>
        </w:tblCellMar>
        <w:tblLook w:val="04A0" w:firstRow="1" w:lastRow="0" w:firstColumn="1" w:lastColumn="0" w:noHBand="0" w:noVBand="1"/>
      </w:tblPr>
      <w:tblGrid>
        <w:gridCol w:w="592"/>
        <w:gridCol w:w="2944"/>
        <w:gridCol w:w="992"/>
        <w:gridCol w:w="1843"/>
        <w:gridCol w:w="2149"/>
      </w:tblGrid>
      <w:tr w:rsidR="00AB4CFD">
        <w:trPr>
          <w:trHeight w:val="342"/>
          <w:tblHeader/>
          <w:jc w:val="center"/>
        </w:trPr>
        <w:tc>
          <w:tcPr>
            <w:tcW w:w="592" w:type="dxa"/>
            <w:tcBorders>
              <w:top w:val="single" w:sz="4" w:space="0" w:color="000000"/>
              <w:left w:val="single" w:sz="4" w:space="0" w:color="000000"/>
              <w:bottom w:val="single" w:sz="4" w:space="0" w:color="000000"/>
              <w:right w:val="single" w:sz="4" w:space="0" w:color="000000"/>
            </w:tcBorders>
            <w:shd w:val="clear" w:color="auto" w:fill="FEFEFE"/>
            <w:vAlign w:val="center"/>
          </w:tcPr>
          <w:p w:rsidR="00AB4CFD" w:rsidRDefault="00227619">
            <w:pPr>
              <w:snapToGrid w:val="0"/>
              <w:spacing w:line="276" w:lineRule="auto"/>
              <w:jc w:val="center"/>
              <w:rPr>
                <w:rStyle w:val="NormalCharacter"/>
                <w:rFonts w:ascii="宋体" w:hAnsi="宋体"/>
                <w:szCs w:val="21"/>
              </w:rPr>
            </w:pPr>
            <w:r>
              <w:rPr>
                <w:rStyle w:val="NormalCharacter"/>
                <w:rFonts w:ascii="宋体" w:hAnsi="宋体"/>
                <w:szCs w:val="21"/>
              </w:rPr>
              <w:t>序号</w:t>
            </w:r>
          </w:p>
        </w:tc>
        <w:tc>
          <w:tcPr>
            <w:tcW w:w="2944" w:type="dxa"/>
            <w:tcBorders>
              <w:top w:val="single" w:sz="4" w:space="0" w:color="000000"/>
              <w:left w:val="single" w:sz="4" w:space="0" w:color="000000"/>
              <w:bottom w:val="single" w:sz="4" w:space="0" w:color="000000"/>
              <w:right w:val="single" w:sz="4" w:space="0" w:color="000000"/>
            </w:tcBorders>
            <w:shd w:val="clear" w:color="auto" w:fill="FEFEFE"/>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标的内容</w:t>
            </w:r>
          </w:p>
        </w:tc>
        <w:tc>
          <w:tcPr>
            <w:tcW w:w="992" w:type="dxa"/>
            <w:tcBorders>
              <w:top w:val="single" w:sz="4" w:space="0" w:color="000000"/>
              <w:left w:val="single" w:sz="4" w:space="0" w:color="000000"/>
              <w:bottom w:val="single" w:sz="4" w:space="0" w:color="000000"/>
              <w:right w:val="single" w:sz="4" w:space="0" w:color="000000"/>
            </w:tcBorders>
            <w:shd w:val="clear" w:color="auto" w:fill="FEFEFE"/>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数量</w:t>
            </w:r>
          </w:p>
        </w:tc>
        <w:tc>
          <w:tcPr>
            <w:tcW w:w="1843" w:type="dxa"/>
            <w:tcBorders>
              <w:top w:val="single" w:sz="4" w:space="0" w:color="000000"/>
              <w:left w:val="single" w:sz="4" w:space="0" w:color="000000"/>
              <w:bottom w:val="single" w:sz="4" w:space="0" w:color="000000"/>
              <w:right w:val="outset" w:sz="6" w:space="0" w:color="000000"/>
            </w:tcBorders>
            <w:shd w:val="clear" w:color="auto" w:fill="FEFEFE"/>
            <w:vAlign w:val="center"/>
          </w:tcPr>
          <w:p w:rsidR="00AB4CFD" w:rsidRDefault="00227619">
            <w:pPr>
              <w:snapToGrid w:val="0"/>
              <w:jc w:val="center"/>
              <w:rPr>
                <w:rStyle w:val="NormalCharacter"/>
                <w:rFonts w:ascii="宋体" w:hAnsi="宋体"/>
                <w:szCs w:val="21"/>
              </w:rPr>
            </w:pPr>
            <w:r>
              <w:rPr>
                <w:rStyle w:val="NormalCharacter"/>
                <w:rFonts w:ascii="宋体" w:hAnsi="宋体"/>
                <w:kern w:val="0"/>
                <w:szCs w:val="21"/>
              </w:rPr>
              <w:t>项目基本概况</w:t>
            </w:r>
          </w:p>
        </w:tc>
        <w:tc>
          <w:tcPr>
            <w:tcW w:w="2149" w:type="dxa"/>
            <w:tcBorders>
              <w:top w:val="single" w:sz="0" w:space="0" w:color="000000"/>
              <w:left w:val="single" w:sz="0" w:space="0" w:color="000000"/>
              <w:bottom w:val="single" w:sz="0" w:space="0" w:color="000000"/>
              <w:right w:val="single" w:sz="4" w:space="0" w:color="000000"/>
            </w:tcBorders>
            <w:shd w:val="clear" w:color="auto" w:fill="FEFEFE"/>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服务期限</w:t>
            </w:r>
          </w:p>
        </w:tc>
      </w:tr>
      <w:tr w:rsidR="00AB4CFD">
        <w:trPr>
          <w:trHeight w:val="418"/>
          <w:tblHeader/>
          <w:jc w:val="center"/>
        </w:trPr>
        <w:tc>
          <w:tcPr>
            <w:tcW w:w="592" w:type="dxa"/>
            <w:tcBorders>
              <w:top w:val="single" w:sz="4" w:space="0" w:color="000000"/>
              <w:left w:val="single" w:sz="4" w:space="0" w:color="000000"/>
              <w:bottom w:val="single" w:sz="4" w:space="0" w:color="000000"/>
              <w:right w:val="single" w:sz="4" w:space="0" w:color="000000"/>
            </w:tcBorders>
            <w:shd w:val="clear" w:color="auto" w:fill="FEFEFE"/>
            <w:vAlign w:val="center"/>
          </w:tcPr>
          <w:p w:rsidR="00AB4CFD" w:rsidRDefault="00227619">
            <w:pPr>
              <w:snapToGrid w:val="0"/>
              <w:spacing w:line="276" w:lineRule="auto"/>
              <w:jc w:val="center"/>
              <w:rPr>
                <w:rStyle w:val="NormalCharacter"/>
                <w:rFonts w:ascii="宋体" w:hAnsi="宋体"/>
                <w:szCs w:val="21"/>
              </w:rPr>
            </w:pPr>
            <w:r>
              <w:rPr>
                <w:rStyle w:val="NormalCharacter"/>
                <w:rFonts w:ascii="宋体" w:hAnsi="宋体"/>
                <w:szCs w:val="21"/>
              </w:rPr>
              <w:t>1</w:t>
            </w:r>
          </w:p>
        </w:tc>
        <w:tc>
          <w:tcPr>
            <w:tcW w:w="2944" w:type="dxa"/>
            <w:tcBorders>
              <w:top w:val="single" w:sz="4" w:space="0" w:color="000000"/>
              <w:left w:val="single" w:sz="4" w:space="0" w:color="000000"/>
              <w:bottom w:val="single" w:sz="4" w:space="0" w:color="000000"/>
              <w:right w:val="single" w:sz="4" w:space="0" w:color="000000"/>
            </w:tcBorders>
            <w:shd w:val="clear" w:color="auto" w:fill="FEFEFE"/>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健康160平台运营推广</w:t>
            </w:r>
          </w:p>
        </w:tc>
        <w:tc>
          <w:tcPr>
            <w:tcW w:w="992" w:type="dxa"/>
            <w:tcBorders>
              <w:top w:val="single" w:sz="4" w:space="0" w:color="000000"/>
              <w:left w:val="single" w:sz="4" w:space="0" w:color="000000"/>
              <w:bottom w:val="single" w:sz="4" w:space="0" w:color="000000"/>
              <w:right w:val="single" w:sz="4" w:space="0" w:color="000000"/>
            </w:tcBorders>
            <w:shd w:val="clear" w:color="auto" w:fill="FEFEFE"/>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1项</w:t>
            </w:r>
          </w:p>
        </w:tc>
        <w:tc>
          <w:tcPr>
            <w:tcW w:w="1843" w:type="dxa"/>
            <w:tcBorders>
              <w:top w:val="single" w:sz="4" w:space="0" w:color="000000"/>
              <w:left w:val="single" w:sz="4" w:space="0" w:color="000000"/>
              <w:bottom w:val="single" w:sz="4" w:space="0" w:color="000000"/>
              <w:right w:val="outset" w:sz="6" w:space="0" w:color="000000"/>
            </w:tcBorders>
            <w:shd w:val="clear" w:color="auto" w:fill="FEFEFE"/>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详见谈判文件</w:t>
            </w:r>
          </w:p>
        </w:tc>
        <w:tc>
          <w:tcPr>
            <w:tcW w:w="2149" w:type="dxa"/>
            <w:tcBorders>
              <w:top w:val="single" w:sz="0" w:space="0" w:color="000000"/>
              <w:left w:val="single" w:sz="0" w:space="0" w:color="000000"/>
              <w:bottom w:val="single" w:sz="0" w:space="0" w:color="000000"/>
              <w:right w:val="single" w:sz="4" w:space="0" w:color="000000"/>
            </w:tcBorders>
            <w:shd w:val="clear" w:color="auto" w:fill="FEFEFE"/>
            <w:vAlign w:val="center"/>
          </w:tcPr>
          <w:p w:rsidR="00AB4CFD" w:rsidRDefault="00227619">
            <w:pPr>
              <w:snapToGrid w:val="0"/>
              <w:ind w:leftChars="38" w:left="80" w:right="-14"/>
              <w:jc w:val="center"/>
              <w:rPr>
                <w:rStyle w:val="NormalCharacter"/>
                <w:rFonts w:ascii="宋体" w:hAnsi="宋体"/>
                <w:szCs w:val="21"/>
              </w:rPr>
            </w:pPr>
            <w:r>
              <w:rPr>
                <w:rStyle w:val="NormalCharacter"/>
                <w:rFonts w:ascii="宋体" w:hAnsi="宋体"/>
                <w:szCs w:val="21"/>
              </w:rPr>
              <w:t>2年</w:t>
            </w:r>
          </w:p>
        </w:tc>
      </w:tr>
    </w:tbl>
    <w:p w:rsidR="00AB4CFD" w:rsidRDefault="00AB4CFD">
      <w:pPr>
        <w:shd w:val="clear" w:color="auto" w:fill="FFFFFF"/>
        <w:tabs>
          <w:tab w:val="left" w:pos="426"/>
        </w:tabs>
        <w:snapToGrid w:val="0"/>
        <w:spacing w:line="360" w:lineRule="auto"/>
        <w:ind w:leftChars="200" w:left="620" w:hanging="200"/>
        <w:jc w:val="left"/>
        <w:rPr>
          <w:rStyle w:val="NormalCharacter"/>
          <w:rFonts w:ascii="宋体" w:hAnsi="宋体"/>
          <w:color w:val="FF0000"/>
          <w:kern w:val="0"/>
          <w:sz w:val="10"/>
          <w:szCs w:val="10"/>
        </w:rPr>
      </w:pPr>
    </w:p>
    <w:p w:rsidR="00AB4CFD" w:rsidRDefault="00227619">
      <w:pPr>
        <w:shd w:val="clear" w:color="auto" w:fill="FFFFFF"/>
        <w:tabs>
          <w:tab w:val="left" w:pos="426"/>
        </w:tabs>
        <w:snapToGrid w:val="0"/>
        <w:spacing w:line="360" w:lineRule="auto"/>
        <w:ind w:leftChars="200" w:left="840" w:hanging="420"/>
        <w:jc w:val="left"/>
        <w:rPr>
          <w:rStyle w:val="NormalCharacter"/>
          <w:rFonts w:ascii="宋体" w:hAnsi="宋体"/>
          <w:color w:val="FF0000"/>
          <w:kern w:val="0"/>
        </w:rPr>
      </w:pPr>
      <w:r>
        <w:rPr>
          <w:rStyle w:val="NormalCharacter"/>
          <w:rFonts w:ascii="宋体" w:hAnsi="宋体"/>
          <w:kern w:val="0"/>
        </w:rPr>
        <w:t>二、采购预算金额（即最高限价）：</w:t>
      </w:r>
      <w:r>
        <w:rPr>
          <w:rStyle w:val="NormalCharacter"/>
          <w:rFonts w:ascii="宋体" w:hAnsi="宋体" w:cs="宋体"/>
          <w:b/>
          <w:bCs/>
          <w:color w:val="000000"/>
          <w:kern w:val="0"/>
          <w:u w:val="single" w:color="000000"/>
        </w:rPr>
        <w:t>400000元</w:t>
      </w:r>
      <w:r>
        <w:rPr>
          <w:rStyle w:val="NormalCharacter"/>
          <w:rFonts w:ascii="宋体" w:hAnsi="宋体"/>
          <w:b/>
          <w:color w:val="000000"/>
          <w:szCs w:val="21"/>
          <w:u w:val="single" w:color="000000"/>
        </w:rPr>
        <w:t>人民币</w:t>
      </w:r>
      <w:r>
        <w:rPr>
          <w:rStyle w:val="NormalCharacter"/>
          <w:rFonts w:ascii="宋体" w:hAnsi="宋体"/>
          <w:kern w:val="0"/>
        </w:rPr>
        <w:t>，超</w:t>
      </w:r>
      <w:r>
        <w:rPr>
          <w:rStyle w:val="NormalCharacter"/>
          <w:rFonts w:ascii="宋体" w:hAnsi="宋体"/>
          <w:szCs w:val="21"/>
        </w:rPr>
        <w:t>过该上限的投标将被拒绝。</w:t>
      </w:r>
    </w:p>
    <w:p w:rsidR="00AB4CFD" w:rsidRDefault="00227619">
      <w:pPr>
        <w:shd w:val="clear" w:color="auto" w:fill="FFFFFF"/>
        <w:tabs>
          <w:tab w:val="left" w:pos="426"/>
        </w:tabs>
        <w:snapToGrid w:val="0"/>
        <w:ind w:leftChars="200" w:left="840" w:hanging="420"/>
        <w:jc w:val="left"/>
        <w:rPr>
          <w:rStyle w:val="NormalCharacter"/>
          <w:rFonts w:ascii="宋体" w:hAnsi="宋体"/>
          <w:b/>
          <w:kern w:val="0"/>
        </w:rPr>
      </w:pPr>
      <w:r>
        <w:rPr>
          <w:rStyle w:val="NormalCharacter"/>
          <w:rFonts w:ascii="宋体" w:hAnsi="宋体"/>
          <w:kern w:val="0"/>
        </w:rPr>
        <w:t>三、</w:t>
      </w:r>
      <w:r>
        <w:rPr>
          <w:rStyle w:val="NormalCharacter"/>
          <w:rFonts w:ascii="宋体" w:hAnsi="宋体"/>
          <w:b/>
          <w:kern w:val="0"/>
        </w:rPr>
        <w:t>供应商的资格要求</w:t>
      </w:r>
      <w:r>
        <w:rPr>
          <w:rStyle w:val="NormalCharacter"/>
          <w:rFonts w:ascii="宋体" w:hAnsi="宋体"/>
          <w:kern w:val="0"/>
        </w:rPr>
        <w:t>：</w:t>
      </w:r>
    </w:p>
    <w:p w:rsidR="00AB4CFD" w:rsidRDefault="00227619" w:rsidP="0035771B">
      <w:pPr>
        <w:shd w:val="clear" w:color="auto" w:fill="FFFFFF"/>
        <w:snapToGrid w:val="0"/>
        <w:spacing w:line="400" w:lineRule="exact"/>
        <w:ind w:leftChars="450" w:left="1155" w:hangingChars="100" w:hanging="210"/>
        <w:jc w:val="left"/>
        <w:rPr>
          <w:rStyle w:val="NormalCharacter"/>
          <w:rFonts w:ascii="宋体" w:hAnsi="宋体"/>
          <w:kern w:val="0"/>
          <w:szCs w:val="21"/>
        </w:rPr>
      </w:pPr>
      <w:r>
        <w:rPr>
          <w:rStyle w:val="NormalCharacter"/>
          <w:rFonts w:ascii="宋体" w:hAnsi="宋体"/>
          <w:szCs w:val="21"/>
        </w:rPr>
        <w:t>1、供应商必须是在中华人民共和国境内注册的具有独立承担民事责任能力的法人。提供营业执照副本复印件（加盖公章）；</w:t>
      </w:r>
    </w:p>
    <w:p w:rsidR="00AB4CFD" w:rsidRDefault="00227619">
      <w:pPr>
        <w:shd w:val="clear" w:color="auto" w:fill="FFFFFF"/>
        <w:snapToGrid w:val="0"/>
        <w:spacing w:line="400" w:lineRule="exact"/>
        <w:ind w:leftChars="400" w:left="1155" w:hanging="315"/>
        <w:jc w:val="left"/>
        <w:rPr>
          <w:rStyle w:val="NormalCharacter"/>
          <w:spacing w:val="-5"/>
        </w:rPr>
      </w:pPr>
      <w:r>
        <w:rPr>
          <w:rStyle w:val="NormalCharacter"/>
          <w:rFonts w:ascii="宋体" w:hAnsi="宋体"/>
          <w:szCs w:val="21"/>
        </w:rPr>
        <w:t>2、</w:t>
      </w:r>
      <w:r>
        <w:rPr>
          <w:rStyle w:val="NormalCharacter"/>
        </w:rPr>
        <w:t>参与本项目投标前三年内在经营活动中没有重大违法记录和参与本项目采购活动时不存在被政府主管部门禁止参与政府采购活动且在有效</w:t>
      </w:r>
      <w:r>
        <w:rPr>
          <w:rStyle w:val="NormalCharacter"/>
          <w:spacing w:val="-5"/>
        </w:rPr>
        <w:t>期内的情况（由投标人在《投标及履约承诺函》中</w:t>
      </w:r>
      <w:proofErr w:type="gramStart"/>
      <w:r>
        <w:rPr>
          <w:rStyle w:val="NormalCharacter"/>
          <w:spacing w:val="-5"/>
        </w:rPr>
        <w:t>作出</w:t>
      </w:r>
      <w:proofErr w:type="gramEnd"/>
      <w:r>
        <w:rPr>
          <w:rStyle w:val="NormalCharacter"/>
          <w:spacing w:val="-5"/>
        </w:rPr>
        <w:t>声明）；</w:t>
      </w:r>
    </w:p>
    <w:p w:rsidR="00AB4CFD" w:rsidRDefault="00227619">
      <w:pPr>
        <w:shd w:val="clear" w:color="auto" w:fill="FFFFFF"/>
        <w:snapToGrid w:val="0"/>
        <w:spacing w:line="400" w:lineRule="exact"/>
        <w:ind w:leftChars="400" w:left="1140" w:hanging="300"/>
        <w:jc w:val="left"/>
        <w:rPr>
          <w:rStyle w:val="NormalCharacter"/>
          <w:rFonts w:ascii="宋体" w:hAnsi="宋体"/>
          <w:szCs w:val="21"/>
        </w:rPr>
      </w:pPr>
      <w:r>
        <w:rPr>
          <w:rStyle w:val="NormalCharacter"/>
          <w:spacing w:val="-5"/>
        </w:rPr>
        <w:t>3</w:t>
      </w:r>
      <w:r>
        <w:rPr>
          <w:rStyle w:val="NormalCharacter"/>
          <w:spacing w:val="-5"/>
        </w:rPr>
        <w:t>、具备《中华人民共和国政府采购法》第二十二条规定的条件（由投标人在《</w:t>
      </w:r>
      <w:r>
        <w:rPr>
          <w:rStyle w:val="NormalCharacter"/>
          <w:spacing w:val="-7"/>
        </w:rPr>
        <w:t>投标及履约承诺函》中</w:t>
      </w:r>
      <w:proofErr w:type="gramStart"/>
      <w:r>
        <w:rPr>
          <w:rStyle w:val="NormalCharacter"/>
          <w:spacing w:val="-7"/>
        </w:rPr>
        <w:t>作出</w:t>
      </w:r>
      <w:proofErr w:type="gramEnd"/>
      <w:r>
        <w:rPr>
          <w:rStyle w:val="NormalCharacter"/>
          <w:spacing w:val="-7"/>
        </w:rPr>
        <w:t>声明）；</w:t>
      </w:r>
    </w:p>
    <w:p w:rsidR="00AB4CFD" w:rsidRDefault="00227619">
      <w:pPr>
        <w:shd w:val="clear" w:color="auto" w:fill="FFFFFF"/>
        <w:snapToGrid w:val="0"/>
        <w:spacing w:line="400" w:lineRule="exact"/>
        <w:ind w:leftChars="400" w:left="1155" w:hanging="315"/>
        <w:jc w:val="left"/>
        <w:rPr>
          <w:rStyle w:val="NormalCharacter"/>
          <w:rFonts w:ascii="宋体" w:hAnsi="宋体"/>
          <w:szCs w:val="21"/>
        </w:rPr>
      </w:pPr>
      <w:r>
        <w:rPr>
          <w:rStyle w:val="NormalCharacter"/>
          <w:rFonts w:ascii="宋体" w:hAnsi="宋体"/>
          <w:szCs w:val="21"/>
        </w:rPr>
        <w:t>4、</w:t>
      </w:r>
      <w:r>
        <w:rPr>
          <w:rStyle w:val="NormalCharacter"/>
          <w:szCs w:val="21"/>
        </w:rPr>
        <w:t>提交响应文件截止前</w:t>
      </w:r>
      <w:r>
        <w:rPr>
          <w:rStyle w:val="NormalCharacter"/>
          <w:rFonts w:ascii="宋体" w:hAnsi="宋体"/>
          <w:szCs w:val="21"/>
        </w:rPr>
        <w:t>，供应商未被列入失信被执行人、重大税收违法案件当事人名单、政府采购严重违法失信行为记录名单（由供应商在《投标及履约承诺函》中</w:t>
      </w:r>
      <w:proofErr w:type="gramStart"/>
      <w:r>
        <w:rPr>
          <w:rStyle w:val="NormalCharacter"/>
          <w:rFonts w:ascii="宋体" w:hAnsi="宋体"/>
          <w:szCs w:val="21"/>
        </w:rPr>
        <w:t>作出</w:t>
      </w:r>
      <w:proofErr w:type="gramEnd"/>
      <w:r>
        <w:rPr>
          <w:rStyle w:val="NormalCharacter"/>
          <w:rFonts w:ascii="宋体" w:hAnsi="宋体"/>
          <w:szCs w:val="21"/>
        </w:rPr>
        <w:t>声明）；</w:t>
      </w:r>
    </w:p>
    <w:p w:rsidR="00AB4CFD" w:rsidRDefault="00227619">
      <w:pPr>
        <w:shd w:val="clear" w:color="auto" w:fill="FFFFFF"/>
        <w:snapToGrid w:val="0"/>
        <w:spacing w:line="400" w:lineRule="exact"/>
        <w:ind w:leftChars="400" w:left="1155" w:hanging="315"/>
        <w:jc w:val="left"/>
        <w:rPr>
          <w:rStyle w:val="NormalCharacter"/>
          <w:rFonts w:ascii="宋体" w:hAnsi="宋体"/>
          <w:szCs w:val="21"/>
        </w:rPr>
      </w:pPr>
      <w:r>
        <w:rPr>
          <w:rStyle w:val="NormalCharacter"/>
          <w:rFonts w:ascii="宋体" w:hAnsi="宋体"/>
        </w:rPr>
        <w:t>5、受采购人邀请，获得本项目单一来源谈判资格；</w:t>
      </w:r>
    </w:p>
    <w:p w:rsidR="00AB4CFD" w:rsidRDefault="00227619">
      <w:pPr>
        <w:shd w:val="clear" w:color="auto" w:fill="FFFFFF"/>
        <w:snapToGrid w:val="0"/>
        <w:spacing w:line="400" w:lineRule="exact"/>
        <w:ind w:leftChars="400" w:left="1155" w:hanging="315"/>
        <w:jc w:val="left"/>
        <w:rPr>
          <w:rStyle w:val="NormalCharacter"/>
          <w:rFonts w:ascii="宋体" w:hAnsi="宋体"/>
        </w:rPr>
      </w:pPr>
      <w:r>
        <w:rPr>
          <w:rStyle w:val="NormalCharacter"/>
          <w:rFonts w:ascii="宋体" w:hAnsi="宋体"/>
          <w:kern w:val="0"/>
        </w:rPr>
        <w:t>6、</w:t>
      </w:r>
      <w:r>
        <w:rPr>
          <w:rStyle w:val="NormalCharacter"/>
          <w:rFonts w:ascii="宋体" w:hAnsi="宋体"/>
        </w:rPr>
        <w:t>本项目不接受联合体形</w:t>
      </w:r>
      <w:proofErr w:type="gramStart"/>
      <w:r>
        <w:rPr>
          <w:rStyle w:val="NormalCharacter"/>
          <w:rFonts w:ascii="宋体" w:hAnsi="宋体"/>
        </w:rPr>
        <w:t>式参与</w:t>
      </w:r>
      <w:proofErr w:type="gramEnd"/>
      <w:r>
        <w:rPr>
          <w:rStyle w:val="NormalCharacter"/>
          <w:rFonts w:ascii="宋体" w:hAnsi="宋体"/>
        </w:rPr>
        <w:t>谈判。</w:t>
      </w:r>
    </w:p>
    <w:p w:rsidR="00AB4CFD" w:rsidRDefault="00227619">
      <w:pPr>
        <w:shd w:val="clear" w:color="auto" w:fill="FFFFFF"/>
        <w:tabs>
          <w:tab w:val="left" w:pos="426"/>
        </w:tabs>
        <w:snapToGrid w:val="0"/>
        <w:spacing w:line="400" w:lineRule="exact"/>
        <w:ind w:firstLineChars="200" w:firstLine="420"/>
        <w:jc w:val="left"/>
        <w:rPr>
          <w:rStyle w:val="NormalCharacter"/>
          <w:rFonts w:ascii="宋体" w:hAnsi="宋体"/>
          <w:kern w:val="0"/>
        </w:rPr>
      </w:pPr>
      <w:r>
        <w:rPr>
          <w:rStyle w:val="NormalCharacter"/>
          <w:rFonts w:ascii="宋体" w:hAnsi="宋体"/>
          <w:kern w:val="0"/>
        </w:rPr>
        <w:t>四、投标报名时需提供：</w:t>
      </w:r>
    </w:p>
    <w:p w:rsidR="00AB4CFD" w:rsidRDefault="00227619">
      <w:pPr>
        <w:shd w:val="clear" w:color="auto" w:fill="FFFFFF"/>
        <w:snapToGrid w:val="0"/>
        <w:spacing w:line="400" w:lineRule="exact"/>
        <w:ind w:firstLineChars="400" w:firstLine="840"/>
        <w:jc w:val="left"/>
        <w:rPr>
          <w:rStyle w:val="NormalCharacter"/>
          <w:rFonts w:ascii="宋体" w:hAnsi="宋体"/>
        </w:rPr>
      </w:pPr>
      <w:r>
        <w:rPr>
          <w:rStyle w:val="NormalCharacter"/>
          <w:rFonts w:ascii="宋体" w:hAnsi="宋体"/>
        </w:rPr>
        <w:t>1、《</w:t>
      </w:r>
      <w:r>
        <w:rPr>
          <w:rStyle w:val="NormalCharacter"/>
          <w:rFonts w:ascii="宋体" w:hAnsi="宋体"/>
          <w:szCs w:val="21"/>
        </w:rPr>
        <w:t>营业执照</w:t>
      </w:r>
      <w:r>
        <w:rPr>
          <w:rStyle w:val="NormalCharacter"/>
          <w:rFonts w:ascii="宋体" w:hAnsi="宋体"/>
        </w:rPr>
        <w:t>》</w:t>
      </w:r>
      <w:r>
        <w:rPr>
          <w:rStyle w:val="NormalCharacter"/>
          <w:rFonts w:ascii="宋体" w:hAnsi="宋体"/>
          <w:szCs w:val="21"/>
        </w:rPr>
        <w:t>或其他法人证明材料</w:t>
      </w:r>
      <w:r>
        <w:rPr>
          <w:rStyle w:val="NormalCharacter"/>
          <w:rFonts w:ascii="宋体" w:hAnsi="宋体"/>
        </w:rPr>
        <w:t>复印件；</w:t>
      </w:r>
    </w:p>
    <w:p w:rsidR="00AB4CFD" w:rsidRDefault="00227619">
      <w:pPr>
        <w:shd w:val="clear" w:color="auto" w:fill="FFFFFF"/>
        <w:snapToGrid w:val="0"/>
        <w:spacing w:line="400" w:lineRule="exact"/>
        <w:ind w:leftChars="400" w:left="1155" w:hanging="315"/>
        <w:jc w:val="left"/>
        <w:rPr>
          <w:rStyle w:val="NormalCharacter"/>
          <w:rFonts w:ascii="宋体" w:hAnsi="宋体"/>
        </w:rPr>
      </w:pPr>
      <w:r>
        <w:rPr>
          <w:rStyle w:val="NormalCharacter"/>
          <w:rFonts w:ascii="宋体" w:hAnsi="宋体"/>
          <w:kern w:val="0"/>
        </w:rPr>
        <w:t>2、</w:t>
      </w:r>
      <w:r>
        <w:rPr>
          <w:rStyle w:val="NormalCharacter"/>
          <w:rFonts w:ascii="宋体" w:hAnsi="宋体"/>
        </w:rPr>
        <w:t>法定代表人授权委托书原件；</w:t>
      </w:r>
    </w:p>
    <w:p w:rsidR="00AB4CFD" w:rsidRDefault="00227619">
      <w:pPr>
        <w:shd w:val="clear" w:color="auto" w:fill="FFFFFF"/>
        <w:tabs>
          <w:tab w:val="left" w:pos="426"/>
        </w:tabs>
        <w:snapToGrid w:val="0"/>
        <w:spacing w:line="400" w:lineRule="exact"/>
        <w:ind w:leftChars="400" w:left="1260" w:hanging="420"/>
        <w:jc w:val="left"/>
        <w:rPr>
          <w:rStyle w:val="NormalCharacter"/>
          <w:rFonts w:ascii="宋体" w:hAnsi="宋体"/>
          <w:szCs w:val="21"/>
        </w:rPr>
      </w:pPr>
      <w:r>
        <w:rPr>
          <w:rStyle w:val="NormalCharacter"/>
          <w:rFonts w:ascii="宋体" w:hAnsi="宋体"/>
        </w:rPr>
        <w:t>注：所提供的报名资料均需加盖公章。</w:t>
      </w:r>
    </w:p>
    <w:p w:rsidR="00AB4CFD" w:rsidRDefault="00227619">
      <w:pPr>
        <w:shd w:val="clear" w:color="auto" w:fill="FFFFFF"/>
        <w:tabs>
          <w:tab w:val="left" w:pos="426"/>
        </w:tabs>
        <w:snapToGrid w:val="0"/>
        <w:spacing w:line="400" w:lineRule="exact"/>
        <w:ind w:leftChars="200" w:left="840" w:hanging="420"/>
        <w:jc w:val="left"/>
        <w:rPr>
          <w:rStyle w:val="NormalCharacter"/>
          <w:rFonts w:ascii="宋体" w:hAnsi="宋体"/>
          <w:kern w:val="0"/>
        </w:rPr>
      </w:pPr>
      <w:r>
        <w:rPr>
          <w:rStyle w:val="NormalCharacter"/>
          <w:rFonts w:ascii="宋体" w:hAnsi="宋体"/>
          <w:kern w:val="0"/>
        </w:rPr>
        <w:t>五、获取谈判文件时间：</w:t>
      </w:r>
      <w:r w:rsidR="0027505C" w:rsidRPr="00E46480">
        <w:rPr>
          <w:rFonts w:ascii="宋体" w:hAnsi="宋体" w:hint="eastAsia"/>
          <w:color w:val="FF0000"/>
          <w:kern w:val="0"/>
          <w:u w:val="single"/>
        </w:rPr>
        <w:t>2021年10月</w:t>
      </w:r>
      <w:r w:rsidR="00A71022">
        <w:rPr>
          <w:rFonts w:ascii="宋体" w:hAnsi="宋体" w:hint="eastAsia"/>
          <w:color w:val="FF0000"/>
          <w:kern w:val="0"/>
          <w:u w:val="single"/>
        </w:rPr>
        <w:t>25</w:t>
      </w:r>
      <w:r w:rsidR="0027505C" w:rsidRPr="00E46480">
        <w:rPr>
          <w:rFonts w:ascii="宋体" w:hAnsi="宋体" w:hint="eastAsia"/>
          <w:color w:val="FF0000"/>
          <w:kern w:val="0"/>
          <w:u w:val="single"/>
        </w:rPr>
        <w:t>日至2021年10月</w:t>
      </w:r>
      <w:r w:rsidR="00A71022">
        <w:rPr>
          <w:rFonts w:ascii="宋体" w:hAnsi="宋体" w:hint="eastAsia"/>
          <w:color w:val="FF0000"/>
          <w:kern w:val="0"/>
          <w:u w:val="single"/>
        </w:rPr>
        <w:t>29</w:t>
      </w:r>
      <w:r w:rsidR="0027505C" w:rsidRPr="00E46480">
        <w:rPr>
          <w:rFonts w:ascii="宋体" w:hAnsi="宋体" w:hint="eastAsia"/>
          <w:color w:val="FF0000"/>
          <w:kern w:val="0"/>
          <w:u w:val="single"/>
        </w:rPr>
        <w:t>日</w:t>
      </w:r>
      <w:r w:rsidRPr="00E46480">
        <w:rPr>
          <w:rStyle w:val="NormalCharacter"/>
          <w:rFonts w:ascii="宋体" w:hAnsi="宋体"/>
          <w:color w:val="FF0000"/>
          <w:kern w:val="0"/>
          <w:u w:val="single"/>
        </w:rPr>
        <w:t>（北京时间）</w:t>
      </w:r>
      <w:r>
        <w:rPr>
          <w:rStyle w:val="NormalCharacter"/>
          <w:rFonts w:ascii="宋体" w:hAnsi="宋体"/>
          <w:kern w:val="0"/>
        </w:rPr>
        <w:t>。</w:t>
      </w:r>
    </w:p>
    <w:p w:rsidR="00AB4CFD" w:rsidRDefault="00227619">
      <w:pPr>
        <w:shd w:val="clear" w:color="auto" w:fill="FFFFFF"/>
        <w:tabs>
          <w:tab w:val="left" w:pos="426"/>
        </w:tabs>
        <w:snapToGrid w:val="0"/>
        <w:spacing w:line="400" w:lineRule="exact"/>
        <w:ind w:leftChars="200" w:left="840" w:hanging="420"/>
        <w:jc w:val="left"/>
        <w:rPr>
          <w:rStyle w:val="NormalCharacter"/>
          <w:rFonts w:ascii="宋体" w:hAnsi="宋体"/>
          <w:kern w:val="0"/>
        </w:rPr>
      </w:pPr>
      <w:r>
        <w:rPr>
          <w:rStyle w:val="NormalCharacter"/>
          <w:rFonts w:ascii="宋体" w:hAnsi="宋体"/>
          <w:kern w:val="0"/>
        </w:rPr>
        <w:t>六、获取谈判文件地点：</w:t>
      </w:r>
      <w:r w:rsidR="0027505C" w:rsidRPr="0027505C">
        <w:rPr>
          <w:rFonts w:ascii="宋体" w:hAnsi="宋体" w:hint="eastAsia"/>
          <w:color w:val="FF0000"/>
          <w:kern w:val="0"/>
          <w:u w:val="single"/>
        </w:rPr>
        <w:t>深圳市第二人民医院招标采购系统</w:t>
      </w:r>
    </w:p>
    <w:p w:rsidR="0027505C" w:rsidRPr="0027505C" w:rsidRDefault="00227619">
      <w:pPr>
        <w:shd w:val="clear" w:color="auto" w:fill="FFFFFF"/>
        <w:tabs>
          <w:tab w:val="left" w:pos="426"/>
        </w:tabs>
        <w:snapToGrid w:val="0"/>
        <w:spacing w:line="400" w:lineRule="exact"/>
        <w:ind w:leftChars="200" w:left="840" w:hanging="420"/>
        <w:jc w:val="left"/>
        <w:rPr>
          <w:rFonts w:ascii="宋体" w:hAnsi="宋体"/>
          <w:color w:val="FF0000"/>
          <w:kern w:val="0"/>
          <w:u w:val="single"/>
        </w:rPr>
      </w:pPr>
      <w:r>
        <w:rPr>
          <w:rStyle w:val="NormalCharacter"/>
          <w:rFonts w:ascii="宋体" w:hAnsi="宋体"/>
          <w:kern w:val="0"/>
        </w:rPr>
        <w:t>七、获取谈判文件方式：</w:t>
      </w:r>
      <w:r w:rsidR="0027505C" w:rsidRPr="0027505C">
        <w:rPr>
          <w:rFonts w:ascii="宋体" w:hAnsi="宋体" w:hint="eastAsia"/>
          <w:color w:val="FF0000"/>
          <w:kern w:val="0"/>
          <w:u w:val="single"/>
        </w:rPr>
        <w:t>深圳市第二人民医院招标采购系统</w:t>
      </w:r>
    </w:p>
    <w:p w:rsidR="00AB4CFD" w:rsidRDefault="00227619">
      <w:pPr>
        <w:shd w:val="clear" w:color="auto" w:fill="FFFFFF"/>
        <w:tabs>
          <w:tab w:val="left" w:pos="426"/>
        </w:tabs>
        <w:snapToGrid w:val="0"/>
        <w:spacing w:line="400" w:lineRule="exact"/>
        <w:ind w:leftChars="200" w:left="840" w:hanging="420"/>
        <w:jc w:val="left"/>
        <w:rPr>
          <w:rStyle w:val="NormalCharacter"/>
          <w:rFonts w:ascii="宋体" w:hAnsi="宋体"/>
          <w:kern w:val="0"/>
        </w:rPr>
      </w:pPr>
      <w:r>
        <w:rPr>
          <w:rStyle w:val="NormalCharacter"/>
          <w:rFonts w:ascii="宋体" w:hAnsi="宋体"/>
          <w:kern w:val="0"/>
        </w:rPr>
        <w:t>八、任何要求对谈判文件进行澄清的，应在</w:t>
      </w:r>
      <w:r w:rsidRPr="007C35D1">
        <w:rPr>
          <w:rStyle w:val="NormalCharacter"/>
          <w:rFonts w:ascii="宋体" w:hAnsi="宋体"/>
          <w:color w:val="FF0000"/>
          <w:kern w:val="0"/>
        </w:rPr>
        <w:t>2021年</w:t>
      </w:r>
      <w:r w:rsidR="00A71022">
        <w:rPr>
          <w:rStyle w:val="NormalCharacter"/>
          <w:rFonts w:ascii="宋体" w:hAnsi="宋体" w:hint="eastAsia"/>
          <w:color w:val="FF0000"/>
          <w:kern w:val="0"/>
        </w:rPr>
        <w:t>11</w:t>
      </w:r>
      <w:r w:rsidRPr="007C35D1">
        <w:rPr>
          <w:rStyle w:val="NormalCharacter"/>
          <w:rFonts w:ascii="宋体" w:hAnsi="宋体"/>
          <w:color w:val="FF0000"/>
          <w:kern w:val="0"/>
        </w:rPr>
        <w:t>月</w:t>
      </w:r>
      <w:r w:rsidR="00A71022">
        <w:rPr>
          <w:rStyle w:val="NormalCharacter"/>
          <w:rFonts w:ascii="宋体" w:hAnsi="宋体" w:hint="eastAsia"/>
          <w:color w:val="FF0000"/>
          <w:kern w:val="0"/>
        </w:rPr>
        <w:t>1</w:t>
      </w:r>
      <w:r w:rsidRPr="007C35D1">
        <w:rPr>
          <w:rStyle w:val="NormalCharacter"/>
          <w:rFonts w:ascii="宋体" w:hAnsi="宋体"/>
          <w:color w:val="FF0000"/>
          <w:kern w:val="0"/>
        </w:rPr>
        <w:t>日17：00（北京时间）</w:t>
      </w:r>
      <w:r>
        <w:rPr>
          <w:rStyle w:val="NormalCharacter"/>
          <w:rFonts w:ascii="宋体" w:hAnsi="宋体"/>
          <w:kern w:val="0"/>
        </w:rPr>
        <w:t>前以书面形式通知招标采购中心。</w:t>
      </w:r>
    </w:p>
    <w:p w:rsidR="00AB4CFD" w:rsidRDefault="00227619">
      <w:pPr>
        <w:shd w:val="clear" w:color="auto" w:fill="FFFFFF"/>
        <w:tabs>
          <w:tab w:val="left" w:pos="426"/>
          <w:tab w:val="left" w:pos="840"/>
        </w:tabs>
        <w:snapToGrid w:val="0"/>
        <w:spacing w:line="400" w:lineRule="exact"/>
        <w:ind w:firstLineChars="200" w:firstLine="420"/>
        <w:jc w:val="left"/>
        <w:rPr>
          <w:rStyle w:val="NormalCharacter"/>
          <w:rFonts w:ascii="宋体" w:hAnsi="宋体"/>
          <w:kern w:val="0"/>
        </w:rPr>
      </w:pPr>
      <w:r>
        <w:rPr>
          <w:rStyle w:val="NormalCharacter"/>
          <w:rFonts w:ascii="宋体" w:hAnsi="宋体"/>
          <w:kern w:val="0"/>
        </w:rPr>
        <w:t>九、现场踏勘时间：无</w:t>
      </w:r>
    </w:p>
    <w:p w:rsidR="00AB4CFD" w:rsidRDefault="00227619">
      <w:pPr>
        <w:shd w:val="clear" w:color="auto" w:fill="FFFFFF"/>
        <w:tabs>
          <w:tab w:val="left" w:pos="426"/>
        </w:tabs>
        <w:snapToGrid w:val="0"/>
        <w:spacing w:line="400" w:lineRule="exact"/>
        <w:ind w:leftChars="86" w:left="811" w:hanging="630"/>
        <w:jc w:val="left"/>
        <w:rPr>
          <w:rStyle w:val="NormalCharacter"/>
          <w:rFonts w:ascii="宋体" w:hAnsi="宋体"/>
          <w:kern w:val="0"/>
        </w:rPr>
      </w:pPr>
      <w:r>
        <w:rPr>
          <w:rStyle w:val="NormalCharacter"/>
          <w:rFonts w:ascii="宋体" w:hAnsi="宋体"/>
          <w:kern w:val="0"/>
        </w:rPr>
        <w:t>十一、谈判响应文递交截止时间：</w:t>
      </w:r>
      <w:r w:rsidRPr="001B4B8B">
        <w:rPr>
          <w:rStyle w:val="NormalCharacter"/>
          <w:rFonts w:ascii="宋体" w:hAnsi="宋体"/>
          <w:color w:val="FF0000"/>
          <w:kern w:val="0"/>
        </w:rPr>
        <w:t xml:space="preserve">2021年 </w:t>
      </w:r>
      <w:r w:rsidR="007F636E" w:rsidRPr="001B4B8B">
        <w:rPr>
          <w:rStyle w:val="NormalCharacter"/>
          <w:rFonts w:ascii="宋体" w:hAnsi="宋体" w:hint="eastAsia"/>
          <w:color w:val="FF0000"/>
          <w:kern w:val="0"/>
        </w:rPr>
        <w:t>11</w:t>
      </w:r>
      <w:r w:rsidRPr="001B4B8B">
        <w:rPr>
          <w:rStyle w:val="NormalCharacter"/>
          <w:rFonts w:ascii="宋体" w:hAnsi="宋体"/>
          <w:color w:val="FF0000"/>
          <w:kern w:val="0"/>
        </w:rPr>
        <w:t xml:space="preserve"> 月 </w:t>
      </w:r>
      <w:r w:rsidR="00391266">
        <w:rPr>
          <w:rStyle w:val="NormalCharacter"/>
          <w:rFonts w:ascii="宋体" w:hAnsi="宋体" w:hint="eastAsia"/>
          <w:color w:val="FF0000"/>
          <w:kern w:val="0"/>
        </w:rPr>
        <w:t>1</w:t>
      </w:r>
      <w:r w:rsidRPr="001B4B8B">
        <w:rPr>
          <w:rStyle w:val="NormalCharacter"/>
          <w:rFonts w:ascii="宋体" w:hAnsi="宋体"/>
          <w:color w:val="FF0000"/>
          <w:kern w:val="0"/>
        </w:rPr>
        <w:t xml:space="preserve"> 日17：00（</w:t>
      </w:r>
      <w:r>
        <w:rPr>
          <w:rStyle w:val="NormalCharacter"/>
          <w:rFonts w:ascii="宋体" w:hAnsi="宋体"/>
          <w:kern w:val="0"/>
        </w:rPr>
        <w:t>北京时间）；逾期送达或不符合谈判文件规定的谈判响应文件不予接收。</w:t>
      </w:r>
    </w:p>
    <w:p w:rsidR="00AB4CFD" w:rsidRDefault="00227619">
      <w:pPr>
        <w:shd w:val="clear" w:color="auto" w:fill="FFFFFF"/>
        <w:tabs>
          <w:tab w:val="left" w:pos="426"/>
        </w:tabs>
        <w:snapToGrid w:val="0"/>
        <w:spacing w:line="400" w:lineRule="exact"/>
        <w:ind w:left="180"/>
        <w:jc w:val="left"/>
        <w:rPr>
          <w:rStyle w:val="NormalCharacter"/>
          <w:rFonts w:ascii="宋体" w:hAnsi="宋体"/>
          <w:kern w:val="0"/>
        </w:rPr>
      </w:pPr>
      <w:r>
        <w:rPr>
          <w:rStyle w:val="NormalCharacter"/>
          <w:rFonts w:ascii="宋体" w:hAnsi="宋体"/>
          <w:kern w:val="0"/>
        </w:rPr>
        <w:t>十二、谈判时间：：</w:t>
      </w:r>
      <w:r w:rsidRPr="001B4B8B">
        <w:rPr>
          <w:rStyle w:val="NormalCharacter"/>
          <w:rFonts w:ascii="宋体" w:hAnsi="宋体"/>
          <w:color w:val="FF0000"/>
          <w:kern w:val="0"/>
          <w:u w:val="single" w:color="000000"/>
        </w:rPr>
        <w:t>2021年</w:t>
      </w:r>
      <w:r w:rsidR="007F636E" w:rsidRPr="001B4B8B">
        <w:rPr>
          <w:rStyle w:val="NormalCharacter"/>
          <w:rFonts w:ascii="宋体" w:hAnsi="宋体" w:hint="eastAsia"/>
          <w:color w:val="FF0000"/>
          <w:kern w:val="0"/>
          <w:u w:val="single" w:color="000000"/>
        </w:rPr>
        <w:t>11</w:t>
      </w:r>
      <w:r w:rsidRPr="001B4B8B">
        <w:rPr>
          <w:rStyle w:val="NormalCharacter"/>
          <w:rFonts w:ascii="宋体" w:hAnsi="宋体"/>
          <w:color w:val="FF0000"/>
          <w:kern w:val="0"/>
          <w:u w:val="single" w:color="000000"/>
        </w:rPr>
        <w:t>月</w:t>
      </w:r>
      <w:r w:rsidR="007F636E" w:rsidRPr="001B4B8B">
        <w:rPr>
          <w:rStyle w:val="NormalCharacter"/>
          <w:rFonts w:ascii="宋体" w:hAnsi="宋体" w:hint="eastAsia"/>
          <w:color w:val="FF0000"/>
          <w:kern w:val="0"/>
          <w:u w:val="single" w:color="000000"/>
        </w:rPr>
        <w:t>2</w:t>
      </w:r>
      <w:r w:rsidRPr="001B4B8B">
        <w:rPr>
          <w:rStyle w:val="NormalCharacter"/>
          <w:rFonts w:ascii="宋体" w:hAnsi="宋体"/>
          <w:color w:val="FF0000"/>
          <w:kern w:val="0"/>
          <w:u w:val="single" w:color="000000"/>
        </w:rPr>
        <w:t>日</w:t>
      </w:r>
      <w:r w:rsidR="003B6988">
        <w:rPr>
          <w:rStyle w:val="NormalCharacter"/>
          <w:rFonts w:ascii="宋体" w:hAnsi="宋体" w:hint="eastAsia"/>
          <w:color w:val="FF0000"/>
          <w:kern w:val="0"/>
          <w:u w:val="single" w:color="000000"/>
        </w:rPr>
        <w:t>下</w:t>
      </w:r>
      <w:r w:rsidR="007F636E" w:rsidRPr="001B4B8B">
        <w:rPr>
          <w:rStyle w:val="NormalCharacter"/>
          <w:rFonts w:ascii="宋体" w:hAnsi="宋体" w:hint="eastAsia"/>
          <w:color w:val="FF0000"/>
          <w:kern w:val="0"/>
          <w:u w:val="single" w:color="000000"/>
        </w:rPr>
        <w:t>午</w:t>
      </w:r>
      <w:r w:rsidR="003B6988">
        <w:rPr>
          <w:rStyle w:val="NormalCharacter"/>
          <w:rFonts w:ascii="宋体" w:hAnsi="宋体" w:hint="eastAsia"/>
          <w:color w:val="FF0000"/>
          <w:kern w:val="0"/>
          <w:u w:val="single" w:color="000000"/>
        </w:rPr>
        <w:t>3</w:t>
      </w:r>
      <w:r w:rsidR="007F636E" w:rsidRPr="001B4B8B">
        <w:rPr>
          <w:rStyle w:val="NormalCharacter"/>
          <w:rFonts w:ascii="宋体" w:hAnsi="宋体" w:hint="eastAsia"/>
          <w:color w:val="FF0000"/>
          <w:kern w:val="0"/>
          <w:u w:val="single" w:color="000000"/>
        </w:rPr>
        <w:t>点</w:t>
      </w:r>
      <w:r w:rsidR="007F636E" w:rsidRPr="001B4B8B">
        <w:rPr>
          <w:rStyle w:val="NormalCharacter"/>
          <w:rFonts w:ascii="宋体" w:hAnsi="宋体"/>
          <w:color w:val="FF0000"/>
          <w:kern w:val="0"/>
        </w:rPr>
        <w:t>（北京时间）。</w:t>
      </w:r>
    </w:p>
    <w:p w:rsidR="00AB4CFD" w:rsidRDefault="00227619">
      <w:pPr>
        <w:shd w:val="clear" w:color="auto" w:fill="FFFFFF"/>
        <w:tabs>
          <w:tab w:val="left" w:pos="426"/>
        </w:tabs>
        <w:snapToGrid w:val="0"/>
        <w:spacing w:line="400" w:lineRule="exact"/>
        <w:ind w:leftChars="86" w:left="811" w:hanging="630"/>
        <w:jc w:val="left"/>
        <w:rPr>
          <w:rStyle w:val="NormalCharacter"/>
          <w:rFonts w:ascii="宋体" w:hAnsi="宋体"/>
          <w:kern w:val="0"/>
        </w:rPr>
      </w:pPr>
      <w:r>
        <w:rPr>
          <w:rStyle w:val="NormalCharacter"/>
          <w:rFonts w:ascii="宋体" w:hAnsi="宋体"/>
          <w:kern w:val="0"/>
        </w:rPr>
        <w:lastRenderedPageBreak/>
        <w:t>十三、谈判响应文件递交及谈判地点：</w:t>
      </w:r>
      <w:r w:rsidR="00966A83">
        <w:rPr>
          <w:rStyle w:val="NormalCharacter"/>
          <w:rFonts w:ascii="宋体" w:hAnsi="宋体"/>
          <w:kern w:val="0"/>
          <w:u w:val="single" w:color="000000"/>
        </w:rPr>
        <w:t>详见深圳市第二人民医院</w:t>
      </w:r>
      <w:r w:rsidR="00966A83">
        <w:rPr>
          <w:rStyle w:val="NormalCharacter"/>
          <w:rFonts w:ascii="宋体" w:hAnsi="宋体" w:hint="eastAsia"/>
          <w:kern w:val="0"/>
          <w:u w:val="single" w:color="000000"/>
        </w:rPr>
        <w:t>招标采购系统</w:t>
      </w:r>
    </w:p>
    <w:p w:rsidR="00AB4CFD" w:rsidRDefault="00227619">
      <w:pPr>
        <w:shd w:val="clear" w:color="auto" w:fill="FFFFFF"/>
        <w:tabs>
          <w:tab w:val="left" w:pos="426"/>
        </w:tabs>
        <w:snapToGrid w:val="0"/>
        <w:spacing w:line="400" w:lineRule="exact"/>
        <w:ind w:left="180"/>
        <w:jc w:val="left"/>
        <w:rPr>
          <w:rStyle w:val="NormalCharacter"/>
          <w:rFonts w:ascii="宋体" w:hAnsi="宋体"/>
          <w:kern w:val="0"/>
        </w:rPr>
      </w:pPr>
      <w:r>
        <w:rPr>
          <w:rStyle w:val="NormalCharacter"/>
          <w:rFonts w:ascii="宋体" w:hAnsi="宋体"/>
          <w:kern w:val="0"/>
        </w:rPr>
        <w:t>十四、其他要求：</w:t>
      </w:r>
    </w:p>
    <w:p w:rsidR="00AB4CFD" w:rsidRDefault="00227619">
      <w:pPr>
        <w:shd w:val="clear" w:color="auto" w:fill="FFFFFF"/>
        <w:snapToGrid w:val="0"/>
        <w:spacing w:line="400" w:lineRule="exact"/>
        <w:ind w:leftChars="400" w:left="1155" w:hanging="315"/>
        <w:jc w:val="left"/>
        <w:rPr>
          <w:rStyle w:val="NormalCharacter"/>
          <w:rFonts w:ascii="宋体" w:hAnsi="宋体"/>
          <w:kern w:val="0"/>
        </w:rPr>
      </w:pPr>
      <w:r>
        <w:rPr>
          <w:rStyle w:val="NormalCharacter"/>
          <w:rFonts w:ascii="宋体" w:hAnsi="宋体"/>
          <w:kern w:val="0"/>
        </w:rPr>
        <w:t>1、供应商获取谈判文件后不参加谈判的，应在谈判时间3日前以书面形式通知招标采购中心；</w:t>
      </w:r>
    </w:p>
    <w:p w:rsidR="00AB4CFD" w:rsidRDefault="00227619">
      <w:pPr>
        <w:shd w:val="clear" w:color="auto" w:fill="FFFFFF"/>
        <w:snapToGrid w:val="0"/>
        <w:spacing w:line="400" w:lineRule="exact"/>
        <w:ind w:leftChars="400" w:left="1155" w:hanging="315"/>
        <w:jc w:val="left"/>
        <w:rPr>
          <w:rStyle w:val="NormalCharacter"/>
          <w:rFonts w:ascii="宋体" w:hAnsi="宋体"/>
          <w:kern w:val="0"/>
        </w:rPr>
      </w:pPr>
      <w:r>
        <w:rPr>
          <w:rStyle w:val="NormalCharacter"/>
          <w:rFonts w:ascii="宋体" w:hAnsi="宋体"/>
          <w:kern w:val="0"/>
        </w:rPr>
        <w:t>2、</w:t>
      </w:r>
      <w:proofErr w:type="gramStart"/>
      <w:r>
        <w:rPr>
          <w:rStyle w:val="NormalCharacter"/>
          <w:rFonts w:ascii="宋体" w:hAnsi="宋体"/>
          <w:kern w:val="0"/>
        </w:rPr>
        <w:t>本谈判</w:t>
      </w:r>
      <w:proofErr w:type="gramEnd"/>
      <w:r>
        <w:rPr>
          <w:rStyle w:val="NormalCharacter"/>
          <w:rFonts w:ascii="宋体" w:hAnsi="宋体"/>
          <w:kern w:val="0"/>
        </w:rPr>
        <w:t>文件内容由深圳市第二人民医院招标采购中心依据相关法律法规条款负责解释。</w:t>
      </w:r>
    </w:p>
    <w:p w:rsidR="00AB4CFD" w:rsidRDefault="00227619">
      <w:pPr>
        <w:shd w:val="clear" w:color="auto" w:fill="FFFFFF"/>
        <w:tabs>
          <w:tab w:val="left" w:pos="426"/>
        </w:tabs>
        <w:snapToGrid w:val="0"/>
        <w:spacing w:line="400" w:lineRule="exact"/>
        <w:ind w:firstLineChars="100" w:firstLine="210"/>
        <w:jc w:val="left"/>
        <w:rPr>
          <w:rStyle w:val="NormalCharacter"/>
          <w:rFonts w:ascii="宋体" w:hAnsi="宋体"/>
          <w:kern w:val="0"/>
        </w:rPr>
      </w:pPr>
      <w:r>
        <w:rPr>
          <w:rStyle w:val="NormalCharacter"/>
          <w:rFonts w:ascii="宋体" w:hAnsi="宋体"/>
          <w:kern w:val="0"/>
        </w:rPr>
        <w:t>十五、采购人的联系方式</w:t>
      </w:r>
    </w:p>
    <w:p w:rsidR="00AB4CFD" w:rsidRDefault="00227619">
      <w:pPr>
        <w:shd w:val="clear" w:color="auto" w:fill="FFFFFF"/>
        <w:snapToGrid w:val="0"/>
        <w:spacing w:line="400" w:lineRule="exact"/>
        <w:ind w:firstLineChars="400" w:firstLine="840"/>
        <w:jc w:val="left"/>
        <w:rPr>
          <w:rStyle w:val="NormalCharacter"/>
          <w:rFonts w:ascii="宋体"/>
          <w:kern w:val="0"/>
        </w:rPr>
      </w:pPr>
      <w:r>
        <w:rPr>
          <w:rStyle w:val="NormalCharacter"/>
          <w:rFonts w:ascii="宋体" w:hAnsi="宋体"/>
          <w:szCs w:val="21"/>
        </w:rPr>
        <w:t>1、</w:t>
      </w:r>
      <w:r>
        <w:rPr>
          <w:rStyle w:val="NormalCharacter"/>
          <w:rFonts w:ascii="宋体" w:hAnsi="宋体"/>
          <w:kern w:val="0"/>
        </w:rPr>
        <w:t>采购人名称：</w:t>
      </w:r>
      <w:r>
        <w:rPr>
          <w:rStyle w:val="NormalCharacter"/>
          <w:rFonts w:ascii="宋体" w:hAnsi="宋体"/>
        </w:rPr>
        <w:t>深圳市第二人民医院招标采购中心</w:t>
      </w:r>
    </w:p>
    <w:p w:rsidR="00AB4CFD" w:rsidRDefault="00227619">
      <w:pPr>
        <w:shd w:val="clear" w:color="auto" w:fill="FFFFFF"/>
        <w:snapToGrid w:val="0"/>
        <w:spacing w:line="400" w:lineRule="exact"/>
        <w:ind w:firstLineChars="550" w:firstLine="1155"/>
        <w:jc w:val="left"/>
        <w:rPr>
          <w:rStyle w:val="NormalCharacter"/>
          <w:rFonts w:ascii="宋体" w:hAnsi="宋体"/>
        </w:rPr>
      </w:pPr>
      <w:r>
        <w:rPr>
          <w:rStyle w:val="NormalCharacter"/>
          <w:rFonts w:ascii="宋体" w:hAnsi="宋体"/>
          <w:szCs w:val="21"/>
        </w:rPr>
        <w:t>地    址：</w:t>
      </w:r>
      <w:r>
        <w:rPr>
          <w:rStyle w:val="NormalCharacter"/>
          <w:rFonts w:ascii="宋体" w:hAnsi="宋体"/>
        </w:rPr>
        <w:t>深圳市福田区笋岗西路3002号</w:t>
      </w:r>
    </w:p>
    <w:p w:rsidR="00AB4CFD" w:rsidRDefault="00227619">
      <w:pPr>
        <w:shd w:val="clear" w:color="auto" w:fill="FFFFFF"/>
        <w:snapToGrid w:val="0"/>
        <w:spacing w:line="400" w:lineRule="exact"/>
        <w:ind w:firstLineChars="550" w:firstLine="1155"/>
        <w:jc w:val="left"/>
        <w:rPr>
          <w:rStyle w:val="NormalCharacter"/>
          <w:rFonts w:ascii="宋体" w:hAnsi="宋体"/>
          <w:szCs w:val="21"/>
        </w:rPr>
      </w:pPr>
      <w:r>
        <w:rPr>
          <w:rStyle w:val="NormalCharacter"/>
          <w:rFonts w:ascii="宋体" w:hAnsi="宋体"/>
          <w:szCs w:val="21"/>
        </w:rPr>
        <w:t>联 系 人：胡珊</w:t>
      </w:r>
    </w:p>
    <w:p w:rsidR="00AB4CFD" w:rsidRDefault="00227619">
      <w:pPr>
        <w:shd w:val="clear" w:color="auto" w:fill="FFFFFF"/>
        <w:snapToGrid w:val="0"/>
        <w:spacing w:line="400" w:lineRule="exact"/>
        <w:ind w:firstLineChars="550" w:firstLine="1155"/>
        <w:jc w:val="left"/>
        <w:rPr>
          <w:rStyle w:val="NormalCharacter"/>
          <w:rFonts w:ascii="宋体" w:hAnsi="宋体"/>
          <w:kern w:val="0"/>
        </w:rPr>
      </w:pPr>
      <w:r>
        <w:rPr>
          <w:rStyle w:val="NormalCharacter"/>
          <w:rFonts w:ascii="宋体" w:hAnsi="宋体"/>
          <w:szCs w:val="21"/>
        </w:rPr>
        <w:t>联系电话：0755-82552360</w:t>
      </w:r>
    </w:p>
    <w:p w:rsidR="00AB4CFD" w:rsidRDefault="00227619">
      <w:pPr>
        <w:snapToGrid w:val="0"/>
        <w:spacing w:line="360" w:lineRule="auto"/>
        <w:ind w:right="980"/>
        <w:jc w:val="right"/>
        <w:rPr>
          <w:rStyle w:val="NormalCharacter"/>
          <w:rFonts w:ascii="宋体" w:hAnsi="宋体"/>
          <w:szCs w:val="21"/>
        </w:rPr>
      </w:pPr>
      <w:r>
        <w:rPr>
          <w:rStyle w:val="NormalCharacter"/>
          <w:rFonts w:ascii="宋体" w:hAnsi="宋体"/>
          <w:szCs w:val="21"/>
        </w:rPr>
        <w:t>深圳市第二人民医院招标采购中心</w:t>
      </w:r>
    </w:p>
    <w:p w:rsidR="00AB4CFD" w:rsidRDefault="00227619">
      <w:pPr>
        <w:snapToGrid w:val="0"/>
        <w:spacing w:line="360" w:lineRule="auto"/>
        <w:ind w:right="875"/>
        <w:jc w:val="right"/>
        <w:rPr>
          <w:rStyle w:val="NormalCharacter"/>
          <w:rFonts w:ascii="宋体" w:hAnsi="宋体"/>
          <w:szCs w:val="21"/>
        </w:rPr>
      </w:pPr>
      <w:r>
        <w:rPr>
          <w:rStyle w:val="NormalCharacter"/>
          <w:rFonts w:ascii="宋体" w:hAnsi="宋体"/>
          <w:szCs w:val="21"/>
        </w:rPr>
        <w:t>二〇二一年</w:t>
      </w:r>
      <w:r w:rsidR="00A23F2E">
        <w:rPr>
          <w:rStyle w:val="NormalCharacter"/>
          <w:rFonts w:ascii="宋体" w:hAnsi="宋体" w:hint="eastAsia"/>
          <w:szCs w:val="21"/>
        </w:rPr>
        <w:t>十</w:t>
      </w:r>
      <w:r>
        <w:rPr>
          <w:rStyle w:val="NormalCharacter"/>
          <w:rFonts w:ascii="宋体" w:hAnsi="宋体"/>
          <w:szCs w:val="21"/>
        </w:rPr>
        <w:t xml:space="preserve">月 </w:t>
      </w:r>
      <w:r w:rsidR="007D7F76">
        <w:rPr>
          <w:rStyle w:val="NormalCharacter"/>
          <w:rFonts w:ascii="宋体" w:hAnsi="宋体" w:hint="eastAsia"/>
          <w:szCs w:val="21"/>
        </w:rPr>
        <w:t>二十</w:t>
      </w:r>
      <w:r w:rsidR="00A243D6">
        <w:rPr>
          <w:rStyle w:val="NormalCharacter"/>
          <w:rFonts w:ascii="宋体" w:hAnsi="宋体" w:hint="eastAsia"/>
          <w:szCs w:val="21"/>
        </w:rPr>
        <w:t>五</w:t>
      </w:r>
      <w:r w:rsidR="007D7F76">
        <w:rPr>
          <w:rStyle w:val="NormalCharacter"/>
          <w:rFonts w:ascii="宋体" w:hAnsi="宋体" w:hint="eastAsia"/>
          <w:szCs w:val="21"/>
        </w:rPr>
        <w:t>日</w:t>
      </w:r>
    </w:p>
    <w:p w:rsidR="00AB4CFD" w:rsidRDefault="00AB4CFD">
      <w:pPr>
        <w:snapToGrid w:val="0"/>
        <w:spacing w:line="360" w:lineRule="auto"/>
        <w:ind w:right="980"/>
        <w:jc w:val="center"/>
        <w:rPr>
          <w:rStyle w:val="NormalCharacter"/>
          <w:rFonts w:ascii="宋体" w:hAnsi="宋体"/>
          <w:color w:val="FF0000"/>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snapToGrid w:val="0"/>
        <w:spacing w:line="360" w:lineRule="auto"/>
        <w:ind w:right="980"/>
        <w:jc w:val="center"/>
        <w:rPr>
          <w:rStyle w:val="NormalCharacter"/>
          <w:rFonts w:ascii="宋体" w:hAnsi="宋体"/>
          <w:szCs w:val="21"/>
        </w:rPr>
      </w:pPr>
    </w:p>
    <w:p w:rsidR="00AB4CFD" w:rsidRDefault="00AB4CFD">
      <w:pPr>
        <w:pStyle w:val="Heading1"/>
        <w:snapToGrid w:val="0"/>
        <w:spacing w:before="0" w:after="0" w:line="360" w:lineRule="auto"/>
        <w:ind w:firstLineChars="950" w:firstLine="4196"/>
        <w:jc w:val="both"/>
        <w:rPr>
          <w:rStyle w:val="NormalCharacter"/>
          <w:szCs w:val="44"/>
          <w:lang w:val="zh-CN"/>
        </w:rPr>
      </w:pPr>
    </w:p>
    <w:p w:rsidR="00AB4CFD" w:rsidRDefault="00AB4CFD">
      <w:pPr>
        <w:snapToGrid w:val="0"/>
        <w:rPr>
          <w:rStyle w:val="NormalCharacter"/>
          <w:lang w:val="zh-CN"/>
        </w:rPr>
      </w:pPr>
    </w:p>
    <w:p w:rsidR="00AB4CFD" w:rsidRDefault="00AB4CFD">
      <w:pPr>
        <w:snapToGrid w:val="0"/>
        <w:rPr>
          <w:rStyle w:val="NormalCharacter"/>
          <w:lang w:val="zh-CN"/>
        </w:rPr>
      </w:pPr>
    </w:p>
    <w:p w:rsidR="00AB4CFD" w:rsidRDefault="00AB4CFD">
      <w:pPr>
        <w:snapToGrid w:val="0"/>
        <w:rPr>
          <w:rStyle w:val="NormalCharacter"/>
          <w:lang w:val="zh-CN"/>
        </w:rPr>
      </w:pPr>
    </w:p>
    <w:p w:rsidR="00AB4CFD" w:rsidRDefault="00AB4CFD">
      <w:pPr>
        <w:snapToGrid w:val="0"/>
        <w:rPr>
          <w:rStyle w:val="NormalCharacter"/>
          <w:lang w:val="zh-CN"/>
        </w:rPr>
      </w:pPr>
    </w:p>
    <w:p w:rsidR="006B7550" w:rsidRDefault="006B7550" w:rsidP="006B7550">
      <w:pPr>
        <w:pStyle w:val="Heading1"/>
        <w:snapToGrid w:val="0"/>
        <w:spacing w:before="0" w:after="0" w:line="360" w:lineRule="auto"/>
        <w:jc w:val="both"/>
        <w:rPr>
          <w:rStyle w:val="NormalCharacter"/>
          <w:szCs w:val="44"/>
          <w:lang w:val="zh-CN"/>
        </w:rPr>
      </w:pPr>
    </w:p>
    <w:p w:rsidR="00AB4CFD" w:rsidRDefault="00227619" w:rsidP="006B7550">
      <w:pPr>
        <w:pStyle w:val="Heading1"/>
        <w:snapToGrid w:val="0"/>
        <w:spacing w:before="0" w:after="0" w:line="360" w:lineRule="auto"/>
        <w:ind w:firstLineChars="494" w:firstLine="2182"/>
        <w:jc w:val="both"/>
        <w:rPr>
          <w:rStyle w:val="NormalCharacter"/>
          <w:szCs w:val="44"/>
          <w:lang w:val="zh-CN"/>
        </w:rPr>
      </w:pPr>
      <w:r>
        <w:rPr>
          <w:rStyle w:val="NormalCharacter"/>
          <w:szCs w:val="44"/>
          <w:lang w:val="zh-CN"/>
        </w:rPr>
        <w:t>第一部分</w:t>
      </w:r>
      <w:r>
        <w:rPr>
          <w:rStyle w:val="NormalCharacter"/>
          <w:szCs w:val="44"/>
          <w:lang w:val="zh-CN"/>
        </w:rPr>
        <w:t xml:space="preserve"> </w:t>
      </w:r>
      <w:r>
        <w:rPr>
          <w:rStyle w:val="NormalCharacter"/>
          <w:szCs w:val="44"/>
          <w:lang w:val="zh-CN"/>
        </w:rPr>
        <w:t>谈判须知</w:t>
      </w:r>
    </w:p>
    <w:p w:rsidR="00AB4CFD" w:rsidRDefault="00227619">
      <w:pPr>
        <w:snapToGrid w:val="0"/>
        <w:jc w:val="center"/>
        <w:rPr>
          <w:rStyle w:val="NormalCharacter"/>
          <w:szCs w:val="44"/>
        </w:rPr>
      </w:pPr>
      <w:r>
        <w:rPr>
          <w:rStyle w:val="NormalCharacter"/>
          <w:szCs w:val="44"/>
          <w:lang w:val="zh-CN"/>
        </w:rPr>
        <w:t>(</w:t>
      </w:r>
      <w:r>
        <w:rPr>
          <w:rStyle w:val="NormalCharacter"/>
        </w:rPr>
        <w:t>投标人必须认真阅读以下内容，以免造成应答失败。</w:t>
      </w:r>
      <w:r>
        <w:rPr>
          <w:rStyle w:val="NormalCharacter"/>
          <w:szCs w:val="44"/>
          <w:lang w:val="zh-CN"/>
        </w:rPr>
        <w:t>)</w:t>
      </w:r>
    </w:p>
    <w:p w:rsidR="00AB4CFD" w:rsidRDefault="00227619" w:rsidP="00066252">
      <w:pPr>
        <w:snapToGrid w:val="0"/>
        <w:spacing w:line="360" w:lineRule="auto"/>
        <w:ind w:firstLineChars="196" w:firstLine="412"/>
        <w:rPr>
          <w:rStyle w:val="NormalCharacter"/>
          <w:rFonts w:ascii="宋体" w:hAnsi="宋体"/>
        </w:rPr>
      </w:pPr>
      <w:r>
        <w:rPr>
          <w:rStyle w:val="NormalCharacter"/>
          <w:rFonts w:ascii="宋体" w:hAnsi="宋体"/>
        </w:rPr>
        <w:t>本单一来源谈判文件要求中，凡标有“★”的地方均被视为重要的技术指标要求或性能要求。投标人要特别加以注意，必须对此回答并完全满足这些要求。否则将导致投标无效。</w:t>
      </w:r>
    </w:p>
    <w:p w:rsidR="00AB4CFD" w:rsidRDefault="00227619">
      <w:pPr>
        <w:pStyle w:val="Heading2"/>
        <w:snapToGrid w:val="0"/>
        <w:spacing w:before="0" w:after="0" w:line="360" w:lineRule="auto"/>
        <w:rPr>
          <w:rStyle w:val="NormalCharacter"/>
          <w:rFonts w:ascii="宋体" w:eastAsia="宋体" w:hAnsi="宋体"/>
          <w:sz w:val="21"/>
          <w:lang w:val="zh-CN"/>
        </w:rPr>
      </w:pPr>
      <w:r>
        <w:rPr>
          <w:rStyle w:val="NormalCharacter"/>
          <w:rFonts w:ascii="宋体" w:eastAsia="宋体" w:hAnsi="宋体"/>
          <w:sz w:val="21"/>
          <w:lang w:val="zh-CN"/>
        </w:rPr>
        <w:t>一、关于谈判文件</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1、</w:t>
      </w:r>
      <w:proofErr w:type="gramStart"/>
      <w:r>
        <w:rPr>
          <w:rStyle w:val="NormalCharacter"/>
          <w:rFonts w:ascii="宋体" w:hAnsi="宋体"/>
        </w:rPr>
        <w:t>本谈判</w:t>
      </w:r>
      <w:proofErr w:type="gramEnd"/>
      <w:r>
        <w:rPr>
          <w:rStyle w:val="NormalCharacter"/>
          <w:rFonts w:ascii="宋体" w:hAnsi="宋体"/>
        </w:rPr>
        <w:t>文件仅适用于本次</w:t>
      </w:r>
      <w:r>
        <w:rPr>
          <w:rStyle w:val="NormalCharacter"/>
          <w:rFonts w:ascii="宋体" w:hAnsi="宋体"/>
          <w:lang w:val="zh-CN"/>
        </w:rPr>
        <w:t>单一来源</w:t>
      </w:r>
      <w:r>
        <w:rPr>
          <w:rStyle w:val="NormalCharacter"/>
          <w:rFonts w:ascii="宋体" w:hAnsi="宋体"/>
        </w:rPr>
        <w:t>谈判项目。</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2、谈判文件的修改：</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1）在递交谈判响应文件截止日期前，采购人可主动地或依据投标人要求澄清的问题而修改谈判文件，并以书面形式通知获取谈判文件的投标人，投标人在收到该通知后应立即以传真或邮件的形式通知采购人。</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2）为使投标人在准备谈判响应文件时有合理的时间考虑谈判文件的修改，采购人可酌情推迟谈判响应文件截止日期，并以书面形式通知已获取谈判文件的投标人。</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3）谈判文件的修改内容将构成单一来源谈判文件的一部分，对投标人有约束力。</w:t>
      </w:r>
    </w:p>
    <w:p w:rsidR="00AB4CFD" w:rsidRDefault="00227619">
      <w:pPr>
        <w:pStyle w:val="Heading2"/>
        <w:snapToGrid w:val="0"/>
        <w:spacing w:before="0" w:after="0" w:line="360" w:lineRule="auto"/>
        <w:rPr>
          <w:rStyle w:val="NormalCharacter"/>
          <w:rFonts w:ascii="宋体" w:eastAsia="宋体" w:hAnsi="宋体"/>
          <w:sz w:val="21"/>
          <w:lang w:val="zh-CN"/>
        </w:rPr>
      </w:pPr>
      <w:r>
        <w:rPr>
          <w:rStyle w:val="NormalCharacter"/>
          <w:rFonts w:ascii="宋体" w:eastAsia="宋体" w:hAnsi="宋体"/>
          <w:sz w:val="21"/>
          <w:lang w:val="zh-CN"/>
        </w:rPr>
        <w:t>二、关于投标人</w:t>
      </w:r>
    </w:p>
    <w:p w:rsidR="00AB4CFD" w:rsidRDefault="00227619" w:rsidP="00066252">
      <w:pPr>
        <w:snapToGrid w:val="0"/>
        <w:spacing w:line="360" w:lineRule="auto"/>
        <w:ind w:firstLineChars="196" w:firstLine="412"/>
        <w:rPr>
          <w:rStyle w:val="NormalCharacter"/>
          <w:rFonts w:ascii="宋体" w:hAnsi="宋体"/>
        </w:rPr>
      </w:pPr>
      <w:r>
        <w:rPr>
          <w:rStyle w:val="NormalCharacter"/>
          <w:rFonts w:ascii="宋体" w:hAnsi="宋体"/>
        </w:rPr>
        <w:t>1、投标人必须按照谈判文件的要求提供投标人资格证明文件。</w:t>
      </w:r>
    </w:p>
    <w:p w:rsidR="00AB4CFD" w:rsidRDefault="00227619">
      <w:pPr>
        <w:snapToGrid w:val="0"/>
        <w:spacing w:line="360" w:lineRule="auto"/>
        <w:ind w:leftChars="200" w:left="735" w:hanging="315"/>
        <w:rPr>
          <w:rStyle w:val="NormalCharacter"/>
          <w:rFonts w:ascii="宋体" w:hAnsi="宋体"/>
        </w:rPr>
      </w:pPr>
      <w:r>
        <w:rPr>
          <w:rStyle w:val="NormalCharacter"/>
          <w:rFonts w:ascii="宋体" w:hAnsi="宋体"/>
        </w:rPr>
        <w:t>2、投标人必须由法定代表人或其委托代理人（须有具有法定代表人签署的授权书及有效身份证明）参加谈判会议，在谈判过程中随时接受评委就谈判文件内容提出的质询，并予以解答。</w:t>
      </w:r>
    </w:p>
    <w:p w:rsidR="00AB4CFD" w:rsidRDefault="00227619">
      <w:pPr>
        <w:pStyle w:val="Heading2"/>
        <w:snapToGrid w:val="0"/>
        <w:spacing w:before="0" w:after="0" w:line="360" w:lineRule="auto"/>
        <w:rPr>
          <w:rStyle w:val="NormalCharacter"/>
          <w:rFonts w:ascii="宋体" w:eastAsia="宋体" w:hAnsi="宋体"/>
          <w:sz w:val="21"/>
          <w:lang w:val="zh-CN"/>
        </w:rPr>
      </w:pPr>
      <w:r>
        <w:rPr>
          <w:rStyle w:val="NormalCharacter"/>
          <w:rFonts w:ascii="宋体" w:eastAsia="宋体" w:hAnsi="宋体"/>
          <w:sz w:val="21"/>
          <w:lang w:val="zh-CN"/>
        </w:rPr>
        <w:t>三、关于谈判响应文件</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1、谈判响应文件的组成及内容：</w:t>
      </w:r>
    </w:p>
    <w:p w:rsidR="00AB4CFD" w:rsidRDefault="00227619">
      <w:pPr>
        <w:snapToGrid w:val="0"/>
        <w:spacing w:line="360" w:lineRule="auto"/>
        <w:ind w:firstLineChars="350" w:firstLine="735"/>
        <w:rPr>
          <w:rStyle w:val="NormalCharacter"/>
          <w:rFonts w:ascii="宋体" w:hAnsi="宋体"/>
        </w:rPr>
      </w:pPr>
      <w:r>
        <w:rPr>
          <w:rStyle w:val="NormalCharacter"/>
          <w:rFonts w:ascii="宋体" w:hAnsi="宋体"/>
        </w:rPr>
        <w:t>1）谈判响应文件应包括：</w:t>
      </w:r>
    </w:p>
    <w:p w:rsidR="00AB4CFD" w:rsidRDefault="00227619">
      <w:pPr>
        <w:snapToGrid w:val="0"/>
        <w:spacing w:line="360" w:lineRule="auto"/>
        <w:ind w:firstLineChars="400" w:firstLine="840"/>
        <w:rPr>
          <w:rStyle w:val="NormalCharacter"/>
          <w:rFonts w:ascii="宋体" w:hAnsi="宋体"/>
        </w:rPr>
      </w:pPr>
      <w:r>
        <w:rPr>
          <w:rStyle w:val="NormalCharacter"/>
          <w:rFonts w:ascii="宋体" w:hAnsi="宋体"/>
        </w:rPr>
        <w:t xml:space="preserve">  ①投标书（格式见附件1）</w:t>
      </w:r>
    </w:p>
    <w:p w:rsidR="00AB4CFD" w:rsidRDefault="00227619">
      <w:pPr>
        <w:snapToGrid w:val="0"/>
        <w:spacing w:line="360" w:lineRule="auto"/>
        <w:ind w:firstLineChars="500" w:firstLine="1050"/>
        <w:rPr>
          <w:rStyle w:val="NormalCharacter"/>
          <w:rFonts w:ascii="宋体" w:hAnsi="宋体"/>
        </w:rPr>
      </w:pPr>
      <w:r>
        <w:rPr>
          <w:rStyle w:val="NormalCharacter"/>
          <w:rFonts w:ascii="宋体" w:hAnsi="宋体"/>
        </w:rPr>
        <w:t>②初次报价一览表（格式见附件2）</w:t>
      </w:r>
    </w:p>
    <w:p w:rsidR="00AB4CFD" w:rsidRDefault="00227619">
      <w:pPr>
        <w:snapToGrid w:val="0"/>
        <w:spacing w:line="360" w:lineRule="auto"/>
        <w:ind w:firstLineChars="500" w:firstLine="1050"/>
        <w:rPr>
          <w:rStyle w:val="NormalCharacter"/>
          <w:rFonts w:ascii="宋体" w:hAnsi="宋体"/>
        </w:rPr>
      </w:pPr>
      <w:r>
        <w:rPr>
          <w:rStyle w:val="NormalCharacter"/>
          <w:rFonts w:ascii="宋体" w:hAnsi="宋体"/>
        </w:rPr>
        <w:t>③</w:t>
      </w:r>
      <w:r>
        <w:rPr>
          <w:rStyle w:val="NormalCharacter"/>
          <w:rFonts w:ascii="宋体" w:hAnsi="宋体"/>
          <w:szCs w:val="21"/>
        </w:rPr>
        <w:t>详细报价清单(格式见附件3)</w:t>
      </w:r>
    </w:p>
    <w:p w:rsidR="00AB4CFD" w:rsidRDefault="00227619">
      <w:pPr>
        <w:snapToGrid w:val="0"/>
        <w:spacing w:line="360" w:lineRule="auto"/>
        <w:ind w:firstLineChars="500" w:firstLine="1050"/>
        <w:rPr>
          <w:rStyle w:val="NormalCharacter"/>
          <w:rFonts w:ascii="宋体" w:hAnsi="宋体"/>
        </w:rPr>
      </w:pPr>
      <w:r>
        <w:rPr>
          <w:rStyle w:val="NormalCharacter"/>
          <w:rFonts w:ascii="宋体" w:hAnsi="宋体"/>
        </w:rPr>
        <w:t>④投标人基本情况表（格式见附件4）</w:t>
      </w:r>
    </w:p>
    <w:p w:rsidR="00AB4CFD" w:rsidRDefault="00227619">
      <w:pPr>
        <w:snapToGrid w:val="0"/>
        <w:spacing w:line="360" w:lineRule="auto"/>
        <w:ind w:firstLineChars="500" w:firstLine="1050"/>
        <w:rPr>
          <w:rStyle w:val="NormalCharacter"/>
          <w:rFonts w:ascii="宋体" w:hAnsi="宋体"/>
        </w:rPr>
      </w:pPr>
      <w:r>
        <w:rPr>
          <w:rStyle w:val="NormalCharacter"/>
          <w:rFonts w:ascii="宋体" w:hAnsi="宋体"/>
        </w:rPr>
        <w:t>⑤投标人资质证明文件（格式见附件5）</w:t>
      </w:r>
    </w:p>
    <w:p w:rsidR="00AB4CFD" w:rsidRDefault="00227619">
      <w:pPr>
        <w:snapToGrid w:val="0"/>
        <w:spacing w:line="360" w:lineRule="auto"/>
        <w:ind w:firstLineChars="500" w:firstLine="1050"/>
        <w:rPr>
          <w:rStyle w:val="NormalCharacter"/>
          <w:rFonts w:ascii="宋体" w:hAnsi="宋体"/>
        </w:rPr>
      </w:pPr>
      <w:r>
        <w:rPr>
          <w:rStyle w:val="NormalCharacter"/>
          <w:rFonts w:ascii="宋体" w:hAnsi="宋体"/>
          <w:szCs w:val="21"/>
        </w:rPr>
        <w:t>⑥商务指标响应一览表（格式见附件6）</w:t>
      </w:r>
    </w:p>
    <w:p w:rsidR="00AB4CFD" w:rsidRDefault="00227619">
      <w:pPr>
        <w:snapToGrid w:val="0"/>
        <w:spacing w:line="360" w:lineRule="auto"/>
        <w:ind w:leftChars="500" w:left="1365" w:hanging="315"/>
        <w:rPr>
          <w:rStyle w:val="NormalCharacter"/>
          <w:rFonts w:ascii="宋体" w:hAnsi="宋体" w:cs="Times New Roman"/>
          <w:bCs/>
        </w:rPr>
      </w:pPr>
      <w:r>
        <w:rPr>
          <w:rStyle w:val="NormalCharacter"/>
          <w:rFonts w:ascii="宋体" w:hAnsi="宋体" w:cs="Times New Roman"/>
          <w:bCs/>
        </w:rPr>
        <w:t>⑦</w:t>
      </w:r>
      <w:r>
        <w:rPr>
          <w:rStyle w:val="NormalCharacter"/>
          <w:rFonts w:ascii="宋体" w:hAnsi="宋体"/>
          <w:szCs w:val="21"/>
        </w:rPr>
        <w:t>技术指标响应一览表(格式见附件7)</w:t>
      </w:r>
    </w:p>
    <w:p w:rsidR="00AB4CFD" w:rsidRDefault="00227619">
      <w:pPr>
        <w:snapToGrid w:val="0"/>
        <w:spacing w:line="360" w:lineRule="auto"/>
        <w:ind w:firstLineChars="500" w:firstLine="1050"/>
        <w:rPr>
          <w:rStyle w:val="NormalCharacter"/>
          <w:rFonts w:ascii="宋体" w:hAnsi="宋体"/>
          <w:szCs w:val="21"/>
        </w:rPr>
      </w:pPr>
      <w:r>
        <w:rPr>
          <w:rStyle w:val="NormalCharacter"/>
          <w:rFonts w:ascii="宋体" w:hAnsi="宋体"/>
          <w:szCs w:val="21"/>
        </w:rPr>
        <w:t>⑧拟派本项目主要管理及技术人员一览表(格式见附件8)</w:t>
      </w:r>
    </w:p>
    <w:p w:rsidR="00AB4CFD" w:rsidRDefault="00227619">
      <w:pPr>
        <w:snapToGrid w:val="0"/>
        <w:spacing w:line="360" w:lineRule="auto"/>
        <w:ind w:firstLineChars="500" w:firstLine="1050"/>
        <w:rPr>
          <w:rStyle w:val="NormalCharacter"/>
          <w:rFonts w:ascii="宋体" w:hAnsi="宋体"/>
        </w:rPr>
      </w:pPr>
      <w:r>
        <w:rPr>
          <w:rStyle w:val="NormalCharacter"/>
          <w:rFonts w:ascii="宋体" w:hAnsi="宋体" w:cs="Times New Roman"/>
          <w:bCs/>
        </w:rPr>
        <w:t>⑨</w:t>
      </w:r>
      <w:r>
        <w:rPr>
          <w:rStyle w:val="NormalCharacter"/>
          <w:rFonts w:ascii="宋体" w:hAnsi="宋体"/>
        </w:rPr>
        <w:t>政府采购投标及履约承诺函(格式见附件9)</w:t>
      </w:r>
    </w:p>
    <w:p w:rsidR="00AB4CFD" w:rsidRDefault="00227619">
      <w:pPr>
        <w:snapToGrid w:val="0"/>
        <w:spacing w:line="360" w:lineRule="auto"/>
        <w:ind w:firstLineChars="500" w:firstLine="1050"/>
        <w:rPr>
          <w:rStyle w:val="NormalCharacter"/>
          <w:rFonts w:ascii="宋体" w:hAnsi="宋体"/>
        </w:rPr>
      </w:pPr>
      <w:r>
        <w:rPr>
          <w:rStyle w:val="NormalCharacter"/>
          <w:rFonts w:ascii="宋体" w:hAnsi="宋体"/>
        </w:rPr>
        <w:t>⑩投标人认为必要的其他技术响应材料(格式见附件10)</w:t>
      </w:r>
    </w:p>
    <w:p w:rsidR="00AB4CFD" w:rsidRDefault="00227619">
      <w:pPr>
        <w:snapToGrid w:val="0"/>
        <w:spacing w:line="360" w:lineRule="auto"/>
        <w:ind w:firstLineChars="350" w:firstLine="735"/>
        <w:rPr>
          <w:rStyle w:val="NormalCharacter"/>
          <w:rFonts w:ascii="宋体" w:hAnsi="宋体"/>
        </w:rPr>
      </w:pPr>
      <w:r>
        <w:rPr>
          <w:rStyle w:val="NormalCharacter"/>
          <w:rFonts w:ascii="宋体" w:hAnsi="宋体"/>
        </w:rPr>
        <w:t>2）谈判响应文件：</w:t>
      </w:r>
    </w:p>
    <w:p w:rsidR="00AB4CFD" w:rsidRDefault="00227619">
      <w:pPr>
        <w:snapToGrid w:val="0"/>
        <w:spacing w:line="360" w:lineRule="auto"/>
        <w:ind w:leftChars="500" w:left="1050" w:firstLineChars="200" w:firstLine="420"/>
        <w:rPr>
          <w:rStyle w:val="NormalCharacter"/>
          <w:rFonts w:ascii="宋体" w:hAnsi="宋体"/>
          <w:szCs w:val="21"/>
        </w:rPr>
      </w:pPr>
      <w:r>
        <w:rPr>
          <w:rStyle w:val="NormalCharacter"/>
          <w:rFonts w:ascii="宋体" w:hAnsi="宋体"/>
        </w:rPr>
        <w:lastRenderedPageBreak/>
        <w:t>谈判响应文件包括电子版正本PDF扫描件和纸质版。</w:t>
      </w:r>
    </w:p>
    <w:p w:rsidR="00AB4CFD" w:rsidRDefault="00227619">
      <w:pPr>
        <w:snapToGrid w:val="0"/>
        <w:spacing w:line="360" w:lineRule="auto"/>
        <w:ind w:firstLineChars="350" w:firstLine="735"/>
        <w:rPr>
          <w:rStyle w:val="NormalCharacter"/>
          <w:rFonts w:ascii="宋体" w:hAnsi="宋体"/>
          <w:szCs w:val="21"/>
        </w:rPr>
      </w:pPr>
      <w:r>
        <w:rPr>
          <w:rStyle w:val="NormalCharacter"/>
          <w:rFonts w:ascii="宋体" w:hAnsi="宋体"/>
          <w:szCs w:val="21"/>
        </w:rPr>
        <w:t>3）本项目不接受替代方案。</w:t>
      </w:r>
      <w:r>
        <w:rPr>
          <w:rStyle w:val="NormalCharacter"/>
          <w:rFonts w:ascii="宋体" w:hAnsi="宋体"/>
        </w:rPr>
        <w:t>投标人必须保证所提供的全部资料的真实性</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2、谈判响应文件的编写</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1）投标人必须按照</w:t>
      </w:r>
      <w:proofErr w:type="gramStart"/>
      <w:r>
        <w:rPr>
          <w:rStyle w:val="NormalCharacter"/>
          <w:rFonts w:ascii="宋体" w:hAnsi="宋体"/>
        </w:rPr>
        <w:t>本谈判</w:t>
      </w:r>
      <w:proofErr w:type="gramEnd"/>
      <w:r>
        <w:rPr>
          <w:rStyle w:val="NormalCharacter"/>
          <w:rFonts w:ascii="宋体" w:hAnsi="宋体"/>
        </w:rPr>
        <w:t>文件要求的顺序对每一项要求给予实质性的响应。</w:t>
      </w:r>
    </w:p>
    <w:p w:rsidR="00AB4CFD" w:rsidRDefault="00227619">
      <w:pPr>
        <w:snapToGrid w:val="0"/>
        <w:spacing w:line="360" w:lineRule="auto"/>
        <w:ind w:firstLineChars="350" w:firstLine="735"/>
        <w:rPr>
          <w:rStyle w:val="NormalCharacter"/>
          <w:rFonts w:ascii="宋体" w:hAnsi="宋体"/>
        </w:rPr>
      </w:pPr>
      <w:r>
        <w:rPr>
          <w:rStyle w:val="NormalCharacter"/>
          <w:rFonts w:ascii="宋体" w:hAnsi="宋体"/>
        </w:rPr>
        <w:t>2）投标人对</w:t>
      </w:r>
      <w:proofErr w:type="gramStart"/>
      <w:r>
        <w:rPr>
          <w:rStyle w:val="NormalCharacter"/>
          <w:rFonts w:ascii="宋体" w:hAnsi="宋体"/>
        </w:rPr>
        <w:t>本谈判</w:t>
      </w:r>
      <w:proofErr w:type="gramEnd"/>
      <w:r>
        <w:rPr>
          <w:rStyle w:val="NormalCharacter"/>
          <w:rFonts w:ascii="宋体" w:hAnsi="宋体"/>
        </w:rPr>
        <w:t>文件的每一项要求所给予的响应必须是唯一的，否则视为不响应。</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3）谈判响应文件和来往函件用中文书写，计量单位应使用国际单位。</w:t>
      </w:r>
    </w:p>
    <w:p w:rsidR="00AB4CFD" w:rsidRDefault="00227619">
      <w:pPr>
        <w:snapToGrid w:val="0"/>
        <w:spacing w:line="360" w:lineRule="auto"/>
        <w:ind w:firstLineChars="350" w:firstLine="735"/>
        <w:rPr>
          <w:rStyle w:val="NormalCharacter"/>
          <w:rFonts w:ascii="宋体" w:hAnsi="宋体"/>
        </w:rPr>
      </w:pPr>
      <w:r>
        <w:rPr>
          <w:rStyle w:val="NormalCharacter"/>
          <w:rFonts w:ascii="宋体" w:hAnsi="宋体"/>
        </w:rPr>
        <w:t>4）投标人应以人民币报价。若单价与总价不一致，应以单价为准。</w:t>
      </w:r>
    </w:p>
    <w:p w:rsidR="00AB4CFD" w:rsidRDefault="00227619">
      <w:pPr>
        <w:snapToGrid w:val="0"/>
        <w:spacing w:line="360" w:lineRule="auto"/>
        <w:ind w:firstLineChars="350" w:firstLine="735"/>
        <w:rPr>
          <w:rStyle w:val="NormalCharacter"/>
          <w:rFonts w:ascii="宋体" w:hAnsi="宋体"/>
        </w:rPr>
      </w:pPr>
      <w:r>
        <w:rPr>
          <w:rStyle w:val="NormalCharacter"/>
          <w:rFonts w:ascii="宋体" w:hAnsi="宋体"/>
        </w:rPr>
        <w:t>3）电报、电话、传真形式的谈判响应文件不予接收。</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3、谈判响应文件的签署和印刷规定</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1）谈判响应文件</w:t>
      </w:r>
      <w:r>
        <w:rPr>
          <w:rStyle w:val="NormalCharacter"/>
          <w:rFonts w:ascii="宋体" w:hAnsi="宋体"/>
          <w:b/>
        </w:rPr>
        <w:t>正本</w:t>
      </w:r>
      <w:r>
        <w:rPr>
          <w:rStyle w:val="NormalCharacter"/>
          <w:rFonts w:ascii="宋体" w:hAnsi="宋体"/>
        </w:rPr>
        <w:t>须打印，并由投标人法定代表人或其委托代理人（具有法定代表人签署的授权书）在正本封面上签名并加盖公章。副本可使用正本的复印件。</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2）谈判响应文件除签名</w:t>
      </w:r>
      <w:proofErr w:type="gramStart"/>
      <w:r>
        <w:rPr>
          <w:rStyle w:val="NormalCharacter"/>
          <w:rFonts w:ascii="宋体" w:hAnsi="宋体"/>
        </w:rPr>
        <w:t>外必须</w:t>
      </w:r>
      <w:proofErr w:type="gramEnd"/>
      <w:r>
        <w:rPr>
          <w:rStyle w:val="NormalCharacter"/>
          <w:rFonts w:ascii="宋体" w:hAnsi="宋体"/>
        </w:rPr>
        <w:t>是印刷形式，不得加行、涂抹或改写。如有修改内容，修改之处必须由法定代表人或其委托代理人进行签署并加盖公章。</w:t>
      </w:r>
    </w:p>
    <w:p w:rsidR="00AB4CFD" w:rsidRDefault="00AB4CFD">
      <w:pPr>
        <w:snapToGrid w:val="0"/>
        <w:spacing w:line="360" w:lineRule="auto"/>
        <w:ind w:leftChars="350" w:left="1050" w:hanging="315"/>
        <w:rPr>
          <w:rStyle w:val="NormalCharacter"/>
          <w:rFonts w:ascii="宋体" w:hAnsi="宋体"/>
        </w:rPr>
      </w:pP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4、谈判响应文件的装订、密封和标记</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1）投标人应准备谈判响应文件</w:t>
      </w:r>
      <w:r>
        <w:rPr>
          <w:rStyle w:val="NormalCharacter"/>
          <w:rFonts w:ascii="宋体" w:hAnsi="宋体"/>
          <w:b/>
        </w:rPr>
        <w:t>正本一份，副本</w:t>
      </w:r>
      <w:r w:rsidR="00672B18">
        <w:rPr>
          <w:rStyle w:val="NormalCharacter"/>
          <w:rFonts w:ascii="宋体" w:hAnsi="宋体" w:hint="eastAsia"/>
          <w:b/>
        </w:rPr>
        <w:t>四</w:t>
      </w:r>
      <w:r>
        <w:rPr>
          <w:rStyle w:val="NormalCharacter"/>
          <w:rFonts w:ascii="宋体" w:hAnsi="宋体"/>
          <w:b/>
        </w:rPr>
        <w:t>份及电子版</w:t>
      </w:r>
      <w:r w:rsidR="007E1A5A">
        <w:rPr>
          <w:rStyle w:val="NormalCharacter"/>
          <w:rFonts w:ascii="宋体" w:hAnsi="宋体" w:hint="eastAsia"/>
          <w:b/>
        </w:rPr>
        <w:t>一</w:t>
      </w:r>
      <w:r>
        <w:rPr>
          <w:rStyle w:val="NormalCharacter"/>
          <w:rFonts w:ascii="宋体" w:hAnsi="宋体"/>
          <w:b/>
          <w:highlight w:val="yellow"/>
        </w:rPr>
        <w:t>份</w:t>
      </w:r>
      <w:r>
        <w:rPr>
          <w:rStyle w:val="NormalCharacter"/>
          <w:rFonts w:ascii="宋体" w:hAnsi="宋体"/>
          <w:b/>
        </w:rPr>
        <w:t>（正本PDF扫描件）</w:t>
      </w:r>
      <w:r>
        <w:rPr>
          <w:rStyle w:val="NormalCharacter"/>
          <w:rFonts w:ascii="宋体" w:hAnsi="宋体"/>
        </w:rPr>
        <w:t>，在每一份谈判响应文件封面要明确注明项目名称、项目编号、投标人名称、及“正本”（或“副本”）字样。一旦正本和副本内容有差异，以正本为准。</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2）投标人应在谈判响应文件首页附目录。</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3）装订方式：封面后的第一页为谈判响应文件的目录，为方便专家评标，整本谈判响应文件请标注统一的页码。</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4）谈判响应文件的正本和副本须密封（可分别密封，也可以一起密封）。</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5、谈判响应文件的递交</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1）投标人将谈判响应文件按上述规定进行密封和标记后，携带至开标现场。</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2）采购人将拒绝在递交谈判响应文件截止时间后收到的谈判响应文件。</w:t>
      </w:r>
    </w:p>
    <w:p w:rsidR="00AB4CFD" w:rsidRDefault="00227619">
      <w:pPr>
        <w:snapToGrid w:val="0"/>
        <w:spacing w:line="360" w:lineRule="auto"/>
        <w:ind w:leftChars="350" w:left="1050" w:hanging="315"/>
        <w:rPr>
          <w:rStyle w:val="NormalCharacter"/>
          <w:rFonts w:ascii="宋体" w:hAnsi="宋体"/>
        </w:rPr>
      </w:pPr>
      <w:r>
        <w:rPr>
          <w:rStyle w:val="NormalCharacter"/>
          <w:rFonts w:ascii="宋体" w:hAnsi="宋体"/>
        </w:rPr>
        <w:t>3）谈判响应文件不予退还（投标人在递交谈判响应文件截至时间之前撤回的除外）。</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6、谈判响应文件的有效期</w:t>
      </w:r>
    </w:p>
    <w:p w:rsidR="00AB4CFD" w:rsidRDefault="00227619">
      <w:pPr>
        <w:snapToGrid w:val="0"/>
        <w:spacing w:line="360" w:lineRule="auto"/>
        <w:ind w:firstLineChars="350" w:firstLine="735"/>
        <w:rPr>
          <w:rStyle w:val="NormalCharacter"/>
          <w:rFonts w:ascii="宋体" w:hAnsi="宋体"/>
        </w:rPr>
      </w:pPr>
      <w:r>
        <w:rPr>
          <w:rStyle w:val="NormalCharacter"/>
          <w:rFonts w:ascii="宋体" w:hAnsi="宋体"/>
        </w:rPr>
        <w:t>谈判响应文件从谈判截止之日起，有效期为90天。</w:t>
      </w:r>
    </w:p>
    <w:p w:rsidR="00AB4CFD" w:rsidRDefault="00227619">
      <w:pPr>
        <w:pStyle w:val="Heading2"/>
        <w:snapToGrid w:val="0"/>
        <w:spacing w:before="0" w:after="0" w:line="360" w:lineRule="auto"/>
        <w:rPr>
          <w:rStyle w:val="NormalCharacter"/>
          <w:rFonts w:ascii="宋体" w:eastAsia="宋体" w:hAnsi="宋体"/>
          <w:sz w:val="21"/>
          <w:lang w:val="zh-CN"/>
        </w:rPr>
      </w:pPr>
      <w:r>
        <w:rPr>
          <w:rStyle w:val="NormalCharacter"/>
          <w:rFonts w:ascii="宋体" w:eastAsia="宋体" w:hAnsi="宋体"/>
          <w:sz w:val="21"/>
          <w:lang w:val="zh-CN"/>
        </w:rPr>
        <w:t>四、投标报价</w:t>
      </w:r>
    </w:p>
    <w:p w:rsidR="00AB4CFD" w:rsidRDefault="00227619">
      <w:pPr>
        <w:snapToGrid w:val="0"/>
        <w:spacing w:line="360" w:lineRule="auto"/>
        <w:ind w:leftChars="200" w:left="735" w:hanging="315"/>
        <w:rPr>
          <w:rStyle w:val="NormalCharacter"/>
          <w:rFonts w:ascii="宋体" w:hAnsi="宋体"/>
        </w:rPr>
      </w:pPr>
      <w:r>
        <w:rPr>
          <w:rStyle w:val="NormalCharacter"/>
          <w:rFonts w:ascii="宋体" w:hAnsi="宋体"/>
        </w:rPr>
        <w:t>1、投标报价应按</w:t>
      </w:r>
      <w:proofErr w:type="gramStart"/>
      <w:r>
        <w:rPr>
          <w:rStyle w:val="NormalCharacter"/>
          <w:rFonts w:ascii="宋体" w:hAnsi="宋体"/>
        </w:rPr>
        <w:t>本谈判</w:t>
      </w:r>
      <w:proofErr w:type="gramEnd"/>
      <w:r>
        <w:rPr>
          <w:rStyle w:val="NormalCharacter"/>
          <w:rFonts w:ascii="宋体" w:hAnsi="宋体"/>
        </w:rPr>
        <w:t>文件所附的格式要求进行报价，如无特别说明，投标货币均为人民币。</w:t>
      </w:r>
    </w:p>
    <w:p w:rsidR="00AB4CFD" w:rsidRDefault="00227619">
      <w:pPr>
        <w:snapToGrid w:val="0"/>
        <w:spacing w:line="360" w:lineRule="auto"/>
        <w:ind w:leftChars="200" w:left="735" w:hanging="315"/>
        <w:rPr>
          <w:rStyle w:val="NormalCharacter"/>
          <w:rFonts w:ascii="宋体" w:hAnsi="宋体"/>
        </w:rPr>
      </w:pPr>
      <w:r>
        <w:rPr>
          <w:rStyle w:val="NormalCharacter"/>
          <w:rFonts w:ascii="宋体" w:hAnsi="宋体"/>
        </w:rPr>
        <w:t>2、投标项目不得重复报价，投标人所报的投标价格在合同执行期间是固定不变的，以可调整的投标价格提交的谈判响应文件将视为未实质性响应，其谈判响应文件可能被拒绝。</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3、有关服务的报价应包括要向中华人民共和国政府缴纳的增值税或其他税费。</w:t>
      </w:r>
    </w:p>
    <w:p w:rsidR="00AB4CFD" w:rsidRDefault="00227619">
      <w:pPr>
        <w:pStyle w:val="Heading2"/>
        <w:snapToGrid w:val="0"/>
        <w:spacing w:before="0" w:after="0" w:line="360" w:lineRule="auto"/>
        <w:rPr>
          <w:rStyle w:val="NormalCharacter"/>
          <w:rFonts w:ascii="宋体" w:eastAsia="宋体" w:hAnsi="宋体"/>
          <w:sz w:val="21"/>
          <w:lang w:val="zh-CN"/>
        </w:rPr>
      </w:pPr>
      <w:r>
        <w:rPr>
          <w:rStyle w:val="NormalCharacter"/>
          <w:rFonts w:ascii="宋体" w:eastAsia="宋体" w:hAnsi="宋体"/>
          <w:sz w:val="21"/>
          <w:lang w:val="zh-CN"/>
        </w:rPr>
        <w:lastRenderedPageBreak/>
        <w:t>五、关于谈判</w:t>
      </w:r>
    </w:p>
    <w:p w:rsidR="00AB4CFD" w:rsidRDefault="00227619">
      <w:pPr>
        <w:snapToGrid w:val="0"/>
        <w:spacing w:line="360" w:lineRule="auto"/>
        <w:ind w:leftChars="14" w:left="29" w:firstLineChars="200" w:firstLine="420"/>
        <w:rPr>
          <w:rStyle w:val="NormalCharacter"/>
          <w:rFonts w:ascii="宋体" w:hAnsi="宋体"/>
          <w:szCs w:val="21"/>
        </w:rPr>
      </w:pPr>
      <w:r>
        <w:rPr>
          <w:rStyle w:val="NormalCharacter"/>
          <w:rFonts w:ascii="宋体" w:hAnsi="宋体"/>
          <w:szCs w:val="21"/>
        </w:rPr>
        <w:t>1、</w:t>
      </w:r>
      <w:r>
        <w:rPr>
          <w:rStyle w:val="NormalCharacter"/>
          <w:rFonts w:ascii="宋体" w:hAnsi="宋体"/>
          <w:lang w:val="zh-CN"/>
        </w:rPr>
        <w:t>谈判</w:t>
      </w:r>
      <w:r>
        <w:rPr>
          <w:rStyle w:val="NormalCharacter"/>
          <w:rFonts w:ascii="宋体" w:hAnsi="宋体"/>
          <w:szCs w:val="21"/>
        </w:rPr>
        <w:t>是采购工作的重要环节，</w:t>
      </w:r>
      <w:r>
        <w:rPr>
          <w:rStyle w:val="NormalCharacter"/>
          <w:rFonts w:ascii="宋体" w:hAnsi="宋体"/>
          <w:lang w:val="zh-CN"/>
        </w:rPr>
        <w:t>谈判</w:t>
      </w:r>
      <w:r>
        <w:rPr>
          <w:rStyle w:val="NormalCharacter"/>
          <w:rFonts w:ascii="宋体" w:hAnsi="宋体"/>
          <w:szCs w:val="21"/>
        </w:rPr>
        <w:t>工作在</w:t>
      </w:r>
      <w:r>
        <w:rPr>
          <w:rStyle w:val="NormalCharacter"/>
          <w:rFonts w:ascii="宋体" w:hAnsi="宋体"/>
          <w:lang w:val="zh-CN"/>
        </w:rPr>
        <w:t>谈判小组</w:t>
      </w:r>
      <w:r>
        <w:rPr>
          <w:rStyle w:val="NormalCharacter"/>
          <w:rFonts w:ascii="宋体" w:hAnsi="宋体"/>
          <w:szCs w:val="21"/>
        </w:rPr>
        <w:t>内独立进行，推荐成交候选人。</w:t>
      </w:r>
    </w:p>
    <w:p w:rsidR="00AB4CFD" w:rsidRDefault="00227619">
      <w:pPr>
        <w:snapToGrid w:val="0"/>
        <w:spacing w:line="360" w:lineRule="auto"/>
        <w:ind w:leftChars="14" w:left="29" w:firstLineChars="200" w:firstLine="420"/>
        <w:rPr>
          <w:rStyle w:val="NormalCharacter"/>
          <w:rFonts w:ascii="宋体" w:hAnsi="宋体"/>
          <w:szCs w:val="21"/>
        </w:rPr>
      </w:pPr>
      <w:r>
        <w:rPr>
          <w:rStyle w:val="NormalCharacter"/>
          <w:rFonts w:ascii="宋体" w:hAnsi="宋体"/>
          <w:szCs w:val="21"/>
        </w:rPr>
        <w:t>2、在</w:t>
      </w:r>
      <w:r>
        <w:rPr>
          <w:rStyle w:val="NormalCharacter"/>
          <w:rFonts w:ascii="宋体" w:hAnsi="宋体"/>
          <w:lang w:val="zh-CN"/>
        </w:rPr>
        <w:t>谈判</w:t>
      </w:r>
      <w:r>
        <w:rPr>
          <w:rStyle w:val="NormalCharacter"/>
          <w:rFonts w:ascii="宋体" w:hAnsi="宋体"/>
          <w:szCs w:val="21"/>
        </w:rPr>
        <w:t>期间，投标人不得进行旨在影响</w:t>
      </w:r>
      <w:r>
        <w:rPr>
          <w:rStyle w:val="NormalCharacter"/>
          <w:rFonts w:ascii="宋体" w:hAnsi="宋体"/>
          <w:lang w:val="zh-CN"/>
        </w:rPr>
        <w:t>谈判</w:t>
      </w:r>
      <w:r>
        <w:rPr>
          <w:rStyle w:val="NormalCharacter"/>
          <w:rFonts w:ascii="宋体" w:hAnsi="宋体"/>
          <w:szCs w:val="21"/>
        </w:rPr>
        <w:t>结果的活动。</w:t>
      </w:r>
    </w:p>
    <w:p w:rsidR="00AB4CFD" w:rsidRDefault="00227619">
      <w:pPr>
        <w:snapToGrid w:val="0"/>
        <w:spacing w:line="360" w:lineRule="auto"/>
        <w:ind w:leftChars="14" w:left="29" w:firstLineChars="200" w:firstLine="420"/>
        <w:rPr>
          <w:rStyle w:val="NormalCharacter"/>
          <w:rFonts w:ascii="宋体" w:hAnsi="宋体"/>
        </w:rPr>
      </w:pPr>
      <w:r>
        <w:rPr>
          <w:rStyle w:val="NormalCharacter"/>
          <w:rFonts w:ascii="宋体" w:hAnsi="宋体"/>
          <w:szCs w:val="21"/>
        </w:rPr>
        <w:t>3、</w:t>
      </w:r>
      <w:r>
        <w:rPr>
          <w:rStyle w:val="NormalCharacter"/>
          <w:rFonts w:ascii="宋体" w:hAnsi="宋体"/>
          <w:lang w:val="zh-CN"/>
        </w:rPr>
        <w:t>谈判小组</w:t>
      </w:r>
      <w:r>
        <w:rPr>
          <w:rStyle w:val="NormalCharacter"/>
          <w:rFonts w:ascii="宋体" w:hAnsi="宋体"/>
          <w:szCs w:val="21"/>
        </w:rPr>
        <w:t>不向未成交人解释落标原因，不退还谈判响应文件。</w:t>
      </w:r>
    </w:p>
    <w:p w:rsidR="00AB4CFD" w:rsidRDefault="00227619">
      <w:pPr>
        <w:pStyle w:val="Heading2"/>
        <w:snapToGrid w:val="0"/>
        <w:spacing w:before="0" w:after="0" w:line="360" w:lineRule="auto"/>
        <w:rPr>
          <w:rStyle w:val="NormalCharacter"/>
          <w:rFonts w:ascii="宋体" w:eastAsia="宋体" w:hAnsi="宋体"/>
          <w:sz w:val="21"/>
          <w:lang w:val="zh-CN"/>
        </w:rPr>
      </w:pPr>
      <w:r>
        <w:rPr>
          <w:rStyle w:val="NormalCharacter"/>
          <w:rFonts w:ascii="宋体" w:eastAsia="宋体" w:hAnsi="宋体"/>
          <w:sz w:val="21"/>
          <w:lang w:val="zh-CN"/>
        </w:rPr>
        <w:t>六、关于成交结果公示</w:t>
      </w:r>
    </w:p>
    <w:p w:rsidR="00AB4CFD" w:rsidRDefault="00227619">
      <w:pPr>
        <w:snapToGrid w:val="0"/>
        <w:spacing w:line="360" w:lineRule="auto"/>
        <w:ind w:leftChars="14" w:left="29" w:firstLineChars="200" w:firstLine="420"/>
        <w:rPr>
          <w:rStyle w:val="NormalCharacter"/>
          <w:rFonts w:ascii="宋体" w:hAnsi="宋体"/>
          <w:szCs w:val="21"/>
        </w:rPr>
      </w:pPr>
      <w:r>
        <w:rPr>
          <w:rStyle w:val="NormalCharacter"/>
          <w:rFonts w:ascii="宋体" w:hAnsi="宋体"/>
          <w:szCs w:val="21"/>
        </w:rPr>
        <w:t>1、成交候选人经采购人确定后，即进行成交结果公示，公示有效期为自公示之日起三日。</w:t>
      </w:r>
    </w:p>
    <w:p w:rsidR="00AB4CFD" w:rsidRDefault="00227619">
      <w:pPr>
        <w:snapToGrid w:val="0"/>
        <w:spacing w:line="360" w:lineRule="auto"/>
        <w:ind w:leftChars="214" w:left="764" w:hanging="315"/>
        <w:rPr>
          <w:rStyle w:val="NormalCharacter"/>
          <w:rFonts w:ascii="宋体" w:hAnsi="宋体"/>
          <w:szCs w:val="21"/>
        </w:rPr>
      </w:pPr>
      <w:r>
        <w:rPr>
          <w:rStyle w:val="NormalCharacter"/>
          <w:rFonts w:ascii="宋体" w:hAnsi="宋体"/>
          <w:szCs w:val="21"/>
        </w:rPr>
        <w:t>2、投标人有权在公示期内对成交结果进行书面的质疑或投诉，但需对质疑或投诉内容的真实性承担法律责任。</w:t>
      </w:r>
    </w:p>
    <w:p w:rsidR="00AB4CFD" w:rsidRDefault="00227619">
      <w:pPr>
        <w:snapToGrid w:val="0"/>
        <w:spacing w:line="360" w:lineRule="auto"/>
        <w:ind w:leftChars="14" w:left="29" w:firstLineChars="200" w:firstLine="420"/>
        <w:rPr>
          <w:rStyle w:val="NormalCharacter"/>
          <w:rFonts w:ascii="宋体" w:hAnsi="宋体"/>
          <w:szCs w:val="21"/>
        </w:rPr>
      </w:pPr>
      <w:r>
        <w:rPr>
          <w:rStyle w:val="NormalCharacter"/>
          <w:rFonts w:ascii="宋体" w:hAnsi="宋体"/>
          <w:szCs w:val="21"/>
        </w:rPr>
        <w:t>3、在公示有效期内无有效异议的，向成交人发出成交通知书。</w:t>
      </w:r>
    </w:p>
    <w:p w:rsidR="00AB4CFD" w:rsidRDefault="00227619">
      <w:pPr>
        <w:snapToGrid w:val="0"/>
        <w:spacing w:line="360" w:lineRule="auto"/>
        <w:ind w:leftChars="214" w:left="764" w:hanging="315"/>
        <w:rPr>
          <w:rStyle w:val="NormalCharacter"/>
          <w:rFonts w:ascii="宋体" w:hAnsi="宋体"/>
          <w:szCs w:val="21"/>
        </w:rPr>
      </w:pPr>
      <w:r>
        <w:rPr>
          <w:rStyle w:val="NormalCharacter"/>
          <w:rFonts w:ascii="宋体" w:hAnsi="宋体"/>
          <w:szCs w:val="21"/>
        </w:rPr>
        <w:t>4、有关公示将在深圳市第二人民医院</w:t>
      </w:r>
      <w:r w:rsidR="00872F79">
        <w:rPr>
          <w:rStyle w:val="NormalCharacter"/>
          <w:rFonts w:ascii="宋体" w:hAnsi="宋体" w:hint="eastAsia"/>
          <w:szCs w:val="21"/>
        </w:rPr>
        <w:t>招标采购系统</w:t>
      </w:r>
      <w:r>
        <w:rPr>
          <w:rStyle w:val="NormalCharacter"/>
          <w:rFonts w:ascii="宋体" w:hAnsi="宋体"/>
          <w:szCs w:val="21"/>
        </w:rPr>
        <w:t>公开发布。</w:t>
      </w:r>
    </w:p>
    <w:p w:rsidR="00AB4CFD" w:rsidRDefault="00227619">
      <w:pPr>
        <w:pStyle w:val="Heading2"/>
        <w:snapToGrid w:val="0"/>
        <w:spacing w:before="0" w:after="0" w:line="360" w:lineRule="auto"/>
        <w:rPr>
          <w:rStyle w:val="NormalCharacter"/>
          <w:rFonts w:ascii="宋体" w:eastAsia="宋体" w:hAnsi="宋体"/>
          <w:sz w:val="21"/>
          <w:lang w:val="zh-CN"/>
        </w:rPr>
      </w:pPr>
      <w:r>
        <w:rPr>
          <w:rStyle w:val="NormalCharacter"/>
          <w:rFonts w:ascii="宋体" w:eastAsia="宋体" w:hAnsi="宋体"/>
          <w:sz w:val="21"/>
          <w:lang w:val="zh-CN"/>
        </w:rPr>
        <w:t>七、</w:t>
      </w:r>
      <w:proofErr w:type="gramStart"/>
      <w:r>
        <w:rPr>
          <w:rStyle w:val="NormalCharacter"/>
          <w:rFonts w:ascii="宋体" w:eastAsia="宋体" w:hAnsi="宋体"/>
          <w:sz w:val="21"/>
          <w:lang w:val="zh-CN"/>
        </w:rPr>
        <w:t>关于废标和</w:t>
      </w:r>
      <w:proofErr w:type="gramEnd"/>
      <w:r>
        <w:rPr>
          <w:rStyle w:val="NormalCharacter"/>
          <w:rFonts w:ascii="宋体" w:eastAsia="宋体" w:hAnsi="宋体"/>
          <w:sz w:val="21"/>
          <w:lang w:val="zh-CN"/>
        </w:rPr>
        <w:t>谈判失败</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有下列情况之一出现的谈判响应文件，将</w:t>
      </w:r>
      <w:proofErr w:type="gramStart"/>
      <w:r>
        <w:rPr>
          <w:rStyle w:val="NormalCharacter"/>
          <w:rFonts w:ascii="宋体" w:hAnsi="宋体"/>
        </w:rPr>
        <w:t>做废</w:t>
      </w:r>
      <w:proofErr w:type="gramEnd"/>
      <w:r>
        <w:rPr>
          <w:rStyle w:val="NormalCharacter"/>
          <w:rFonts w:ascii="宋体" w:hAnsi="宋体"/>
        </w:rPr>
        <w:t>标处理：</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1、谈判响应文件未对谈判文件</w:t>
      </w:r>
      <w:proofErr w:type="gramStart"/>
      <w:r>
        <w:rPr>
          <w:rStyle w:val="NormalCharacter"/>
          <w:rFonts w:ascii="宋体" w:hAnsi="宋体"/>
        </w:rPr>
        <w:t>作出</w:t>
      </w:r>
      <w:proofErr w:type="gramEnd"/>
      <w:r>
        <w:rPr>
          <w:rStyle w:val="NormalCharacter"/>
          <w:rFonts w:ascii="宋体" w:hAnsi="宋体"/>
        </w:rPr>
        <w:t>完全的响应导致投标无效。</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2、未通过资格符合性审查的。</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rPr>
        <w:t>3、不符合法律、法规和谈判文件中规定的其他实质性要求的。</w:t>
      </w:r>
    </w:p>
    <w:p w:rsidR="00AB4CFD" w:rsidRDefault="00227619">
      <w:pPr>
        <w:pStyle w:val="Heading2"/>
        <w:snapToGrid w:val="0"/>
        <w:spacing w:before="0" w:after="0" w:line="360" w:lineRule="auto"/>
        <w:rPr>
          <w:rStyle w:val="NormalCharacter"/>
          <w:rFonts w:ascii="宋体" w:eastAsia="宋体" w:hAnsi="宋体"/>
          <w:sz w:val="21"/>
          <w:lang w:val="zh-CN"/>
        </w:rPr>
      </w:pPr>
      <w:r>
        <w:rPr>
          <w:rStyle w:val="NormalCharacter"/>
          <w:rFonts w:ascii="宋体" w:eastAsia="宋体" w:hAnsi="宋体"/>
          <w:sz w:val="21"/>
          <w:lang w:val="zh-CN"/>
        </w:rPr>
        <w:t>八、适用法律</w:t>
      </w:r>
    </w:p>
    <w:p w:rsidR="00AB4CFD" w:rsidRDefault="00227619">
      <w:pPr>
        <w:snapToGrid w:val="0"/>
        <w:spacing w:line="360" w:lineRule="auto"/>
        <w:ind w:leftChars="199" w:left="422" w:hanging="4"/>
        <w:rPr>
          <w:rStyle w:val="NormalCharacter"/>
          <w:rFonts w:ascii="宋体" w:hAnsi="宋体"/>
        </w:rPr>
      </w:pPr>
      <w:r>
        <w:rPr>
          <w:rStyle w:val="NormalCharacter"/>
          <w:rFonts w:ascii="宋体" w:hAnsi="宋体"/>
          <w:szCs w:val="21"/>
        </w:rPr>
        <w:t>本项目</w:t>
      </w:r>
      <w:r>
        <w:rPr>
          <w:rStyle w:val="NormalCharacter"/>
          <w:szCs w:val="21"/>
        </w:rPr>
        <w:t>按照《深圳经济特区政府采购条例》、《深圳经济特区政府采购条例实施细则》《深圳市第二人民医院采购管理办法实施细则》和有关法律、法规，通过</w:t>
      </w:r>
      <w:r>
        <w:rPr>
          <w:rStyle w:val="NormalCharacter"/>
          <w:b/>
          <w:szCs w:val="21"/>
        </w:rPr>
        <w:t>单一来源谈判</w:t>
      </w:r>
      <w:r>
        <w:rPr>
          <w:rStyle w:val="NormalCharacter"/>
          <w:szCs w:val="21"/>
        </w:rPr>
        <w:t>选定中标人。</w:t>
      </w:r>
    </w:p>
    <w:p w:rsidR="00AB4CFD" w:rsidRDefault="00AB4CFD">
      <w:pPr>
        <w:snapToGrid w:val="0"/>
        <w:spacing w:line="360" w:lineRule="auto"/>
        <w:ind w:leftChars="200" w:left="735" w:hanging="315"/>
        <w:rPr>
          <w:rStyle w:val="NormalCharacter"/>
          <w:rFonts w:ascii="宋体" w:hAnsi="宋体"/>
          <w:color w:val="FF0000"/>
        </w:rPr>
      </w:pPr>
    </w:p>
    <w:p w:rsidR="00AB4CFD" w:rsidRDefault="00227619">
      <w:pPr>
        <w:snapToGrid w:val="0"/>
        <w:spacing w:line="360" w:lineRule="auto"/>
        <w:ind w:firstLineChars="250" w:firstLine="525"/>
        <w:rPr>
          <w:rStyle w:val="NormalCharacter"/>
          <w:rFonts w:ascii="宋体" w:hAnsi="宋体"/>
          <w:color w:val="FF0000"/>
        </w:rPr>
      </w:pPr>
      <w:r>
        <w:rPr>
          <w:rStyle w:val="NormalCharacter"/>
          <w:rFonts w:ascii="宋体" w:hAnsi="宋体"/>
          <w:color w:val="FF0000"/>
        </w:rPr>
        <w:br w:type="page"/>
      </w:r>
    </w:p>
    <w:p w:rsidR="00AB4CFD" w:rsidRDefault="00AB4CFD">
      <w:pPr>
        <w:snapToGrid w:val="0"/>
        <w:spacing w:line="360" w:lineRule="auto"/>
        <w:ind w:firstLineChars="250" w:firstLine="525"/>
        <w:rPr>
          <w:rStyle w:val="NormalCharacter"/>
          <w:rFonts w:ascii="宋体" w:hAnsi="宋体"/>
          <w:color w:val="FF0000"/>
        </w:rPr>
      </w:pPr>
    </w:p>
    <w:p w:rsidR="00AB4CFD" w:rsidRDefault="00227619">
      <w:pPr>
        <w:pStyle w:val="Heading1"/>
        <w:snapToGrid w:val="0"/>
        <w:spacing w:before="0" w:after="0" w:line="360" w:lineRule="auto"/>
        <w:ind w:firstLineChars="750" w:firstLine="3313"/>
        <w:jc w:val="both"/>
        <w:rPr>
          <w:rStyle w:val="NormalCharacter"/>
          <w:sz w:val="24"/>
          <w:szCs w:val="24"/>
        </w:rPr>
      </w:pPr>
      <w:r>
        <w:rPr>
          <w:rStyle w:val="NormalCharacter"/>
          <w:lang w:val="zh-CN"/>
        </w:rPr>
        <w:t>第二部分</w:t>
      </w:r>
      <w:r>
        <w:rPr>
          <w:rStyle w:val="NormalCharacter"/>
          <w:lang w:val="zh-CN"/>
        </w:rPr>
        <w:t xml:space="preserve"> </w:t>
      </w:r>
      <w:r>
        <w:rPr>
          <w:rStyle w:val="NormalCharacter"/>
          <w:lang w:val="zh-CN"/>
        </w:rPr>
        <w:t>项目需求</w:t>
      </w:r>
    </w:p>
    <w:p w:rsidR="00AB4CFD" w:rsidRDefault="009A618D">
      <w:pPr>
        <w:pStyle w:val="Heading2"/>
        <w:snapToGrid w:val="0"/>
        <w:spacing w:before="0" w:after="0" w:line="360" w:lineRule="auto"/>
        <w:rPr>
          <w:rStyle w:val="NormalCharacter"/>
          <w:rFonts w:ascii="宋体" w:eastAsia="宋体" w:hAnsi="宋体"/>
          <w:sz w:val="21"/>
          <w:szCs w:val="21"/>
        </w:rPr>
      </w:pPr>
      <w:r>
        <w:rPr>
          <w:rStyle w:val="NormalCharacter"/>
          <w:rFonts w:ascii="宋体" w:eastAsia="宋体" w:hAnsi="宋体"/>
          <w:sz w:val="21"/>
          <w:szCs w:val="21"/>
        </w:rPr>
        <w:t>一、项目概况</w:t>
      </w:r>
      <w:r w:rsidR="00DB24F9">
        <w:rPr>
          <w:rStyle w:val="NormalCharacter"/>
          <w:rFonts w:ascii="宋体" w:eastAsia="宋体" w:hAnsi="宋体" w:hint="eastAsia"/>
          <w:sz w:val="21"/>
          <w:szCs w:val="21"/>
        </w:rPr>
        <w:t>：</w:t>
      </w:r>
      <w:r w:rsidR="00F05606">
        <w:rPr>
          <w:rFonts w:ascii="宋体" w:eastAsia="宋体" w:hAnsi="宋体" w:hint="eastAsia"/>
          <w:sz w:val="21"/>
          <w:szCs w:val="21"/>
        </w:rPr>
        <w:t>甲乳外科</w:t>
      </w:r>
      <w:proofErr w:type="gramStart"/>
      <w:r w:rsidR="00F05606" w:rsidRPr="00F05606">
        <w:rPr>
          <w:rFonts w:ascii="宋体" w:eastAsia="宋体" w:hAnsi="宋体" w:hint="eastAsia"/>
          <w:sz w:val="21"/>
          <w:szCs w:val="21"/>
        </w:rPr>
        <w:t>科</w:t>
      </w:r>
      <w:proofErr w:type="gramEnd"/>
      <w:r w:rsidR="00F05606" w:rsidRPr="00F05606">
        <w:rPr>
          <w:rFonts w:ascii="宋体" w:eastAsia="宋体" w:hAnsi="宋体" w:hint="eastAsia"/>
          <w:sz w:val="21"/>
          <w:szCs w:val="21"/>
        </w:rPr>
        <w:t>作为</w:t>
      </w:r>
      <w:r w:rsidR="00F05606">
        <w:rPr>
          <w:rFonts w:ascii="宋体" w:eastAsia="宋体" w:hAnsi="宋体" w:hint="eastAsia"/>
          <w:sz w:val="21"/>
          <w:szCs w:val="21"/>
        </w:rPr>
        <w:t>深圳市第二人民医院的</w:t>
      </w:r>
      <w:r w:rsidR="00F05606" w:rsidRPr="00F05606">
        <w:rPr>
          <w:rFonts w:ascii="宋体" w:eastAsia="宋体" w:hAnsi="宋体" w:hint="eastAsia"/>
          <w:sz w:val="21"/>
          <w:szCs w:val="21"/>
        </w:rPr>
        <w:t>三</w:t>
      </w:r>
      <w:r w:rsidR="003B4733">
        <w:rPr>
          <w:rFonts w:ascii="宋体" w:eastAsia="宋体" w:hAnsi="宋体" w:hint="eastAsia"/>
          <w:sz w:val="21"/>
          <w:szCs w:val="21"/>
        </w:rPr>
        <w:t>名工程</w:t>
      </w:r>
      <w:r w:rsidR="00F05606">
        <w:rPr>
          <w:rFonts w:ascii="宋体" w:eastAsia="宋体" w:hAnsi="宋体" w:hint="eastAsia"/>
          <w:sz w:val="21"/>
          <w:szCs w:val="21"/>
        </w:rPr>
        <w:t>学科，</w:t>
      </w:r>
      <w:r w:rsidR="00F05606" w:rsidRPr="00F05606">
        <w:rPr>
          <w:rFonts w:ascii="宋体" w:eastAsia="宋体" w:hAnsi="宋体" w:hint="eastAsia"/>
          <w:sz w:val="21"/>
          <w:szCs w:val="21"/>
        </w:rPr>
        <w:t>随着医疗改革不断深入，以及民众发声日益自由，就医不仅是“治好病就行”，还要附加一系列服务性指标；大医院、著名医院能被民众认可、拥有良好口碑，除了拥有良好的平台、技术以及出色的人才，更是离不开一个品牌的经营。我科拟与</w:t>
      </w:r>
      <w:r w:rsidR="003B4733" w:rsidRPr="003B4733">
        <w:rPr>
          <w:rFonts w:ascii="宋体" w:eastAsia="宋体" w:hAnsi="宋体" w:hint="eastAsia"/>
          <w:sz w:val="21"/>
          <w:szCs w:val="21"/>
        </w:rPr>
        <w:t>健康1</w:t>
      </w:r>
      <w:r w:rsidR="003B4733" w:rsidRPr="003B4733">
        <w:rPr>
          <w:rFonts w:ascii="宋体" w:eastAsia="宋体" w:hAnsi="宋体"/>
          <w:sz w:val="21"/>
          <w:szCs w:val="21"/>
        </w:rPr>
        <w:t>60</w:t>
      </w:r>
      <w:r w:rsidR="003B4733" w:rsidRPr="003B4733">
        <w:rPr>
          <w:rFonts w:ascii="宋体" w:eastAsia="宋体" w:hAnsi="宋体" w:hint="eastAsia"/>
          <w:sz w:val="21"/>
          <w:szCs w:val="21"/>
        </w:rPr>
        <w:t>平台</w:t>
      </w:r>
      <w:r w:rsidR="00F05606" w:rsidRPr="00F05606">
        <w:rPr>
          <w:rFonts w:ascii="宋体" w:eastAsia="宋体" w:hAnsi="宋体" w:hint="eastAsia"/>
          <w:sz w:val="21"/>
          <w:szCs w:val="21"/>
        </w:rPr>
        <w:t>合作，协助科室、团队及个人建立专业品牌和高效优质的患者来源渠道，增加对口的患者数量和质量，面向患者大众及基层医生进行线上及线下的推广，进而提升科室的口碑和声誉。</w:t>
      </w:r>
    </w:p>
    <w:p w:rsidR="00AB4CFD" w:rsidRDefault="00227619">
      <w:pPr>
        <w:pStyle w:val="Heading2"/>
        <w:snapToGrid w:val="0"/>
        <w:spacing w:before="0" w:after="0" w:line="360" w:lineRule="auto"/>
        <w:rPr>
          <w:rStyle w:val="NormalCharacter"/>
          <w:rFonts w:ascii="宋体" w:eastAsia="宋体" w:hAnsi="宋体"/>
          <w:sz w:val="21"/>
          <w:szCs w:val="21"/>
        </w:rPr>
      </w:pPr>
      <w:r>
        <w:rPr>
          <w:rStyle w:val="NormalCharacter"/>
          <w:rFonts w:ascii="宋体" w:eastAsia="宋体" w:hAnsi="宋体"/>
          <w:sz w:val="21"/>
          <w:szCs w:val="21"/>
        </w:rPr>
        <w:t>二、项目名称</w:t>
      </w:r>
    </w:p>
    <w:tbl>
      <w:tblPr>
        <w:tblW w:w="93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80"/>
        <w:gridCol w:w="5980"/>
        <w:gridCol w:w="2461"/>
      </w:tblGrid>
      <w:tr w:rsidR="00AB4CFD">
        <w:trPr>
          <w:trHeight w:val="339"/>
        </w:trPr>
        <w:tc>
          <w:tcPr>
            <w:tcW w:w="880"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179"/>
              <w:snapToGrid w:val="0"/>
              <w:ind w:firstLineChars="0"/>
              <w:jc w:val="center"/>
              <w:rPr>
                <w:rStyle w:val="NormalCharacter"/>
                <w:rFonts w:ascii="宋体" w:hAnsi="宋体"/>
                <w:szCs w:val="21"/>
              </w:rPr>
            </w:pPr>
            <w:r>
              <w:rPr>
                <w:rStyle w:val="NormalCharacter"/>
                <w:rFonts w:ascii="宋体" w:hAnsi="宋体"/>
                <w:szCs w:val="21"/>
              </w:rPr>
              <w:t>序号</w:t>
            </w:r>
          </w:p>
        </w:tc>
        <w:tc>
          <w:tcPr>
            <w:tcW w:w="5980"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179"/>
              <w:snapToGrid w:val="0"/>
              <w:ind w:firstLineChars="0"/>
              <w:jc w:val="center"/>
              <w:rPr>
                <w:rStyle w:val="NormalCharacter"/>
                <w:rFonts w:ascii="宋体" w:hAnsi="宋体"/>
                <w:szCs w:val="21"/>
              </w:rPr>
            </w:pPr>
            <w:r>
              <w:rPr>
                <w:rStyle w:val="NormalCharacter"/>
                <w:rFonts w:ascii="宋体" w:hAnsi="宋体"/>
                <w:szCs w:val="21"/>
              </w:rPr>
              <w:t>名称类型</w:t>
            </w:r>
          </w:p>
        </w:tc>
        <w:tc>
          <w:tcPr>
            <w:tcW w:w="2461"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179"/>
              <w:snapToGrid w:val="0"/>
              <w:ind w:firstLineChars="0"/>
              <w:jc w:val="center"/>
              <w:rPr>
                <w:rStyle w:val="NormalCharacter"/>
                <w:rFonts w:ascii="宋体" w:hAnsi="宋体"/>
                <w:szCs w:val="21"/>
              </w:rPr>
            </w:pPr>
            <w:r>
              <w:rPr>
                <w:rStyle w:val="NormalCharacter"/>
                <w:rFonts w:ascii="宋体" w:hAnsi="宋体"/>
                <w:szCs w:val="21"/>
              </w:rPr>
              <w:t>预算金额（元）</w:t>
            </w:r>
          </w:p>
        </w:tc>
      </w:tr>
      <w:tr w:rsidR="00AB4CFD">
        <w:trPr>
          <w:trHeight w:val="343"/>
        </w:trPr>
        <w:tc>
          <w:tcPr>
            <w:tcW w:w="880"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179"/>
              <w:snapToGrid w:val="0"/>
              <w:ind w:firstLineChars="0"/>
              <w:jc w:val="center"/>
              <w:rPr>
                <w:rStyle w:val="NormalCharacter"/>
                <w:rFonts w:ascii="宋体" w:hAnsi="宋体"/>
                <w:szCs w:val="21"/>
              </w:rPr>
            </w:pPr>
            <w:r>
              <w:rPr>
                <w:rStyle w:val="NormalCharacter"/>
                <w:rFonts w:ascii="宋体" w:hAnsi="宋体"/>
                <w:szCs w:val="21"/>
              </w:rPr>
              <w:t>1</w:t>
            </w:r>
          </w:p>
        </w:tc>
        <w:tc>
          <w:tcPr>
            <w:tcW w:w="5980"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179"/>
              <w:snapToGrid w:val="0"/>
              <w:ind w:firstLineChars="0"/>
              <w:jc w:val="center"/>
              <w:rPr>
                <w:rStyle w:val="NormalCharacter"/>
                <w:rFonts w:ascii="宋体" w:hAnsi="宋体"/>
                <w:szCs w:val="21"/>
              </w:rPr>
            </w:pPr>
            <w:r>
              <w:rPr>
                <w:rStyle w:val="NormalCharacter"/>
                <w:rFonts w:ascii="宋体" w:hAnsi="宋体"/>
                <w:szCs w:val="21"/>
              </w:rPr>
              <w:t>健康160平台运营推广合作</w:t>
            </w:r>
          </w:p>
        </w:tc>
        <w:tc>
          <w:tcPr>
            <w:tcW w:w="2461"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179"/>
              <w:snapToGrid w:val="0"/>
              <w:ind w:firstLineChars="0"/>
              <w:jc w:val="center"/>
              <w:rPr>
                <w:rStyle w:val="NormalCharacter"/>
                <w:rFonts w:ascii="宋体" w:hAnsi="宋体"/>
                <w:szCs w:val="21"/>
              </w:rPr>
            </w:pPr>
            <w:r>
              <w:rPr>
                <w:rStyle w:val="NormalCharacter"/>
                <w:rFonts w:ascii="宋体" w:hAnsi="宋体"/>
                <w:szCs w:val="21"/>
              </w:rPr>
              <w:t>400000</w:t>
            </w:r>
          </w:p>
        </w:tc>
      </w:tr>
    </w:tbl>
    <w:p w:rsidR="00AB4CFD" w:rsidRDefault="00AB4CFD">
      <w:pPr>
        <w:snapToGrid w:val="0"/>
        <w:rPr>
          <w:rStyle w:val="NormalCharacter"/>
        </w:rPr>
      </w:pPr>
    </w:p>
    <w:p w:rsidR="00A243D6" w:rsidRPr="00E22E3E" w:rsidRDefault="009A618D" w:rsidP="00E22E3E">
      <w:pPr>
        <w:pStyle w:val="Heading2"/>
        <w:snapToGrid w:val="0"/>
        <w:spacing w:before="0" w:after="0" w:line="360" w:lineRule="auto"/>
        <w:rPr>
          <w:rFonts w:ascii="宋体" w:eastAsia="宋体" w:hAnsi="宋体"/>
          <w:sz w:val="21"/>
          <w:szCs w:val="21"/>
        </w:rPr>
      </w:pPr>
      <w:r>
        <w:rPr>
          <w:rStyle w:val="NormalCharacter"/>
          <w:rFonts w:ascii="宋体" w:eastAsia="宋体" w:hAnsi="宋体"/>
          <w:sz w:val="21"/>
          <w:szCs w:val="21"/>
        </w:rPr>
        <w:t>三、</w:t>
      </w:r>
      <w:r w:rsidR="001E6361" w:rsidRPr="001E6361">
        <w:rPr>
          <w:rFonts w:ascii="宋体" w:eastAsia="宋体" w:hAnsi="宋体"/>
          <w:sz w:val="21"/>
          <w:szCs w:val="21"/>
        </w:rPr>
        <w:t>★</w:t>
      </w:r>
      <w:r w:rsidR="00205459">
        <w:rPr>
          <w:rStyle w:val="NormalCharacter"/>
          <w:rFonts w:ascii="宋体" w:eastAsia="宋体" w:hAnsi="宋体" w:hint="eastAsia"/>
          <w:sz w:val="21"/>
          <w:szCs w:val="21"/>
        </w:rPr>
        <w:t>服务</w:t>
      </w:r>
      <w:r>
        <w:rPr>
          <w:rStyle w:val="NormalCharacter"/>
          <w:rFonts w:ascii="宋体" w:eastAsia="宋体" w:hAnsi="宋体"/>
          <w:sz w:val="21"/>
          <w:szCs w:val="21"/>
        </w:rPr>
        <w:t>需求</w:t>
      </w:r>
    </w:p>
    <w:p w:rsidR="00A243D6" w:rsidRPr="00A243D6" w:rsidRDefault="00A243D6" w:rsidP="00A243D6"/>
    <w:p w:rsidR="00A243D6" w:rsidRPr="00A243D6" w:rsidRDefault="00A243D6" w:rsidP="00A243D6">
      <w:pPr>
        <w:numPr>
          <w:ilvl w:val="0"/>
          <w:numId w:val="24"/>
        </w:numPr>
        <w:rPr>
          <w:bCs/>
        </w:rPr>
      </w:pPr>
      <w:r w:rsidRPr="00A243D6">
        <w:rPr>
          <w:rFonts w:hint="eastAsia"/>
          <w:bCs/>
        </w:rPr>
        <w:t>就医推荐（患者端热门搜索）：曝光路径是</w:t>
      </w:r>
      <w:r w:rsidRPr="00A243D6">
        <w:rPr>
          <w:rFonts w:hint="eastAsia"/>
          <w:bCs/>
        </w:rPr>
        <w:t>APP/</w:t>
      </w:r>
      <w:proofErr w:type="gramStart"/>
      <w:r w:rsidRPr="00A243D6">
        <w:rPr>
          <w:rFonts w:hint="eastAsia"/>
          <w:bCs/>
        </w:rPr>
        <w:t>微信</w:t>
      </w:r>
      <w:proofErr w:type="gramEnd"/>
      <w:r w:rsidRPr="00A243D6">
        <w:rPr>
          <w:rFonts w:hint="eastAsia"/>
          <w:bCs/>
        </w:rPr>
        <w:t>—搜索—搜索关键词，通过搜索优化，将搜索词位置展示前列（医生或者科室排名前三），患者能够优先看到，覆盖患者</w:t>
      </w:r>
      <w:r w:rsidRPr="00A243D6">
        <w:rPr>
          <w:rFonts w:hint="eastAsia"/>
          <w:bCs/>
        </w:rPr>
        <w:t>30</w:t>
      </w:r>
      <w:r w:rsidRPr="00A243D6">
        <w:rPr>
          <w:rFonts w:hint="eastAsia"/>
          <w:bCs/>
        </w:rPr>
        <w:t>万人</w:t>
      </w:r>
      <w:r w:rsidRPr="00A243D6">
        <w:rPr>
          <w:rFonts w:hint="eastAsia"/>
          <w:bCs/>
        </w:rPr>
        <w:t>/</w:t>
      </w:r>
      <w:r w:rsidRPr="00A243D6">
        <w:rPr>
          <w:rFonts w:hint="eastAsia"/>
          <w:bCs/>
        </w:rPr>
        <w:t>天。需要科室配合提前提供每月</w:t>
      </w:r>
      <w:r w:rsidRPr="00A243D6">
        <w:rPr>
          <w:rFonts w:hint="eastAsia"/>
          <w:bCs/>
        </w:rPr>
        <w:t>6</w:t>
      </w:r>
      <w:proofErr w:type="gramStart"/>
      <w:r w:rsidRPr="00A243D6">
        <w:rPr>
          <w:rFonts w:hint="eastAsia"/>
          <w:bCs/>
        </w:rPr>
        <w:t>个</w:t>
      </w:r>
      <w:proofErr w:type="gramEnd"/>
      <w:r w:rsidRPr="00A243D6">
        <w:rPr>
          <w:rFonts w:hint="eastAsia"/>
          <w:bCs/>
        </w:rPr>
        <w:t>推广关键词、推广医生名单、推广的时间顺序。推广时间</w:t>
      </w:r>
      <w:r w:rsidRPr="00A243D6">
        <w:rPr>
          <w:rFonts w:hint="eastAsia"/>
          <w:bCs/>
        </w:rPr>
        <w:t>3</w:t>
      </w:r>
      <w:r w:rsidRPr="00A243D6">
        <w:rPr>
          <w:bCs/>
        </w:rPr>
        <w:t>0</w:t>
      </w:r>
      <w:r w:rsidRPr="00A243D6">
        <w:rPr>
          <w:rFonts w:hint="eastAsia"/>
          <w:bCs/>
        </w:rPr>
        <w:t>个月，每月展示</w:t>
      </w:r>
      <w:r w:rsidRPr="00A243D6">
        <w:rPr>
          <w:rFonts w:hint="eastAsia"/>
          <w:bCs/>
        </w:rPr>
        <w:t>1</w:t>
      </w:r>
      <w:r w:rsidRPr="00A243D6">
        <w:rPr>
          <w:rFonts w:hint="eastAsia"/>
          <w:bCs/>
        </w:rPr>
        <w:t>周，共</w:t>
      </w:r>
      <w:r w:rsidRPr="00A243D6">
        <w:rPr>
          <w:rFonts w:hint="eastAsia"/>
          <w:bCs/>
        </w:rPr>
        <w:t>3</w:t>
      </w:r>
      <w:r w:rsidRPr="00A243D6">
        <w:rPr>
          <w:bCs/>
        </w:rPr>
        <w:t>0</w:t>
      </w:r>
      <w:r w:rsidRPr="00A243D6">
        <w:rPr>
          <w:rFonts w:hint="eastAsia"/>
          <w:bCs/>
        </w:rPr>
        <w:t>周。</w:t>
      </w:r>
    </w:p>
    <w:p w:rsidR="00CF14E4" w:rsidRPr="00CF14E4" w:rsidRDefault="00A243D6" w:rsidP="00CF14E4">
      <w:pPr>
        <w:ind w:left="315" w:hangingChars="150" w:hanging="315"/>
      </w:pPr>
      <w:r w:rsidRPr="00A243D6">
        <w:rPr>
          <w:rFonts w:hint="eastAsia"/>
        </w:rPr>
        <w:t>2</w:t>
      </w:r>
      <w:r w:rsidRPr="00A243D6">
        <w:rPr>
          <w:rFonts w:hint="eastAsia"/>
        </w:rPr>
        <w:t>、精准推送服务（患者端</w:t>
      </w:r>
      <w:r w:rsidRPr="00A243D6">
        <w:rPr>
          <w:rFonts w:hint="eastAsia"/>
        </w:rPr>
        <w:t>APP</w:t>
      </w:r>
      <w:r w:rsidRPr="00A243D6">
        <w:rPr>
          <w:rFonts w:hint="eastAsia"/>
        </w:rPr>
        <w:t>消息推荐以及患者手机短信精准推送），通过</w:t>
      </w:r>
      <w:r w:rsidRPr="00A243D6">
        <w:rPr>
          <w:rFonts w:hint="eastAsia"/>
        </w:rPr>
        <w:t>1</w:t>
      </w:r>
      <w:r w:rsidRPr="00A243D6">
        <w:t>60</w:t>
      </w:r>
      <w:r w:rsidRPr="00A243D6">
        <w:rPr>
          <w:rFonts w:hint="eastAsia"/>
        </w:rPr>
        <w:t>后台向</w:t>
      </w:r>
      <w:r w:rsidRPr="00A243D6">
        <w:rPr>
          <w:rFonts w:hint="eastAsia"/>
        </w:rPr>
        <w:t>1</w:t>
      </w:r>
      <w:r w:rsidRPr="00A243D6">
        <w:t>60</w:t>
      </w:r>
      <w:r w:rsidRPr="00A243D6">
        <w:rPr>
          <w:rFonts w:hint="eastAsia"/>
        </w:rPr>
        <w:t>用户推送科室的活动或者</w:t>
      </w:r>
      <w:r w:rsidRPr="00A243D6">
        <w:rPr>
          <w:rFonts w:hint="eastAsia"/>
        </w:rPr>
        <w:t>1</w:t>
      </w:r>
      <w:r w:rsidRPr="00A243D6">
        <w:t>60</w:t>
      </w:r>
      <w:r w:rsidRPr="00A243D6">
        <w:rPr>
          <w:rFonts w:hint="eastAsia"/>
        </w:rPr>
        <w:t>参与策划的活动内容，需要提前给</w:t>
      </w:r>
      <w:r w:rsidRPr="00A243D6">
        <w:rPr>
          <w:rFonts w:hint="eastAsia"/>
        </w:rPr>
        <w:t>1</w:t>
      </w:r>
      <w:r w:rsidRPr="00A243D6">
        <w:t>60</w:t>
      </w:r>
      <w:r w:rsidRPr="00A243D6">
        <w:rPr>
          <w:rFonts w:hint="eastAsia"/>
        </w:rPr>
        <w:t>提供活动内容，或者要求</w:t>
      </w:r>
      <w:r w:rsidRPr="00A243D6">
        <w:rPr>
          <w:rFonts w:hint="eastAsia"/>
        </w:rPr>
        <w:t>1</w:t>
      </w:r>
      <w:r w:rsidRPr="00A243D6">
        <w:t>60</w:t>
      </w:r>
      <w:r w:rsidRPr="00A243D6">
        <w:rPr>
          <w:rFonts w:hint="eastAsia"/>
        </w:rPr>
        <w:t>参与策划。</w:t>
      </w:r>
      <w:r w:rsidR="00CF14E4">
        <w:rPr>
          <w:rFonts w:hint="eastAsia"/>
        </w:rPr>
        <w:t>（</w:t>
      </w:r>
      <w:r w:rsidR="00CF14E4">
        <w:rPr>
          <w:rFonts w:hint="eastAsia"/>
        </w:rPr>
        <w:t>1</w:t>
      </w:r>
      <w:r w:rsidR="00CF14E4">
        <w:rPr>
          <w:rFonts w:hint="eastAsia"/>
        </w:rPr>
        <w:t>）</w:t>
      </w:r>
      <w:r w:rsidR="009D4D2C" w:rsidRPr="009D4D2C">
        <w:rPr>
          <w:rFonts w:hint="eastAsia"/>
        </w:rPr>
        <w:t>筛选精准</w:t>
      </w:r>
      <w:r w:rsidR="009D4D2C" w:rsidRPr="009D4D2C">
        <w:rPr>
          <w:rFonts w:hint="eastAsia"/>
        </w:rPr>
        <w:t>10000</w:t>
      </w:r>
      <w:r w:rsidR="009D4D2C">
        <w:rPr>
          <w:rFonts w:hint="eastAsia"/>
        </w:rPr>
        <w:t>名患者推送短信，</w:t>
      </w:r>
      <w:r w:rsidR="009D4D2C" w:rsidRPr="009D4D2C">
        <w:rPr>
          <w:rFonts w:hint="eastAsia"/>
        </w:rPr>
        <w:t>推送义诊信息、医院消息等，每次推送</w:t>
      </w:r>
      <w:r w:rsidR="009D4D2C" w:rsidRPr="009D4D2C">
        <w:rPr>
          <w:rFonts w:hint="eastAsia"/>
        </w:rPr>
        <w:t>10000</w:t>
      </w:r>
      <w:r w:rsidR="009D4D2C" w:rsidRPr="009D4D2C">
        <w:rPr>
          <w:rFonts w:hint="eastAsia"/>
        </w:rPr>
        <w:t>条，限制</w:t>
      </w:r>
      <w:r w:rsidR="009D4D2C" w:rsidRPr="009D4D2C">
        <w:rPr>
          <w:rFonts w:hint="eastAsia"/>
        </w:rPr>
        <w:t>70</w:t>
      </w:r>
      <w:r w:rsidR="009D4D2C" w:rsidRPr="009D4D2C">
        <w:rPr>
          <w:rFonts w:hint="eastAsia"/>
        </w:rPr>
        <w:t>字</w:t>
      </w:r>
      <w:r w:rsidR="00CF14E4">
        <w:rPr>
          <w:rFonts w:hint="eastAsia"/>
        </w:rPr>
        <w:t>；（</w:t>
      </w:r>
      <w:r w:rsidR="00CF14E4">
        <w:rPr>
          <w:rFonts w:hint="eastAsia"/>
        </w:rPr>
        <w:t>2</w:t>
      </w:r>
      <w:r w:rsidR="00CF14E4">
        <w:rPr>
          <w:rFonts w:hint="eastAsia"/>
        </w:rPr>
        <w:t>）</w:t>
      </w:r>
      <w:r w:rsidR="00CF14E4" w:rsidRPr="00CF14E4">
        <w:rPr>
          <w:rFonts w:hint="eastAsia"/>
        </w:rPr>
        <w:t>「</w:t>
      </w:r>
      <w:r w:rsidR="00CF14E4" w:rsidRPr="00CF14E4">
        <w:rPr>
          <w:rFonts w:hint="eastAsia"/>
        </w:rPr>
        <w:t>APP-</w:t>
      </w:r>
      <w:r w:rsidR="00CF14E4" w:rsidRPr="00CF14E4">
        <w:rPr>
          <w:rFonts w:hint="eastAsia"/>
        </w:rPr>
        <w:t>消息中心</w:t>
      </w:r>
      <w:r w:rsidR="00CF14E4" w:rsidRPr="00CF14E4">
        <w:rPr>
          <w:rFonts w:hint="eastAsia"/>
        </w:rPr>
        <w:t>-</w:t>
      </w:r>
      <w:r w:rsidR="00CF14E4" w:rsidRPr="00CF14E4">
        <w:rPr>
          <w:rFonts w:hint="eastAsia"/>
        </w:rPr>
        <w:t>精选用户推送」筛选精准</w:t>
      </w:r>
      <w:r w:rsidR="00CF14E4" w:rsidRPr="00CF14E4">
        <w:rPr>
          <w:rFonts w:hint="eastAsia"/>
        </w:rPr>
        <w:t>100</w:t>
      </w:r>
      <w:r w:rsidR="00CF14E4" w:rsidRPr="00CF14E4">
        <w:rPr>
          <w:rFonts w:hint="eastAsia"/>
        </w:rPr>
        <w:t>万患者，使用</w:t>
      </w:r>
      <w:r w:rsidR="00CF14E4" w:rsidRPr="00CF14E4">
        <w:rPr>
          <w:rFonts w:hint="eastAsia"/>
        </w:rPr>
        <w:t>APP</w:t>
      </w:r>
      <w:r w:rsidR="00CF14E4" w:rsidRPr="00CF14E4">
        <w:rPr>
          <w:rFonts w:hint="eastAsia"/>
        </w:rPr>
        <w:t>推送功能，直接将消息弹至用户手机，用户打开后将看到医院品牌宣传、义诊信息等信息，展示在患者的消息中心</w:t>
      </w:r>
    </w:p>
    <w:p w:rsidR="00A243D6" w:rsidRPr="00CF14E4" w:rsidRDefault="00A243D6" w:rsidP="00CF14E4">
      <w:pPr>
        <w:ind w:left="315" w:hangingChars="150" w:hanging="315"/>
      </w:pPr>
    </w:p>
    <w:p w:rsidR="00A243D6" w:rsidRPr="00A243D6" w:rsidRDefault="00A243D6" w:rsidP="00AB35EB">
      <w:pPr>
        <w:ind w:left="315" w:hangingChars="150" w:hanging="315"/>
      </w:pPr>
      <w:r w:rsidRPr="00A243D6">
        <w:rPr>
          <w:rFonts w:hint="eastAsia"/>
        </w:rPr>
        <w:t>3</w:t>
      </w:r>
      <w:r w:rsidRPr="00A243D6">
        <w:rPr>
          <w:rFonts w:hint="eastAsia"/>
        </w:rPr>
        <w:t>、科普推广（科普之星），医生定期发布</w:t>
      </w:r>
      <w:proofErr w:type="gramStart"/>
      <w:r w:rsidRPr="00A243D6">
        <w:rPr>
          <w:rFonts w:hint="eastAsia"/>
        </w:rPr>
        <w:t>患教文章或患教</w:t>
      </w:r>
      <w:proofErr w:type="gramEnd"/>
      <w:r w:rsidRPr="00A243D6">
        <w:rPr>
          <w:rFonts w:hint="eastAsia"/>
        </w:rPr>
        <w:t>视频，维护旧患者，吸引新患者，让患者了解到更多专业医疗知识，认识更适合自己的医生。</w:t>
      </w:r>
      <w:r w:rsidRPr="00A243D6">
        <w:rPr>
          <w:rFonts w:hint="eastAsia"/>
        </w:rPr>
        <w:t>1</w:t>
      </w:r>
      <w:r w:rsidRPr="00A243D6">
        <w:t>60</w:t>
      </w:r>
      <w:r w:rsidRPr="00A243D6">
        <w:rPr>
          <w:rFonts w:hint="eastAsia"/>
        </w:rPr>
        <w:t>平台小</w:t>
      </w:r>
      <w:proofErr w:type="gramStart"/>
      <w:r w:rsidRPr="00A243D6">
        <w:rPr>
          <w:rFonts w:hint="eastAsia"/>
        </w:rPr>
        <w:t>编给予</w:t>
      </w:r>
      <w:proofErr w:type="gramEnd"/>
      <w:r w:rsidRPr="00A243D6">
        <w:rPr>
          <w:rFonts w:hint="eastAsia"/>
        </w:rPr>
        <w:t>一定的润色以及指导，协助医生一起参与科普之星评选，评选上之后会在平台高流量区域展示和介绍医生，增加医生曝光度，从而提高个人影响力。</w:t>
      </w:r>
    </w:p>
    <w:p w:rsidR="00A243D6" w:rsidRPr="00A243D6" w:rsidRDefault="00A243D6" w:rsidP="00A243D6"/>
    <w:p w:rsidR="003E18E7" w:rsidRPr="003E18E7" w:rsidRDefault="00A243D6" w:rsidP="003E18E7">
      <w:pPr>
        <w:ind w:left="315" w:hangingChars="150" w:hanging="315"/>
      </w:pPr>
      <w:r w:rsidRPr="00A243D6">
        <w:rPr>
          <w:rFonts w:hint="eastAsia"/>
        </w:rPr>
        <w:t>4</w:t>
      </w:r>
      <w:r w:rsidRPr="00A243D6">
        <w:rPr>
          <w:rFonts w:hint="eastAsia"/>
        </w:rPr>
        <w:t>、线上义诊及微课堂，能直接与患者沟通的一种方式，通过前期</w:t>
      </w:r>
      <w:r w:rsidRPr="00A243D6">
        <w:rPr>
          <w:rFonts w:hint="eastAsia"/>
        </w:rPr>
        <w:t>1</w:t>
      </w:r>
      <w:r w:rsidRPr="00A243D6">
        <w:t>60</w:t>
      </w:r>
      <w:r w:rsidRPr="00A243D6">
        <w:rPr>
          <w:rFonts w:hint="eastAsia"/>
        </w:rPr>
        <w:t>推广，吸引更多精准的患者线上直接提问医生问题，便于医生能更快的增加粉丝量，以及接收更多精准患者。</w:t>
      </w:r>
      <w:r w:rsidR="003E18E7" w:rsidRPr="003E18E7">
        <w:rPr>
          <w:rFonts w:hint="eastAsia"/>
        </w:rPr>
        <w:t>线上医生义诊推广，医生在平台开通咨询服务，</w:t>
      </w:r>
      <w:r w:rsidR="003E18E7" w:rsidRPr="003E18E7">
        <w:rPr>
          <w:rFonts w:hint="eastAsia"/>
        </w:rPr>
        <w:t>160</w:t>
      </w:r>
      <w:r w:rsidR="003E18E7" w:rsidRPr="003E18E7">
        <w:rPr>
          <w:rFonts w:hint="eastAsia"/>
        </w:rPr>
        <w:t>提供运营支持，输出线上义诊页面，提供推广支持，联动医院线下向患者推广，通过义诊带来精准患者流量，转化为线下手术治疗。微课堂：音频科普直播。开课前医生要准备好课件，</w:t>
      </w:r>
      <w:r w:rsidR="003E18E7" w:rsidRPr="003E18E7">
        <w:rPr>
          <w:rFonts w:hint="eastAsia"/>
        </w:rPr>
        <w:t>1</w:t>
      </w:r>
      <w:r w:rsidR="003E18E7" w:rsidRPr="003E18E7">
        <w:t>60</w:t>
      </w:r>
      <w:r w:rsidR="003E18E7" w:rsidRPr="003E18E7">
        <w:rPr>
          <w:rFonts w:hint="eastAsia"/>
        </w:rPr>
        <w:t>会制作宣传海报在开课当周进行推广引流，吸引更多精准患者进入课堂听课提问，为医生和科室吸引更多的精准患者。</w:t>
      </w:r>
    </w:p>
    <w:p w:rsidR="00A243D6" w:rsidRPr="003E18E7" w:rsidRDefault="00A243D6" w:rsidP="00AB35EB">
      <w:pPr>
        <w:ind w:left="315" w:hangingChars="150" w:hanging="315"/>
      </w:pPr>
    </w:p>
    <w:p w:rsidR="00B64A9F" w:rsidRPr="00B64A9F" w:rsidRDefault="00B64A9F" w:rsidP="00B64A9F"/>
    <w:p w:rsidR="00AB4CFD" w:rsidRDefault="00446C33">
      <w:pPr>
        <w:pStyle w:val="Heading2"/>
        <w:snapToGrid w:val="0"/>
        <w:spacing w:before="0" w:after="0" w:line="360" w:lineRule="auto"/>
        <w:rPr>
          <w:rStyle w:val="NormalCharacter"/>
          <w:rFonts w:ascii="宋体" w:eastAsia="宋体" w:hAnsi="宋体"/>
          <w:sz w:val="21"/>
          <w:szCs w:val="21"/>
        </w:rPr>
      </w:pPr>
      <w:r>
        <w:rPr>
          <w:rStyle w:val="NormalCharacter"/>
          <w:rFonts w:ascii="宋体" w:eastAsia="宋体" w:hAnsi="宋体"/>
          <w:sz w:val="21"/>
          <w:szCs w:val="21"/>
        </w:rPr>
        <w:t>四、</w:t>
      </w:r>
      <w:r>
        <w:rPr>
          <w:rStyle w:val="NormalCharacter"/>
          <w:rFonts w:ascii="宋体" w:eastAsia="宋体" w:hAnsi="宋体" w:hint="eastAsia"/>
          <w:sz w:val="21"/>
          <w:szCs w:val="21"/>
        </w:rPr>
        <w:t>商务需求</w:t>
      </w:r>
    </w:p>
    <w:p w:rsidR="00AB4CFD" w:rsidRDefault="00227619">
      <w:pPr>
        <w:snapToGrid w:val="0"/>
        <w:spacing w:line="360" w:lineRule="auto"/>
        <w:ind w:firstLineChars="200" w:firstLine="420"/>
        <w:rPr>
          <w:rStyle w:val="NormalCharacter"/>
        </w:rPr>
      </w:pPr>
      <w:r>
        <w:rPr>
          <w:rStyle w:val="NormalCharacter"/>
          <w:rFonts w:ascii="宋体" w:hAnsi="宋体"/>
          <w:szCs w:val="21"/>
        </w:rPr>
        <w:t>1、★服务期限：</w:t>
      </w:r>
      <w:r>
        <w:rPr>
          <w:rStyle w:val="NormalCharacter"/>
          <w:rFonts w:ascii="宋体" w:hAnsi="宋体" w:cs="Times New Roman"/>
          <w:bCs/>
          <w:color w:val="000000"/>
          <w:szCs w:val="21"/>
        </w:rPr>
        <w:t>2年</w:t>
      </w:r>
    </w:p>
    <w:p w:rsidR="00AB4CFD" w:rsidRDefault="00227619" w:rsidP="0097073D">
      <w:pPr>
        <w:snapToGrid w:val="0"/>
        <w:spacing w:line="360" w:lineRule="auto"/>
        <w:ind w:firstLineChars="200" w:firstLine="420"/>
        <w:rPr>
          <w:rStyle w:val="NormalCharacter"/>
          <w:rFonts w:ascii="宋体" w:hAnsi="宋体" w:cs="Times New Roman"/>
          <w:bCs/>
          <w:color w:val="000000"/>
          <w:szCs w:val="21"/>
        </w:rPr>
      </w:pPr>
      <w:r>
        <w:rPr>
          <w:rStyle w:val="NormalCharacter"/>
        </w:rPr>
        <w:t>2</w:t>
      </w:r>
      <w:r>
        <w:rPr>
          <w:rStyle w:val="NormalCharacter"/>
        </w:rPr>
        <w:t>、服务地点：</w:t>
      </w:r>
      <w:r>
        <w:rPr>
          <w:rStyle w:val="NormalCharacter"/>
          <w:rFonts w:ascii="宋体" w:hAnsi="宋体" w:cs="Times New Roman"/>
          <w:bCs/>
          <w:color w:val="000000"/>
          <w:szCs w:val="21"/>
        </w:rPr>
        <w:t>深圳市第二人民医院</w:t>
      </w:r>
    </w:p>
    <w:p w:rsidR="00446C33" w:rsidRPr="0097073D" w:rsidRDefault="00446C33" w:rsidP="0097073D">
      <w:pPr>
        <w:snapToGrid w:val="0"/>
        <w:spacing w:line="360" w:lineRule="auto"/>
        <w:ind w:firstLineChars="200" w:firstLine="420"/>
        <w:rPr>
          <w:rStyle w:val="NormalCharacter"/>
        </w:rPr>
      </w:pPr>
      <w:r>
        <w:rPr>
          <w:rStyle w:val="NormalCharacter"/>
          <w:rFonts w:ascii="宋体" w:hAnsi="宋体" w:cs="Times New Roman" w:hint="eastAsia"/>
          <w:bCs/>
          <w:color w:val="000000"/>
          <w:szCs w:val="21"/>
        </w:rPr>
        <w:t>3、</w:t>
      </w:r>
      <w:r w:rsidR="00602F93" w:rsidRPr="00602F93">
        <w:rPr>
          <w:rFonts w:ascii="宋体" w:hAnsi="宋体" w:cs="Times New Roman"/>
          <w:bCs/>
          <w:color w:val="000000"/>
          <w:szCs w:val="21"/>
        </w:rPr>
        <w:t>★</w:t>
      </w:r>
      <w:r w:rsidRPr="00446C33">
        <w:rPr>
          <w:rFonts w:ascii="宋体" w:hAnsi="宋体" w:cs="Times New Roman" w:hint="eastAsia"/>
          <w:bCs/>
          <w:color w:val="000000"/>
          <w:szCs w:val="21"/>
        </w:rPr>
        <w:t>履约保证金10%，</w:t>
      </w:r>
      <w:r w:rsidRPr="00446C33">
        <w:rPr>
          <w:rFonts w:ascii="宋体" w:hAnsi="宋体" w:cs="Times New Roman"/>
          <w:bCs/>
          <w:color w:val="000000"/>
          <w:szCs w:val="21"/>
        </w:rPr>
        <w:t>合同签订</w:t>
      </w:r>
      <w:r w:rsidRPr="00446C33">
        <w:rPr>
          <w:rFonts w:ascii="宋体" w:hAnsi="宋体" w:cs="Times New Roman" w:hint="eastAsia"/>
          <w:bCs/>
          <w:color w:val="000000"/>
          <w:szCs w:val="21"/>
        </w:rPr>
        <w:t>3</w:t>
      </w:r>
      <w:r w:rsidRPr="00446C33">
        <w:rPr>
          <w:rFonts w:ascii="宋体" w:hAnsi="宋体" w:cs="Times New Roman"/>
          <w:bCs/>
          <w:color w:val="000000"/>
          <w:szCs w:val="21"/>
        </w:rPr>
        <w:t>个工作日内</w:t>
      </w:r>
      <w:r w:rsidRPr="00446C33">
        <w:rPr>
          <w:rFonts w:ascii="宋体" w:hAnsi="宋体" w:cs="Times New Roman" w:hint="eastAsia"/>
          <w:bCs/>
          <w:color w:val="000000"/>
          <w:szCs w:val="21"/>
        </w:rPr>
        <w:t>缴纳。</w:t>
      </w:r>
    </w:p>
    <w:p w:rsidR="00AB4CFD" w:rsidRDefault="00AB4CFD">
      <w:pPr>
        <w:snapToGrid w:val="0"/>
        <w:rPr>
          <w:rStyle w:val="NormalCharacter"/>
        </w:rPr>
      </w:pPr>
    </w:p>
    <w:p w:rsidR="00AB4CFD" w:rsidRDefault="0097073D">
      <w:pPr>
        <w:pStyle w:val="Heading2"/>
        <w:snapToGrid w:val="0"/>
        <w:spacing w:before="0" w:after="0" w:line="360" w:lineRule="auto"/>
        <w:rPr>
          <w:rStyle w:val="NormalCharacter"/>
          <w:rFonts w:ascii="宋体" w:eastAsia="宋体" w:hAnsi="宋体"/>
          <w:sz w:val="21"/>
          <w:szCs w:val="21"/>
        </w:rPr>
      </w:pPr>
      <w:r>
        <w:rPr>
          <w:rStyle w:val="NormalCharacter"/>
          <w:rFonts w:ascii="宋体" w:eastAsia="宋体" w:hAnsi="宋体" w:hint="eastAsia"/>
          <w:sz w:val="21"/>
          <w:szCs w:val="21"/>
        </w:rPr>
        <w:t>五</w:t>
      </w:r>
      <w:r w:rsidR="00227619">
        <w:rPr>
          <w:rStyle w:val="NormalCharacter"/>
          <w:rFonts w:ascii="宋体" w:eastAsia="宋体" w:hAnsi="宋体"/>
          <w:sz w:val="21"/>
          <w:szCs w:val="21"/>
        </w:rPr>
        <w:t>、★</w:t>
      </w:r>
      <w:r w:rsidR="009A618D">
        <w:rPr>
          <w:rStyle w:val="NormalCharacter"/>
          <w:rFonts w:ascii="宋体" w:eastAsia="宋体" w:hAnsi="宋体"/>
          <w:sz w:val="21"/>
          <w:szCs w:val="21"/>
        </w:rPr>
        <w:t>付款方式</w:t>
      </w:r>
    </w:p>
    <w:p w:rsidR="00AB4CFD" w:rsidRDefault="00227619">
      <w:pPr>
        <w:snapToGrid w:val="0"/>
        <w:spacing w:line="360" w:lineRule="auto"/>
        <w:ind w:firstLineChars="200" w:firstLine="420"/>
        <w:rPr>
          <w:rStyle w:val="NormalCharacter"/>
        </w:rPr>
      </w:pPr>
      <w:r>
        <w:rPr>
          <w:rStyle w:val="NormalCharacter"/>
        </w:rPr>
        <w:t>1</w:t>
      </w:r>
      <w:r>
        <w:rPr>
          <w:rStyle w:val="NormalCharacter"/>
        </w:rPr>
        <w:t>）合同签订</w:t>
      </w:r>
      <w:r>
        <w:rPr>
          <w:rStyle w:val="NormalCharacter"/>
        </w:rPr>
        <w:t>7</w:t>
      </w:r>
      <w:r>
        <w:rPr>
          <w:rStyle w:val="NormalCharacter"/>
        </w:rPr>
        <w:t>个工作日内，采购人向中标人支付合同金额的</w:t>
      </w:r>
      <w:r w:rsidR="00264F36">
        <w:rPr>
          <w:rStyle w:val="NormalCharacter"/>
          <w:rFonts w:hint="eastAsia"/>
        </w:rPr>
        <w:t>10</w:t>
      </w:r>
      <w:r>
        <w:rPr>
          <w:rStyle w:val="NormalCharacter"/>
        </w:rPr>
        <w:t>0%</w:t>
      </w:r>
      <w:r>
        <w:rPr>
          <w:rStyle w:val="NormalCharacter"/>
        </w:rPr>
        <w:t>，中标人向采购人开具中标相应金额的全额发票；</w:t>
      </w:r>
    </w:p>
    <w:p w:rsidR="00AB4CFD" w:rsidRDefault="00227619">
      <w:pPr>
        <w:snapToGrid w:val="0"/>
        <w:spacing w:line="360" w:lineRule="auto"/>
        <w:ind w:firstLineChars="200" w:firstLine="420"/>
        <w:rPr>
          <w:rStyle w:val="NormalCharacter"/>
        </w:rPr>
      </w:pPr>
      <w:r>
        <w:rPr>
          <w:rStyle w:val="NormalCharacter"/>
        </w:rPr>
        <w:t>2</w:t>
      </w:r>
      <w:r>
        <w:rPr>
          <w:rStyle w:val="NormalCharacter"/>
        </w:rPr>
        <w:t>）服务期</w:t>
      </w:r>
      <w:r w:rsidR="00DE620B">
        <w:rPr>
          <w:rStyle w:val="NormalCharacter"/>
          <w:rFonts w:hint="eastAsia"/>
        </w:rPr>
        <w:t>满</w:t>
      </w:r>
      <w:r>
        <w:rPr>
          <w:rStyle w:val="NormalCharacter"/>
        </w:rPr>
        <w:t>后，</w:t>
      </w:r>
      <w:r w:rsidR="003B0507">
        <w:rPr>
          <w:rStyle w:val="NormalCharacter"/>
          <w:rFonts w:hint="eastAsia"/>
        </w:rPr>
        <w:t>经</w:t>
      </w:r>
      <w:r>
        <w:rPr>
          <w:rStyle w:val="NormalCharacter"/>
        </w:rPr>
        <w:t>服务考核并向采购人提供用户考核报告后</w:t>
      </w:r>
      <w:r>
        <w:rPr>
          <w:rStyle w:val="NormalCharacter"/>
        </w:rPr>
        <w:t>7</w:t>
      </w:r>
      <w:r>
        <w:rPr>
          <w:rStyle w:val="NormalCharacter"/>
        </w:rPr>
        <w:t>个工作日内，采购人向中标人支付</w:t>
      </w:r>
      <w:r w:rsidR="002C5635">
        <w:rPr>
          <w:rStyle w:val="NormalCharacter"/>
          <w:rFonts w:hint="eastAsia"/>
        </w:rPr>
        <w:t>履约保证金</w:t>
      </w:r>
      <w:r w:rsidR="003B0507">
        <w:rPr>
          <w:rStyle w:val="NormalCharacter"/>
          <w:rFonts w:hint="eastAsia"/>
        </w:rPr>
        <w:t>1</w:t>
      </w:r>
      <w:r>
        <w:rPr>
          <w:rStyle w:val="NormalCharacter"/>
        </w:rPr>
        <w:t>0%</w:t>
      </w:r>
      <w:r>
        <w:rPr>
          <w:rStyle w:val="NormalCharacter"/>
        </w:rPr>
        <w:t>，中标人想采购人开具相应金额的收据；</w:t>
      </w:r>
    </w:p>
    <w:p w:rsidR="00730D95" w:rsidRPr="00DD6C7A" w:rsidRDefault="00715EAC" w:rsidP="00715EAC">
      <w:pPr>
        <w:snapToGrid w:val="0"/>
        <w:spacing w:line="360" w:lineRule="auto"/>
        <w:ind w:firstLineChars="200" w:firstLine="422"/>
        <w:rPr>
          <w:rStyle w:val="NormalCharacter"/>
          <w:b/>
        </w:rPr>
      </w:pPr>
      <w:r w:rsidRPr="00715EAC">
        <w:rPr>
          <w:rFonts w:ascii="宋体" w:hAnsi="宋体" w:cs="宋体" w:hint="eastAsia"/>
          <w:b/>
        </w:rPr>
        <w:t>★</w:t>
      </w:r>
      <w:r w:rsidR="001163FB">
        <w:rPr>
          <w:rStyle w:val="NormalCharacter"/>
          <w:rFonts w:hint="eastAsia"/>
          <w:b/>
        </w:rPr>
        <w:t>六、违约承诺</w:t>
      </w:r>
      <w:bookmarkStart w:id="0" w:name="_GoBack"/>
      <w:bookmarkEnd w:id="0"/>
    </w:p>
    <w:p w:rsidR="00AB4CFD" w:rsidRDefault="0023170E">
      <w:pPr>
        <w:snapToGrid w:val="0"/>
        <w:spacing w:line="360" w:lineRule="auto"/>
        <w:rPr>
          <w:rStyle w:val="NormalCharacter"/>
          <w:rFonts w:ascii="宋体" w:hAnsi="宋体"/>
          <w:szCs w:val="21"/>
        </w:rPr>
      </w:pPr>
      <w:r>
        <w:rPr>
          <w:rFonts w:ascii="宋体" w:hAnsi="宋体" w:hint="eastAsia"/>
          <w:szCs w:val="21"/>
        </w:rPr>
        <w:t>服务期内</w:t>
      </w:r>
      <w:r w:rsidR="001163FB" w:rsidRPr="001163FB">
        <w:rPr>
          <w:rFonts w:ascii="宋体" w:hAnsi="宋体" w:hint="eastAsia"/>
          <w:szCs w:val="21"/>
        </w:rPr>
        <w:t>如</w:t>
      </w:r>
      <w:r w:rsidR="001163FB">
        <w:rPr>
          <w:rFonts w:ascii="宋体" w:hAnsi="宋体" w:hint="eastAsia"/>
          <w:szCs w:val="21"/>
        </w:rPr>
        <w:t>违反</w:t>
      </w:r>
      <w:r w:rsidR="00C9281A">
        <w:rPr>
          <w:rFonts w:ascii="宋体" w:hAnsi="宋体" w:hint="eastAsia"/>
          <w:szCs w:val="21"/>
        </w:rPr>
        <w:t>服务</w:t>
      </w:r>
      <w:r w:rsidR="001163FB">
        <w:rPr>
          <w:rFonts w:ascii="宋体" w:hAnsi="宋体" w:hint="eastAsia"/>
          <w:szCs w:val="21"/>
        </w:rPr>
        <w:t>约定或承诺，</w:t>
      </w:r>
      <w:r w:rsidR="001163FB" w:rsidRPr="001163FB">
        <w:rPr>
          <w:rFonts w:ascii="宋体" w:hAnsi="宋体" w:hint="eastAsia"/>
          <w:szCs w:val="21"/>
        </w:rPr>
        <w:t>当</w:t>
      </w:r>
      <w:r w:rsidR="001163FB">
        <w:rPr>
          <w:rFonts w:ascii="宋体" w:hAnsi="宋体" w:hint="eastAsia"/>
          <w:szCs w:val="21"/>
        </w:rPr>
        <w:t>向</w:t>
      </w:r>
      <w:r w:rsidR="00C9281A">
        <w:rPr>
          <w:rFonts w:ascii="宋体" w:hAnsi="宋体" w:hint="eastAsia"/>
          <w:szCs w:val="21"/>
        </w:rPr>
        <w:t>采购人</w:t>
      </w:r>
      <w:r w:rsidR="001163FB">
        <w:rPr>
          <w:rFonts w:ascii="宋体" w:hAnsi="宋体" w:hint="eastAsia"/>
          <w:szCs w:val="21"/>
        </w:rPr>
        <w:t>支付</w:t>
      </w:r>
      <w:r w:rsidR="001163FB" w:rsidRPr="001163FB">
        <w:rPr>
          <w:rFonts w:ascii="宋体" w:hAnsi="宋体" w:hint="eastAsia"/>
          <w:szCs w:val="21"/>
        </w:rPr>
        <w:t>总</w:t>
      </w:r>
      <w:r w:rsidR="00C9281A">
        <w:rPr>
          <w:rFonts w:ascii="宋体" w:hAnsi="宋体" w:hint="eastAsia"/>
          <w:szCs w:val="21"/>
        </w:rPr>
        <w:t>中标</w:t>
      </w:r>
      <w:r w:rsidR="001163FB" w:rsidRPr="001163FB">
        <w:rPr>
          <w:rFonts w:ascii="宋体" w:hAnsi="宋体" w:hint="eastAsia"/>
          <w:szCs w:val="21"/>
        </w:rPr>
        <w:t>金额的</w:t>
      </w:r>
      <w:r w:rsidR="001163FB" w:rsidRPr="001163FB">
        <w:rPr>
          <w:rFonts w:ascii="宋体" w:hAnsi="宋体" w:hint="eastAsia"/>
          <w:szCs w:val="21"/>
          <w:u w:val="single"/>
        </w:rPr>
        <w:t xml:space="preserve"> </w:t>
      </w:r>
      <w:r w:rsidR="001163FB" w:rsidRPr="001163FB">
        <w:rPr>
          <w:rFonts w:ascii="宋体" w:hAnsi="宋体"/>
          <w:szCs w:val="21"/>
          <w:u w:val="single"/>
        </w:rPr>
        <w:t>1</w:t>
      </w:r>
      <w:r w:rsidR="001163FB" w:rsidRPr="001163FB">
        <w:rPr>
          <w:rFonts w:ascii="宋体" w:hAnsi="宋体" w:hint="eastAsia"/>
          <w:szCs w:val="21"/>
          <w:u w:val="single"/>
        </w:rPr>
        <w:t>0</w:t>
      </w:r>
      <w:r w:rsidR="001163FB">
        <w:rPr>
          <w:rFonts w:ascii="宋体" w:hAnsi="宋体" w:hint="eastAsia"/>
          <w:szCs w:val="21"/>
          <w:u w:val="single"/>
        </w:rPr>
        <w:t>0</w:t>
      </w:r>
      <w:r w:rsidR="001163FB" w:rsidRPr="001163FB">
        <w:rPr>
          <w:rFonts w:ascii="宋体" w:hAnsi="宋体" w:hint="eastAsia"/>
          <w:szCs w:val="21"/>
          <w:u w:val="single"/>
        </w:rPr>
        <w:t xml:space="preserve"> </w:t>
      </w:r>
      <w:r w:rsidR="001163FB" w:rsidRPr="001163FB">
        <w:rPr>
          <w:rFonts w:ascii="宋体" w:hAnsi="宋体" w:hint="eastAsia"/>
          <w:szCs w:val="21"/>
        </w:rPr>
        <w:t xml:space="preserve"> </w:t>
      </w:r>
      <w:r w:rsidR="001163FB" w:rsidRPr="001163FB">
        <w:rPr>
          <w:rFonts w:ascii="宋体" w:hAnsi="宋体"/>
          <w:szCs w:val="21"/>
        </w:rPr>
        <w:t>%</w:t>
      </w:r>
      <w:r w:rsidR="00A54591">
        <w:rPr>
          <w:rFonts w:ascii="宋体" w:hAnsi="宋体" w:hint="eastAsia"/>
          <w:szCs w:val="21"/>
        </w:rPr>
        <w:t>作为违约金。</w:t>
      </w:r>
    </w:p>
    <w:p w:rsidR="00AB4CFD" w:rsidRDefault="00227619">
      <w:pPr>
        <w:pStyle w:val="Heading2"/>
        <w:snapToGrid w:val="0"/>
        <w:spacing w:before="0" w:after="0" w:line="360" w:lineRule="auto"/>
        <w:rPr>
          <w:rStyle w:val="NormalCharacter"/>
          <w:rFonts w:ascii="宋体" w:eastAsia="宋体" w:hAnsi="宋体"/>
          <w:sz w:val="21"/>
          <w:szCs w:val="21"/>
        </w:rPr>
      </w:pPr>
      <w:r>
        <w:rPr>
          <w:rStyle w:val="NormalCharacter"/>
          <w:rFonts w:ascii="宋体" w:eastAsia="宋体" w:hAnsi="宋体"/>
          <w:sz w:val="21"/>
          <w:szCs w:val="21"/>
        </w:rPr>
        <w:t>七、报价要求</w:t>
      </w:r>
    </w:p>
    <w:p w:rsidR="00AB4CFD" w:rsidRDefault="00227619">
      <w:pPr>
        <w:numPr>
          <w:ilvl w:val="1"/>
          <w:numId w:val="21"/>
        </w:numPr>
        <w:tabs>
          <w:tab w:val="left" w:pos="-1346"/>
        </w:tabs>
        <w:snapToGrid w:val="0"/>
        <w:spacing w:after="48" w:line="400" w:lineRule="exact"/>
        <w:ind w:left="709" w:hanging="457"/>
        <w:rPr>
          <w:rStyle w:val="NormalCharacter"/>
          <w:rFonts w:hAnsi="宋体"/>
          <w:color w:val="FF0000"/>
        </w:rPr>
      </w:pPr>
      <w:r>
        <w:rPr>
          <w:rStyle w:val="NormalCharacter"/>
          <w:rFonts w:ascii="宋体" w:hAnsi="宋体"/>
          <w:szCs w:val="21"/>
        </w:rPr>
        <w:t xml:space="preserve">   本项目服务费采用包干制，应包括</w:t>
      </w:r>
      <w:r>
        <w:rPr>
          <w:rStyle w:val="NormalCharacter"/>
          <w:rFonts w:ascii="宋体" w:hAnsi="宋体"/>
          <w:color w:val="000000"/>
          <w:szCs w:val="21"/>
        </w:rPr>
        <w:t>服务成本、法定税费和管理企业的利润、工资、检测设备、车辆使用、管理费用等所需的一切费用，要求各投标单位报包干价</w:t>
      </w:r>
      <w:r>
        <w:rPr>
          <w:rStyle w:val="NormalCharacter"/>
          <w:rFonts w:ascii="宋体" w:hAnsi="宋体"/>
          <w:szCs w:val="21"/>
        </w:rPr>
        <w:t>。由企业根据招标文件所提供的资料自行测算投标报价；一经中标，投标报价总价作为中标单位与采购单位签订的合同金额，合同期限内不做调整。</w:t>
      </w:r>
    </w:p>
    <w:p w:rsidR="00AB4CFD" w:rsidRDefault="00227619">
      <w:pPr>
        <w:numPr>
          <w:ilvl w:val="1"/>
          <w:numId w:val="21"/>
        </w:numPr>
        <w:tabs>
          <w:tab w:val="left" w:pos="-1346"/>
        </w:tabs>
        <w:snapToGrid w:val="0"/>
        <w:spacing w:after="48" w:line="400" w:lineRule="exact"/>
        <w:ind w:left="709" w:hanging="457"/>
        <w:rPr>
          <w:rStyle w:val="NormalCharacter"/>
          <w:rFonts w:hAnsi="宋体"/>
        </w:rPr>
      </w:pPr>
      <w:r>
        <w:rPr>
          <w:rStyle w:val="NormalCharacter"/>
          <w:rFonts w:hAnsi="宋体"/>
        </w:rPr>
        <w:t xml:space="preserve">   </w:t>
      </w:r>
      <w:r>
        <w:rPr>
          <w:rStyle w:val="NormalCharacter"/>
          <w:rFonts w:hAnsi="宋体"/>
        </w:rPr>
        <w:t>投标人的投标报价，应是本项目招标范围和招标文件及合同条款上所列的各项内容中所述的全部，不得以任何理由予以重复</w:t>
      </w:r>
      <w:r>
        <w:rPr>
          <w:rStyle w:val="NormalCharacter"/>
          <w:rFonts w:ascii="宋体" w:hAnsi="宋体"/>
          <w:szCs w:val="21"/>
        </w:rPr>
        <w:t>，并以投标人在中提出的综合单价或总价为依据</w:t>
      </w:r>
      <w:r>
        <w:rPr>
          <w:rStyle w:val="NormalCharacter"/>
          <w:rFonts w:hAnsi="宋体"/>
        </w:rPr>
        <w:t>。</w:t>
      </w:r>
    </w:p>
    <w:p w:rsidR="00AB4CFD" w:rsidRDefault="00227619">
      <w:pPr>
        <w:numPr>
          <w:ilvl w:val="1"/>
          <w:numId w:val="21"/>
        </w:numPr>
        <w:tabs>
          <w:tab w:val="left" w:pos="-1346"/>
        </w:tabs>
        <w:snapToGrid w:val="0"/>
        <w:spacing w:after="48" w:line="400" w:lineRule="exact"/>
        <w:ind w:left="709" w:hanging="457"/>
        <w:rPr>
          <w:rStyle w:val="NormalCharacter"/>
          <w:rFonts w:hAnsi="宋体"/>
        </w:rPr>
      </w:pPr>
      <w:r>
        <w:rPr>
          <w:rStyle w:val="NormalCharacter"/>
          <w:rFonts w:hAnsi="宋体"/>
        </w:rPr>
        <w:t xml:space="preserve">   </w:t>
      </w:r>
      <w:r>
        <w:rPr>
          <w:rStyle w:val="NormalCharacter"/>
          <w:rFonts w:hAnsi="宋体"/>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p>
    <w:p w:rsidR="00AB4CFD" w:rsidRDefault="00227619">
      <w:pPr>
        <w:numPr>
          <w:ilvl w:val="1"/>
          <w:numId w:val="21"/>
        </w:numPr>
        <w:tabs>
          <w:tab w:val="left" w:pos="-1346"/>
        </w:tabs>
        <w:snapToGrid w:val="0"/>
        <w:spacing w:after="48" w:line="400" w:lineRule="exact"/>
        <w:ind w:left="709" w:hanging="457"/>
        <w:rPr>
          <w:rStyle w:val="NormalCharacter"/>
          <w:rFonts w:ascii="宋体" w:hAnsi="宋体"/>
        </w:rPr>
      </w:pPr>
      <w:r>
        <w:rPr>
          <w:rStyle w:val="NormalCharacter"/>
          <w:rFonts w:ascii="宋体" w:hAnsi="宋体"/>
        </w:rPr>
        <w:t>投标方应提供详细分项报价清单。</w:t>
      </w:r>
    </w:p>
    <w:p w:rsidR="00AB4CFD" w:rsidRDefault="00227619">
      <w:pPr>
        <w:numPr>
          <w:ilvl w:val="1"/>
          <w:numId w:val="21"/>
        </w:numPr>
        <w:tabs>
          <w:tab w:val="left" w:pos="-1346"/>
        </w:tabs>
        <w:snapToGrid w:val="0"/>
        <w:spacing w:after="48" w:line="400" w:lineRule="exact"/>
        <w:ind w:left="709" w:hanging="457"/>
        <w:rPr>
          <w:rStyle w:val="NormalCharacter"/>
          <w:rFonts w:ascii="宋体" w:hAnsi="宋体"/>
        </w:rPr>
      </w:pPr>
      <w:r>
        <w:rPr>
          <w:rStyle w:val="NormalCharacter"/>
          <w:rFonts w:ascii="宋体" w:hAnsi="宋体"/>
        </w:rPr>
        <w:t>投标人不得期望通过索赔等方式获取补偿，否则，除可能遭到拒绝外，还有可能将被作为不良行为记录在案，并可能影响其以后参加政府采购的项目投标。各投标人在投标报价时，应充分考虑投标报价的风险。</w:t>
      </w:r>
    </w:p>
    <w:p w:rsidR="00AB4CFD" w:rsidRDefault="00227619">
      <w:pPr>
        <w:numPr>
          <w:ilvl w:val="1"/>
          <w:numId w:val="21"/>
        </w:numPr>
        <w:tabs>
          <w:tab w:val="left" w:pos="-1346"/>
        </w:tabs>
        <w:snapToGrid w:val="0"/>
        <w:spacing w:after="48" w:line="400" w:lineRule="exact"/>
        <w:ind w:left="709" w:hanging="457"/>
        <w:rPr>
          <w:rStyle w:val="NormalCharacter"/>
          <w:rFonts w:ascii="宋体" w:hAnsi="宋体"/>
        </w:rPr>
      </w:pPr>
      <w:r>
        <w:rPr>
          <w:rStyle w:val="NormalCharacter"/>
          <w:rFonts w:ascii="宋体" w:hAnsi="宋体"/>
        </w:rPr>
        <w:t>谈判的最终报价为合同价。</w:t>
      </w:r>
    </w:p>
    <w:p w:rsidR="00AB4CFD" w:rsidRDefault="00227619">
      <w:pPr>
        <w:numPr>
          <w:ilvl w:val="1"/>
          <w:numId w:val="21"/>
        </w:numPr>
        <w:tabs>
          <w:tab w:val="left" w:pos="-1346"/>
        </w:tabs>
        <w:snapToGrid w:val="0"/>
        <w:spacing w:after="48" w:line="400" w:lineRule="exact"/>
        <w:ind w:left="709" w:hanging="457"/>
        <w:rPr>
          <w:rStyle w:val="NormalCharacter"/>
          <w:rFonts w:ascii="宋体" w:hAnsi="宋体"/>
          <w:b/>
        </w:rPr>
      </w:pPr>
      <w:r>
        <w:rPr>
          <w:rStyle w:val="NormalCharacter"/>
          <w:rFonts w:ascii="宋体" w:hAnsi="宋体"/>
        </w:rPr>
        <w:t>★</w:t>
      </w:r>
      <w:r>
        <w:rPr>
          <w:rStyle w:val="NormalCharacter"/>
          <w:rFonts w:ascii="宋体" w:hAnsi="宋体"/>
          <w:b/>
        </w:rPr>
        <w:t>本项目财政预算金额为</w:t>
      </w:r>
      <w:r>
        <w:rPr>
          <w:rStyle w:val="NormalCharacter"/>
          <w:rFonts w:ascii="宋体" w:hAnsi="宋体"/>
          <w:b/>
          <w:u w:val="single" w:color="000000"/>
        </w:rPr>
        <w:t>人民币</w:t>
      </w:r>
      <w:proofErr w:type="gramStart"/>
      <w:r>
        <w:rPr>
          <w:rStyle w:val="NormalCharacter"/>
          <w:rFonts w:ascii="宋体" w:hAnsi="宋体"/>
          <w:b/>
          <w:u w:val="single" w:color="000000"/>
        </w:rPr>
        <w:t>肆拾万</w:t>
      </w:r>
      <w:proofErr w:type="gramEnd"/>
      <w:r>
        <w:rPr>
          <w:rStyle w:val="NormalCharacter"/>
          <w:rFonts w:ascii="宋体" w:hAnsi="宋体"/>
          <w:b/>
          <w:u w:val="single" w:color="000000"/>
        </w:rPr>
        <w:t>元整（¥400000）</w:t>
      </w:r>
      <w:r>
        <w:rPr>
          <w:rStyle w:val="NormalCharacter"/>
          <w:rFonts w:ascii="宋体" w:hAnsi="宋体"/>
          <w:b/>
        </w:rPr>
        <w:t>，投标报价超出上述预算金额的将作投标无效标处理。</w:t>
      </w:r>
    </w:p>
    <w:p w:rsidR="00AB4CFD" w:rsidRDefault="00AB4CFD">
      <w:pPr>
        <w:snapToGrid w:val="0"/>
        <w:spacing w:line="360" w:lineRule="auto"/>
        <w:ind w:leftChars="200" w:left="840" w:hanging="420"/>
        <w:rPr>
          <w:rStyle w:val="NormalCharacter"/>
          <w:rFonts w:ascii="宋体" w:hAnsi="宋体"/>
        </w:rPr>
      </w:pPr>
    </w:p>
    <w:p w:rsidR="00AB4CFD" w:rsidRDefault="00227619">
      <w:pPr>
        <w:pStyle w:val="Heading2"/>
        <w:snapToGrid w:val="0"/>
        <w:spacing w:before="0" w:after="0" w:line="360" w:lineRule="auto"/>
        <w:rPr>
          <w:rStyle w:val="NormalCharacter"/>
          <w:rFonts w:ascii="宋体" w:eastAsia="宋体" w:hAnsi="宋体"/>
          <w:sz w:val="21"/>
          <w:szCs w:val="21"/>
        </w:rPr>
      </w:pPr>
      <w:r>
        <w:rPr>
          <w:rStyle w:val="NormalCharacter"/>
          <w:rFonts w:ascii="宋体" w:eastAsia="宋体" w:hAnsi="宋体"/>
          <w:sz w:val="21"/>
          <w:szCs w:val="21"/>
        </w:rPr>
        <w:t>八、重要提醒</w:t>
      </w:r>
    </w:p>
    <w:p w:rsidR="00AB4CFD" w:rsidRDefault="00227619">
      <w:pPr>
        <w:snapToGrid w:val="0"/>
        <w:spacing w:line="360" w:lineRule="auto"/>
        <w:ind w:leftChars="201" w:left="422" w:firstLineChars="200" w:firstLine="420"/>
        <w:rPr>
          <w:rStyle w:val="NormalCharacter"/>
          <w:rFonts w:hAnsi="宋体"/>
          <w:color w:val="FF0000"/>
        </w:rPr>
      </w:pPr>
      <w:r>
        <w:rPr>
          <w:rStyle w:val="NormalCharacter"/>
          <w:rFonts w:ascii="宋体" w:hAnsi="宋体"/>
          <w:color w:val="FF0000"/>
          <w:szCs w:val="21"/>
        </w:rPr>
        <w:t>供应商必须诚信投标，对项目需求进行实质性响应。投标人如出现</w:t>
      </w:r>
      <w:proofErr w:type="gramStart"/>
      <w:r>
        <w:rPr>
          <w:rStyle w:val="NormalCharacter"/>
          <w:rFonts w:ascii="宋体" w:hAnsi="宋体"/>
          <w:color w:val="FF0000"/>
          <w:szCs w:val="21"/>
        </w:rPr>
        <w:t>不</w:t>
      </w:r>
      <w:proofErr w:type="gramEnd"/>
      <w:r>
        <w:rPr>
          <w:rStyle w:val="NormalCharacter"/>
          <w:rFonts w:ascii="宋体" w:hAnsi="宋体"/>
          <w:color w:val="FF0000"/>
          <w:szCs w:val="21"/>
        </w:rPr>
        <w:t>诚信投标行为将被列入我院供应商黑名单，三年内禁止参与我院</w:t>
      </w:r>
      <w:proofErr w:type="gramStart"/>
      <w:r>
        <w:rPr>
          <w:rStyle w:val="NormalCharacter"/>
          <w:rFonts w:ascii="宋体" w:hAnsi="宋体"/>
          <w:color w:val="FF0000"/>
          <w:szCs w:val="21"/>
        </w:rPr>
        <w:t>的招采活动</w:t>
      </w:r>
      <w:proofErr w:type="gramEnd"/>
      <w:r>
        <w:rPr>
          <w:rStyle w:val="NormalCharacter"/>
          <w:rFonts w:ascii="宋体" w:hAnsi="宋体"/>
          <w:color w:val="FF0000"/>
          <w:szCs w:val="21"/>
        </w:rPr>
        <w:t>。</w:t>
      </w:r>
    </w:p>
    <w:p w:rsidR="00AB4CFD" w:rsidRDefault="00227619">
      <w:pPr>
        <w:pStyle w:val="Heading2"/>
        <w:snapToGrid w:val="0"/>
        <w:spacing w:before="0" w:after="0" w:line="360" w:lineRule="auto"/>
        <w:rPr>
          <w:rStyle w:val="NormalCharacter"/>
          <w:rFonts w:ascii="宋体" w:eastAsia="宋体" w:hAnsi="宋体"/>
          <w:sz w:val="21"/>
          <w:szCs w:val="21"/>
        </w:rPr>
      </w:pPr>
      <w:r>
        <w:rPr>
          <w:rStyle w:val="NormalCharacter"/>
          <w:rFonts w:ascii="宋体" w:eastAsia="宋体" w:hAnsi="宋体"/>
          <w:sz w:val="21"/>
          <w:szCs w:val="21"/>
        </w:rPr>
        <w:t>九、注意事项</w:t>
      </w:r>
    </w:p>
    <w:p w:rsidR="00AB4CFD" w:rsidRDefault="00227619">
      <w:pPr>
        <w:snapToGrid w:val="0"/>
        <w:spacing w:line="360" w:lineRule="auto"/>
        <w:ind w:leftChars="200" w:left="735" w:hanging="315"/>
        <w:rPr>
          <w:rStyle w:val="NormalCharacter"/>
          <w:rFonts w:hAnsi="宋体"/>
        </w:rPr>
      </w:pPr>
      <w:r>
        <w:rPr>
          <w:rStyle w:val="NormalCharacter"/>
          <w:rFonts w:hAnsi="宋体"/>
        </w:rPr>
        <w:t>1</w:t>
      </w:r>
      <w:r>
        <w:rPr>
          <w:rStyle w:val="NormalCharacter"/>
          <w:rFonts w:hAnsi="宋体"/>
        </w:rPr>
        <w:t>、中标人不得将项目非法分包或转包给任何单位和个人。否则，采购人有权即刻终止合同，并要求中标人赔偿相应损失。</w:t>
      </w:r>
    </w:p>
    <w:p w:rsidR="00AB4CFD" w:rsidRDefault="00227619">
      <w:pPr>
        <w:snapToGrid w:val="0"/>
        <w:spacing w:line="360" w:lineRule="auto"/>
        <w:ind w:leftChars="200" w:left="735" w:hanging="315"/>
        <w:rPr>
          <w:rStyle w:val="NormalCharacter"/>
          <w:rFonts w:hAnsi="宋体"/>
        </w:rPr>
      </w:pPr>
      <w:r>
        <w:rPr>
          <w:rStyle w:val="NormalCharacter"/>
          <w:rFonts w:hAnsi="宋体"/>
        </w:rPr>
        <w:t>2</w:t>
      </w:r>
      <w:r>
        <w:rPr>
          <w:rStyle w:val="NormalCharacter"/>
          <w:rFonts w:hAnsi="宋体"/>
        </w:rPr>
        <w:t>、投标人若认为招标文件的技术要求或其他要求</w:t>
      </w:r>
      <w:proofErr w:type="gramStart"/>
      <w:r>
        <w:rPr>
          <w:rStyle w:val="NormalCharacter"/>
          <w:rFonts w:hAnsi="宋体"/>
        </w:rPr>
        <w:t>有倾</w:t>
      </w:r>
      <w:proofErr w:type="gramEnd"/>
      <w:r>
        <w:rPr>
          <w:rStyle w:val="NormalCharacter"/>
          <w:rFonts w:hAnsi="宋体"/>
        </w:rPr>
        <w:t>向性或</w:t>
      </w:r>
      <w:proofErr w:type="gramStart"/>
      <w:r>
        <w:rPr>
          <w:rStyle w:val="NormalCharacter"/>
          <w:rFonts w:hAnsi="宋体"/>
        </w:rPr>
        <w:t>不</w:t>
      </w:r>
      <w:proofErr w:type="gramEnd"/>
      <w:r>
        <w:rPr>
          <w:rStyle w:val="NormalCharacter"/>
          <w:rFonts w:hAnsi="宋体"/>
        </w:rPr>
        <w:t>公正性，可在招标答疑阶段提出，以维护招标行为的公平、公正。</w:t>
      </w:r>
    </w:p>
    <w:p w:rsidR="00AB4CFD" w:rsidRDefault="00227619">
      <w:pPr>
        <w:snapToGrid w:val="0"/>
        <w:spacing w:line="360" w:lineRule="auto"/>
        <w:ind w:leftChars="200" w:left="735" w:hanging="315"/>
        <w:rPr>
          <w:rStyle w:val="NormalCharacter"/>
          <w:rFonts w:hAnsi="宋体"/>
        </w:rPr>
      </w:pPr>
      <w:r>
        <w:rPr>
          <w:rStyle w:val="NormalCharacter"/>
          <w:rFonts w:hAnsi="宋体"/>
        </w:rPr>
        <w:lastRenderedPageBreak/>
        <w:t>3</w:t>
      </w:r>
      <w:r>
        <w:rPr>
          <w:rStyle w:val="NormalCharacter"/>
          <w:rFonts w:hAnsi="宋体"/>
        </w:rPr>
        <w:t>、投标人使用的标准必须是国际公认或国家、或地方政府颁布的同等或更高的标准，如投标人使用的标准低于上述标准</w:t>
      </w:r>
      <w:r>
        <w:rPr>
          <w:rStyle w:val="NormalCharacter"/>
          <w:rFonts w:hAnsi="宋体"/>
        </w:rPr>
        <w:t>,</w:t>
      </w:r>
      <w:r>
        <w:rPr>
          <w:rStyle w:val="NormalCharacter"/>
          <w:rFonts w:hAnsi="宋体"/>
        </w:rPr>
        <w:t>评标委员会将有权不予接受，投标人必须列表将明显的差异详细说明。</w:t>
      </w:r>
    </w:p>
    <w:p w:rsidR="00AB4CFD" w:rsidRDefault="00227619">
      <w:pPr>
        <w:snapToGrid w:val="0"/>
        <w:spacing w:line="360" w:lineRule="auto"/>
        <w:ind w:leftChars="200" w:left="735" w:hanging="315"/>
        <w:rPr>
          <w:rStyle w:val="NormalCharacter"/>
          <w:rFonts w:ascii="宋体" w:hAnsi="宋体"/>
          <w:color w:val="FF0000"/>
        </w:rPr>
      </w:pPr>
      <w:r>
        <w:rPr>
          <w:rStyle w:val="NormalCharacter"/>
          <w:rFonts w:hAnsi="宋体"/>
        </w:rPr>
        <w:t>4</w:t>
      </w:r>
      <w:r>
        <w:rPr>
          <w:rStyle w:val="NormalCharacter"/>
          <w:rFonts w:hAnsi="宋体"/>
        </w:rPr>
        <w:t>、投标人所提交的投标文件对技术参数和各项要求的响应</w:t>
      </w:r>
      <w:proofErr w:type="gramStart"/>
      <w:r>
        <w:rPr>
          <w:rStyle w:val="NormalCharacter"/>
          <w:rFonts w:hAnsi="宋体"/>
        </w:rPr>
        <w:t>应</w:t>
      </w:r>
      <w:proofErr w:type="gramEnd"/>
      <w:r>
        <w:rPr>
          <w:rStyle w:val="NormalCharacter"/>
          <w:rFonts w:hAnsi="宋体"/>
        </w:rPr>
        <w:t>是列出具体内容。如果投标人只注明“符合”或“满足”，将被视为“不符合”，并可能严重影响评标结果。</w:t>
      </w:r>
    </w:p>
    <w:p w:rsidR="00AB4CFD" w:rsidRDefault="00AB4CFD">
      <w:pPr>
        <w:snapToGrid w:val="0"/>
        <w:spacing w:line="360" w:lineRule="auto"/>
        <w:rPr>
          <w:rStyle w:val="NormalCharacter"/>
          <w:rFonts w:ascii="宋体" w:hAnsi="宋体"/>
          <w:color w:val="FF0000"/>
        </w:rPr>
      </w:pPr>
    </w:p>
    <w:p w:rsidR="00AB4CFD" w:rsidRDefault="00AB4CFD">
      <w:pPr>
        <w:snapToGrid w:val="0"/>
        <w:spacing w:line="360" w:lineRule="auto"/>
        <w:rPr>
          <w:rStyle w:val="NormalCharacter"/>
          <w:rFonts w:ascii="宋体" w:hAnsi="宋体"/>
          <w:color w:val="FF0000"/>
        </w:rPr>
      </w:pPr>
    </w:p>
    <w:p w:rsidR="00AB4CFD" w:rsidRDefault="00AB4CFD">
      <w:pPr>
        <w:snapToGrid w:val="0"/>
        <w:spacing w:line="360" w:lineRule="auto"/>
        <w:rPr>
          <w:rStyle w:val="NormalCharacter"/>
          <w:rFonts w:ascii="宋体" w:hAnsi="宋体"/>
          <w:color w:val="FF0000"/>
        </w:rPr>
      </w:pPr>
    </w:p>
    <w:p w:rsidR="00AB4CFD" w:rsidRDefault="00AB4CFD">
      <w:pPr>
        <w:snapToGrid w:val="0"/>
        <w:spacing w:line="360" w:lineRule="auto"/>
        <w:rPr>
          <w:rStyle w:val="NormalCharacter"/>
          <w:rFonts w:ascii="宋体" w:hAnsi="宋体"/>
          <w:color w:val="FF0000"/>
        </w:rPr>
      </w:pPr>
    </w:p>
    <w:p w:rsidR="00AB4CFD" w:rsidRDefault="00AB4CFD">
      <w:pPr>
        <w:snapToGrid w:val="0"/>
        <w:spacing w:line="360" w:lineRule="auto"/>
        <w:rPr>
          <w:rStyle w:val="NormalCharacter"/>
          <w:rFonts w:ascii="宋体" w:hAnsi="宋体"/>
          <w:color w:val="FF0000"/>
        </w:rPr>
      </w:pPr>
    </w:p>
    <w:p w:rsidR="00AB4CFD" w:rsidRDefault="00AB4CFD">
      <w:pPr>
        <w:snapToGrid w:val="0"/>
        <w:spacing w:line="360" w:lineRule="auto"/>
        <w:rPr>
          <w:rStyle w:val="NormalCharacter"/>
          <w:rFonts w:ascii="宋体" w:hAnsi="宋体"/>
          <w:color w:val="FF0000"/>
        </w:rPr>
      </w:pPr>
    </w:p>
    <w:p w:rsidR="00AB4CFD" w:rsidRDefault="00AB4CFD">
      <w:pPr>
        <w:snapToGrid w:val="0"/>
        <w:spacing w:line="360" w:lineRule="auto"/>
        <w:rPr>
          <w:rStyle w:val="NormalCharacter"/>
          <w:rFonts w:ascii="宋体" w:hAnsi="宋体"/>
          <w:color w:val="FF0000"/>
        </w:rPr>
      </w:pPr>
    </w:p>
    <w:p w:rsidR="00AB4CFD" w:rsidRDefault="00AB4CFD">
      <w:pPr>
        <w:snapToGrid w:val="0"/>
        <w:spacing w:line="360" w:lineRule="auto"/>
        <w:rPr>
          <w:rStyle w:val="NormalCharacter"/>
          <w:rFonts w:ascii="宋体" w:hAnsi="宋体"/>
          <w:color w:val="FF0000"/>
        </w:rPr>
      </w:pPr>
    </w:p>
    <w:p w:rsidR="00AB4CFD" w:rsidRDefault="00AB4CFD">
      <w:pPr>
        <w:snapToGrid w:val="0"/>
        <w:spacing w:line="360" w:lineRule="auto"/>
        <w:rPr>
          <w:rStyle w:val="NormalCharacter"/>
          <w:rFonts w:ascii="宋体" w:hAnsi="宋体"/>
          <w:color w:val="FF0000"/>
        </w:rPr>
      </w:pPr>
    </w:p>
    <w:p w:rsidR="00AB4CFD" w:rsidRDefault="00AB4CFD">
      <w:pPr>
        <w:snapToGrid w:val="0"/>
        <w:spacing w:line="360" w:lineRule="auto"/>
        <w:rPr>
          <w:rStyle w:val="NormalCharacter"/>
          <w:rFonts w:ascii="宋体" w:hAnsi="宋体"/>
          <w:color w:val="FF0000"/>
        </w:rPr>
      </w:pPr>
    </w:p>
    <w:p w:rsidR="00AB4CFD" w:rsidRDefault="00AB4CFD">
      <w:pPr>
        <w:snapToGrid w:val="0"/>
        <w:spacing w:line="360" w:lineRule="auto"/>
        <w:rPr>
          <w:rStyle w:val="NormalCharacter"/>
          <w:rFonts w:ascii="宋体" w:hAnsi="宋体"/>
          <w:color w:val="FF0000"/>
        </w:rPr>
      </w:pPr>
    </w:p>
    <w:p w:rsidR="00AB4CFD" w:rsidRDefault="00AB4CFD">
      <w:pPr>
        <w:pStyle w:val="Heading1"/>
        <w:snapToGrid w:val="0"/>
        <w:spacing w:before="0" w:after="0" w:line="360" w:lineRule="auto"/>
        <w:rPr>
          <w:rStyle w:val="NormalCharacter"/>
          <w:lang w:val="zh-CN"/>
        </w:rPr>
      </w:pPr>
    </w:p>
    <w:p w:rsidR="00AB4CFD" w:rsidRDefault="00227619">
      <w:pPr>
        <w:pStyle w:val="Heading2"/>
        <w:snapToGrid w:val="0"/>
        <w:jc w:val="center"/>
        <w:rPr>
          <w:rStyle w:val="NormalCharacter"/>
          <w:lang w:val="zh-CN"/>
        </w:rPr>
      </w:pPr>
      <w:r>
        <w:rPr>
          <w:rStyle w:val="NormalCharacter"/>
          <w:lang w:val="zh-CN"/>
        </w:rPr>
        <w:t>第三部分</w:t>
      </w:r>
      <w:r>
        <w:rPr>
          <w:rStyle w:val="NormalCharacter"/>
          <w:lang w:val="zh-CN"/>
        </w:rPr>
        <w:t xml:space="preserve"> </w:t>
      </w:r>
      <w:r>
        <w:rPr>
          <w:rStyle w:val="NormalCharacter"/>
          <w:lang w:val="zh-CN"/>
        </w:rPr>
        <w:t>谈判方法和标准</w:t>
      </w:r>
    </w:p>
    <w:p w:rsidR="00AB4CFD" w:rsidRDefault="00227619">
      <w:pPr>
        <w:pStyle w:val="Heading2"/>
        <w:snapToGrid w:val="0"/>
        <w:spacing w:before="0" w:after="0" w:line="360" w:lineRule="auto"/>
        <w:rPr>
          <w:rStyle w:val="NormalCharacter"/>
          <w:rFonts w:ascii="宋体" w:hAnsi="宋体"/>
          <w:b w:val="0"/>
          <w:kern w:val="0"/>
          <w:szCs w:val="21"/>
          <w:lang w:val="zh-CN"/>
        </w:rPr>
      </w:pPr>
      <w:r>
        <w:rPr>
          <w:rStyle w:val="NormalCharacter"/>
          <w:rFonts w:ascii="宋体" w:eastAsia="宋体" w:hAnsi="宋体"/>
          <w:sz w:val="21"/>
          <w:szCs w:val="21"/>
        </w:rPr>
        <w:t>一、总则</w:t>
      </w:r>
    </w:p>
    <w:p w:rsidR="00AB4CFD" w:rsidRDefault="00227619">
      <w:pPr>
        <w:snapToGrid w:val="0"/>
        <w:spacing w:line="360" w:lineRule="auto"/>
        <w:ind w:firstLineChars="200" w:firstLine="420"/>
        <w:rPr>
          <w:rStyle w:val="NormalCharacter"/>
          <w:rFonts w:ascii="宋体" w:hAnsi="宋体"/>
          <w:szCs w:val="21"/>
        </w:rPr>
      </w:pPr>
      <w:r>
        <w:rPr>
          <w:rStyle w:val="NormalCharacter"/>
          <w:rFonts w:ascii="宋体" w:hAnsi="宋体"/>
          <w:szCs w:val="21"/>
        </w:rPr>
        <w:t>1、本项目采用</w:t>
      </w:r>
      <w:r>
        <w:rPr>
          <w:rStyle w:val="NormalCharacter"/>
          <w:rFonts w:ascii="宋体" w:hAnsi="宋体"/>
          <w:b/>
          <w:szCs w:val="21"/>
        </w:rPr>
        <w:t>单一来源谈判</w:t>
      </w:r>
      <w:r>
        <w:rPr>
          <w:rStyle w:val="NormalCharacter"/>
          <w:rFonts w:ascii="宋体" w:hAnsi="宋体"/>
          <w:szCs w:val="21"/>
        </w:rPr>
        <w:t>方式采购。</w:t>
      </w:r>
    </w:p>
    <w:p w:rsidR="00AB4CFD" w:rsidRDefault="00227619">
      <w:pPr>
        <w:snapToGrid w:val="0"/>
        <w:spacing w:line="360" w:lineRule="auto"/>
        <w:ind w:firstLineChars="200" w:firstLine="420"/>
        <w:rPr>
          <w:rStyle w:val="NormalCharacter"/>
          <w:rFonts w:ascii="宋体" w:hAnsi="宋体"/>
          <w:szCs w:val="21"/>
        </w:rPr>
      </w:pPr>
      <w:r>
        <w:rPr>
          <w:rStyle w:val="NormalCharacter"/>
          <w:rFonts w:ascii="宋体" w:hAnsi="宋体"/>
          <w:szCs w:val="21"/>
        </w:rPr>
        <w:t>2、谈判必须以谈判文件中各项规定条件为准。</w:t>
      </w:r>
    </w:p>
    <w:p w:rsidR="00AB4CFD" w:rsidRDefault="00227619">
      <w:pPr>
        <w:pStyle w:val="Heading2"/>
        <w:snapToGrid w:val="0"/>
        <w:spacing w:before="0" w:after="0" w:line="360" w:lineRule="auto"/>
        <w:rPr>
          <w:rStyle w:val="NormalCharacter"/>
          <w:rFonts w:ascii="宋体" w:eastAsia="宋体" w:hAnsi="宋体"/>
          <w:sz w:val="21"/>
          <w:szCs w:val="21"/>
        </w:rPr>
      </w:pPr>
      <w:r>
        <w:rPr>
          <w:rStyle w:val="NormalCharacter"/>
          <w:rFonts w:ascii="宋体" w:eastAsia="宋体" w:hAnsi="宋体"/>
          <w:sz w:val="21"/>
          <w:szCs w:val="21"/>
        </w:rPr>
        <w:t>二、谈判小组</w:t>
      </w:r>
    </w:p>
    <w:p w:rsidR="00AB4CFD" w:rsidRDefault="00227619">
      <w:pPr>
        <w:snapToGrid w:val="0"/>
        <w:spacing w:line="360" w:lineRule="auto"/>
        <w:ind w:leftChars="200" w:left="420" w:firstLineChars="150" w:firstLine="315"/>
        <w:rPr>
          <w:rStyle w:val="NormalCharacter"/>
          <w:rFonts w:ascii="宋体" w:hAnsi="宋体"/>
          <w:szCs w:val="21"/>
        </w:rPr>
      </w:pPr>
      <w:r>
        <w:rPr>
          <w:rStyle w:val="NormalCharacter"/>
          <w:rFonts w:ascii="宋体" w:hAnsi="宋体"/>
          <w:szCs w:val="21"/>
        </w:rPr>
        <w:t>采购人将根据</w:t>
      </w:r>
      <w:r>
        <w:rPr>
          <w:rStyle w:val="NormalCharacter"/>
          <w:szCs w:val="21"/>
        </w:rPr>
        <w:t>《深圳经济特区政府采购条例》、《深圳经济特区政府采购条例实施细则》、《深圳市第二人民医院采购管理办法实施细则》</w:t>
      </w:r>
      <w:r>
        <w:rPr>
          <w:rStyle w:val="NormalCharacter"/>
          <w:rFonts w:ascii="宋体" w:hAnsi="宋体"/>
          <w:szCs w:val="21"/>
        </w:rPr>
        <w:t>组建谈判小组，其成员由使用科室和归口管理科室等方面的专家等</w:t>
      </w:r>
      <w:r w:rsidR="00D434ED">
        <w:rPr>
          <w:rStyle w:val="NormalCharacter"/>
          <w:rFonts w:ascii="宋体" w:hAnsi="宋体" w:hint="eastAsia"/>
          <w:szCs w:val="21"/>
        </w:rPr>
        <w:t>5</w:t>
      </w:r>
      <w:r>
        <w:rPr>
          <w:rStyle w:val="NormalCharacter"/>
          <w:rFonts w:ascii="宋体" w:hAnsi="宋体"/>
          <w:szCs w:val="21"/>
        </w:rPr>
        <w:t>人组成。谈判小组对谈判响应文件进行审查、质疑、评估。</w:t>
      </w:r>
    </w:p>
    <w:p w:rsidR="00AB4CFD" w:rsidRDefault="00227619">
      <w:pPr>
        <w:pStyle w:val="Heading2"/>
        <w:snapToGrid w:val="0"/>
        <w:spacing w:before="0" w:after="0" w:line="360" w:lineRule="auto"/>
        <w:rPr>
          <w:rStyle w:val="NormalCharacter"/>
          <w:rFonts w:ascii="宋体" w:eastAsia="宋体" w:hAnsi="宋体"/>
          <w:sz w:val="21"/>
          <w:szCs w:val="21"/>
        </w:rPr>
      </w:pPr>
      <w:r>
        <w:rPr>
          <w:rStyle w:val="NormalCharacter"/>
          <w:rFonts w:ascii="宋体" w:eastAsia="宋体" w:hAnsi="宋体"/>
          <w:sz w:val="21"/>
          <w:szCs w:val="21"/>
        </w:rPr>
        <w:t>三、评审流程</w:t>
      </w:r>
    </w:p>
    <w:p w:rsidR="00AB4CFD" w:rsidRDefault="00227619">
      <w:pPr>
        <w:snapToGrid w:val="0"/>
        <w:spacing w:line="360" w:lineRule="auto"/>
        <w:ind w:firstLineChars="200" w:firstLine="420"/>
        <w:rPr>
          <w:rStyle w:val="NormalCharacter"/>
          <w:rFonts w:ascii="宋体" w:hAnsi="宋体"/>
          <w:szCs w:val="21"/>
        </w:rPr>
      </w:pPr>
      <w:r>
        <w:rPr>
          <w:rStyle w:val="NormalCharacter"/>
          <w:rFonts w:ascii="宋体" w:hAnsi="宋体"/>
          <w:szCs w:val="21"/>
        </w:rPr>
        <w:t>1、谈判响应文件完整性检验</w:t>
      </w:r>
    </w:p>
    <w:p w:rsidR="00AB4CFD" w:rsidRDefault="00227619">
      <w:pPr>
        <w:snapToGrid w:val="0"/>
        <w:spacing w:line="360" w:lineRule="auto"/>
        <w:ind w:firstLineChars="200" w:firstLine="420"/>
        <w:rPr>
          <w:rStyle w:val="NormalCharacter"/>
          <w:rFonts w:ascii="宋体" w:hAnsi="宋体"/>
          <w:szCs w:val="21"/>
        </w:rPr>
      </w:pPr>
      <w:r>
        <w:rPr>
          <w:rStyle w:val="NormalCharacter"/>
          <w:rFonts w:ascii="宋体" w:hAnsi="宋体"/>
          <w:szCs w:val="21"/>
        </w:rPr>
        <w:t>2、资格符合性审查</w:t>
      </w:r>
    </w:p>
    <w:p w:rsidR="00AB4CFD" w:rsidRDefault="00227619">
      <w:pPr>
        <w:snapToGrid w:val="0"/>
        <w:spacing w:line="360" w:lineRule="auto"/>
        <w:ind w:firstLineChars="200" w:firstLine="420"/>
        <w:rPr>
          <w:rStyle w:val="NormalCharacter"/>
          <w:rFonts w:ascii="宋体" w:hAnsi="宋体"/>
          <w:szCs w:val="21"/>
        </w:rPr>
      </w:pPr>
      <w:r>
        <w:rPr>
          <w:rStyle w:val="NormalCharacter"/>
          <w:rFonts w:ascii="宋体" w:hAnsi="宋体"/>
          <w:szCs w:val="21"/>
        </w:rPr>
        <w:t>3、商务、技术谈判</w:t>
      </w:r>
    </w:p>
    <w:p w:rsidR="00AB4CFD" w:rsidRDefault="00227619">
      <w:pPr>
        <w:snapToGrid w:val="0"/>
        <w:spacing w:line="360" w:lineRule="auto"/>
        <w:ind w:firstLineChars="200" w:firstLine="420"/>
        <w:rPr>
          <w:rStyle w:val="NormalCharacter"/>
          <w:rFonts w:ascii="宋体" w:hAnsi="宋体"/>
          <w:szCs w:val="21"/>
        </w:rPr>
      </w:pPr>
      <w:r>
        <w:rPr>
          <w:rStyle w:val="NormalCharacter"/>
          <w:rFonts w:ascii="宋体" w:hAnsi="宋体"/>
          <w:szCs w:val="21"/>
        </w:rPr>
        <w:t>4、提供3次报价机会</w:t>
      </w:r>
    </w:p>
    <w:p w:rsidR="00AB4CFD" w:rsidRDefault="00227619">
      <w:pPr>
        <w:snapToGrid w:val="0"/>
        <w:spacing w:line="360" w:lineRule="auto"/>
        <w:ind w:firstLineChars="200" w:firstLine="420"/>
        <w:rPr>
          <w:rStyle w:val="NormalCharacter"/>
          <w:rFonts w:ascii="宋体" w:hAnsi="宋体"/>
          <w:szCs w:val="21"/>
        </w:rPr>
      </w:pPr>
      <w:r>
        <w:rPr>
          <w:rStyle w:val="NormalCharacter"/>
          <w:rFonts w:ascii="宋体" w:hAnsi="宋体"/>
          <w:szCs w:val="21"/>
        </w:rPr>
        <w:t>5、推荐成交候选人</w:t>
      </w:r>
    </w:p>
    <w:p w:rsidR="00AB4CFD" w:rsidRDefault="00227619">
      <w:pPr>
        <w:pStyle w:val="Heading2"/>
        <w:snapToGrid w:val="0"/>
        <w:spacing w:before="0" w:after="0" w:line="360" w:lineRule="auto"/>
        <w:rPr>
          <w:rStyle w:val="NormalCharacter"/>
          <w:rFonts w:ascii="宋体" w:eastAsia="宋体" w:hAnsi="宋体"/>
          <w:sz w:val="21"/>
          <w:szCs w:val="21"/>
        </w:rPr>
      </w:pPr>
      <w:r>
        <w:rPr>
          <w:rStyle w:val="NormalCharacter"/>
          <w:rFonts w:ascii="宋体" w:eastAsia="宋体" w:hAnsi="宋体"/>
          <w:sz w:val="21"/>
          <w:szCs w:val="21"/>
        </w:rPr>
        <w:lastRenderedPageBreak/>
        <w:t>四、评审方案</w:t>
      </w:r>
    </w:p>
    <w:p w:rsidR="00AB4CFD" w:rsidRDefault="00227619">
      <w:pPr>
        <w:snapToGrid w:val="0"/>
        <w:spacing w:line="360" w:lineRule="auto"/>
        <w:ind w:leftChars="200" w:left="735" w:hanging="315"/>
        <w:rPr>
          <w:rStyle w:val="NormalCharacter"/>
          <w:rFonts w:ascii="宋体" w:hAnsi="宋体"/>
          <w:szCs w:val="21"/>
        </w:rPr>
      </w:pPr>
      <w:r>
        <w:rPr>
          <w:rStyle w:val="NormalCharacter"/>
          <w:rFonts w:ascii="宋体" w:hAnsi="宋体"/>
          <w:szCs w:val="21"/>
        </w:rPr>
        <w:t>1、成交依据：通过资格符合性审查及商务、技术谈判后，根据最终谈判情况，以最终报价确定候选成交人。</w:t>
      </w:r>
    </w:p>
    <w:p w:rsidR="00AB4CFD" w:rsidRDefault="00227619">
      <w:pPr>
        <w:snapToGrid w:val="0"/>
        <w:spacing w:line="360" w:lineRule="auto"/>
        <w:ind w:firstLineChars="200" w:firstLine="420"/>
        <w:rPr>
          <w:rStyle w:val="NormalCharacter"/>
          <w:rFonts w:ascii="宋体" w:hAnsi="宋体"/>
          <w:szCs w:val="21"/>
        </w:rPr>
      </w:pPr>
      <w:r>
        <w:rPr>
          <w:rStyle w:val="NormalCharacter"/>
          <w:rFonts w:ascii="宋体" w:hAnsi="宋体"/>
          <w:szCs w:val="21"/>
        </w:rPr>
        <w:t>2、谈判响应文件的完整性检查、资格符合性审查</w:t>
      </w:r>
    </w:p>
    <w:p w:rsidR="00AB4CFD" w:rsidRDefault="00227619">
      <w:pPr>
        <w:snapToGrid w:val="0"/>
        <w:spacing w:line="360" w:lineRule="auto"/>
        <w:ind w:leftChars="350" w:left="1050" w:hanging="315"/>
        <w:rPr>
          <w:rStyle w:val="NormalCharacter"/>
          <w:rFonts w:ascii="宋体" w:hAnsi="宋体"/>
          <w:szCs w:val="21"/>
        </w:rPr>
      </w:pPr>
      <w:r>
        <w:rPr>
          <w:rStyle w:val="NormalCharacter"/>
          <w:rFonts w:ascii="宋体" w:hAnsi="宋体"/>
          <w:szCs w:val="21"/>
        </w:rPr>
        <w:t>① 谈判小组对所有谈判响应文件的完整性检查和投标人资格符合性审查，并填写“资格性审查表”；</w:t>
      </w:r>
    </w:p>
    <w:p w:rsidR="00AB4CFD" w:rsidRDefault="00227619">
      <w:pPr>
        <w:snapToGrid w:val="0"/>
        <w:spacing w:line="360" w:lineRule="auto"/>
        <w:ind w:firstLineChars="350" w:firstLine="735"/>
        <w:rPr>
          <w:rStyle w:val="NormalCharacter"/>
          <w:rFonts w:ascii="宋体" w:hAnsi="宋体"/>
          <w:szCs w:val="21"/>
        </w:rPr>
      </w:pPr>
      <w:r>
        <w:rPr>
          <w:rStyle w:val="NormalCharacter"/>
          <w:rFonts w:ascii="宋体" w:hAnsi="宋体"/>
          <w:szCs w:val="21"/>
        </w:rPr>
        <w:t>② 评委在资格符合性审查中对审查内容的真实性进行确认。</w:t>
      </w:r>
    </w:p>
    <w:p w:rsidR="00AB4CFD" w:rsidRDefault="00227619">
      <w:pPr>
        <w:snapToGrid w:val="0"/>
        <w:spacing w:line="360" w:lineRule="auto"/>
        <w:ind w:firstLineChars="200" w:firstLine="420"/>
        <w:rPr>
          <w:rStyle w:val="NormalCharacter"/>
          <w:rFonts w:ascii="宋体" w:hAnsi="宋体"/>
          <w:szCs w:val="21"/>
        </w:rPr>
      </w:pPr>
      <w:r>
        <w:rPr>
          <w:rStyle w:val="NormalCharacter"/>
          <w:rFonts w:ascii="宋体" w:hAnsi="宋体"/>
          <w:szCs w:val="21"/>
        </w:rPr>
        <w:t>3、商务、技术谈判</w:t>
      </w:r>
    </w:p>
    <w:p w:rsidR="00AB4CFD" w:rsidRDefault="00227619">
      <w:pPr>
        <w:snapToGrid w:val="0"/>
        <w:spacing w:line="360" w:lineRule="auto"/>
        <w:ind w:firstLineChars="200" w:firstLine="420"/>
        <w:rPr>
          <w:rStyle w:val="NormalCharacter"/>
          <w:rFonts w:ascii="宋体" w:hAnsi="宋体"/>
          <w:szCs w:val="21"/>
        </w:rPr>
      </w:pPr>
      <w:r>
        <w:rPr>
          <w:rStyle w:val="NormalCharacter"/>
          <w:rFonts w:ascii="宋体" w:hAnsi="宋体"/>
          <w:szCs w:val="21"/>
        </w:rPr>
        <w:t>4、提供3次报价机会。</w:t>
      </w:r>
    </w:p>
    <w:p w:rsidR="00AB4CFD" w:rsidRDefault="00227619">
      <w:pPr>
        <w:snapToGrid w:val="0"/>
        <w:spacing w:line="360" w:lineRule="auto"/>
        <w:ind w:firstLineChars="200" w:firstLine="420"/>
        <w:rPr>
          <w:rStyle w:val="NormalCharacter"/>
          <w:rFonts w:ascii="宋体" w:hAnsi="宋体"/>
          <w:szCs w:val="21"/>
        </w:rPr>
      </w:pPr>
      <w:r>
        <w:rPr>
          <w:rStyle w:val="NormalCharacter"/>
          <w:rFonts w:ascii="宋体" w:hAnsi="宋体"/>
          <w:szCs w:val="21"/>
        </w:rPr>
        <w:t>5、按照最终报价推荐成交候选人。</w:t>
      </w:r>
    </w:p>
    <w:p w:rsidR="00AB4CFD" w:rsidRDefault="00227619">
      <w:pPr>
        <w:pStyle w:val="Heading2"/>
        <w:snapToGrid w:val="0"/>
        <w:spacing w:before="0" w:after="0" w:line="360" w:lineRule="auto"/>
        <w:rPr>
          <w:rStyle w:val="NormalCharacter"/>
          <w:rFonts w:ascii="宋体" w:eastAsia="宋体" w:hAnsi="宋体"/>
          <w:sz w:val="21"/>
          <w:szCs w:val="21"/>
        </w:rPr>
      </w:pPr>
      <w:r>
        <w:rPr>
          <w:rStyle w:val="NormalCharacter"/>
          <w:rFonts w:ascii="宋体" w:eastAsia="宋体" w:hAnsi="宋体"/>
          <w:sz w:val="21"/>
          <w:szCs w:val="21"/>
        </w:rPr>
        <w:t>五、定标</w:t>
      </w:r>
    </w:p>
    <w:p w:rsidR="00AB4CFD" w:rsidRDefault="00227619">
      <w:pPr>
        <w:snapToGrid w:val="0"/>
        <w:spacing w:line="360" w:lineRule="auto"/>
        <w:ind w:firstLineChars="350" w:firstLine="735"/>
        <w:rPr>
          <w:rStyle w:val="NormalCharacter"/>
          <w:rFonts w:ascii="宋体" w:hAnsi="宋体"/>
          <w:szCs w:val="21"/>
        </w:rPr>
      </w:pPr>
      <w:r>
        <w:rPr>
          <w:rStyle w:val="NormalCharacter"/>
          <w:rFonts w:ascii="宋体" w:hAnsi="宋体"/>
          <w:szCs w:val="21"/>
        </w:rPr>
        <w:t>谈判结束后，经采购中心确认，且成交结果公示期内</w:t>
      </w:r>
      <w:r>
        <w:rPr>
          <w:rStyle w:val="NormalCharacter"/>
          <w:szCs w:val="21"/>
        </w:rPr>
        <w:t>无任何质疑，或质疑已处理完毕</w:t>
      </w:r>
      <w:r>
        <w:rPr>
          <w:rStyle w:val="NormalCharacter"/>
          <w:rFonts w:ascii="宋体" w:hAnsi="宋体"/>
          <w:szCs w:val="21"/>
        </w:rPr>
        <w:t>，即在</w:t>
      </w:r>
      <w:r w:rsidR="00B44B11">
        <w:rPr>
          <w:rStyle w:val="NormalCharacter"/>
          <w:rFonts w:ascii="宋体" w:hAnsi="宋体" w:hint="eastAsia"/>
          <w:szCs w:val="21"/>
        </w:rPr>
        <w:t>深圳市第二人民医院招标采购系统</w:t>
      </w:r>
      <w:r>
        <w:rPr>
          <w:rStyle w:val="NormalCharacter"/>
          <w:rFonts w:ascii="宋体" w:hAnsi="宋体"/>
          <w:szCs w:val="21"/>
        </w:rPr>
        <w:t>公示谈判结果。</w:t>
      </w:r>
    </w:p>
    <w:p w:rsidR="00AB4CFD" w:rsidRDefault="00AB4CFD">
      <w:pPr>
        <w:pStyle w:val="BodyText2"/>
        <w:snapToGrid w:val="0"/>
        <w:spacing w:line="360" w:lineRule="auto"/>
        <w:ind w:firstLineChars="248" w:firstLine="523"/>
        <w:jc w:val="left"/>
        <w:rPr>
          <w:rStyle w:val="NormalCharacter"/>
          <w:rFonts w:ascii="宋体" w:eastAsia="宋体"/>
          <w:sz w:val="21"/>
        </w:rPr>
      </w:pPr>
    </w:p>
    <w:p w:rsidR="00AB4CFD" w:rsidRDefault="00227619">
      <w:pPr>
        <w:pStyle w:val="Heading2"/>
        <w:snapToGrid w:val="0"/>
        <w:spacing w:before="0" w:after="0" w:line="360" w:lineRule="auto"/>
        <w:rPr>
          <w:rStyle w:val="NormalCharacter"/>
          <w:color w:val="FF0000"/>
        </w:rPr>
      </w:pPr>
      <w:r>
        <w:rPr>
          <w:rStyle w:val="NormalCharacter"/>
          <w:color w:val="FF0000"/>
        </w:rPr>
        <w:br w:type="page"/>
      </w:r>
    </w:p>
    <w:p w:rsidR="00AB4CFD" w:rsidRDefault="00227619">
      <w:pPr>
        <w:pStyle w:val="Heading2"/>
        <w:snapToGrid w:val="0"/>
        <w:spacing w:before="0" w:after="0" w:line="360" w:lineRule="auto"/>
        <w:rPr>
          <w:rStyle w:val="NormalCharacter"/>
          <w:rFonts w:ascii="宋体"/>
        </w:rPr>
      </w:pPr>
      <w:r>
        <w:rPr>
          <w:rStyle w:val="NormalCharacter"/>
          <w:rFonts w:ascii="宋体" w:eastAsia="宋体" w:hAnsi="宋体"/>
          <w:sz w:val="21"/>
          <w:szCs w:val="21"/>
        </w:rPr>
        <w:t>六、谈判表格</w:t>
      </w:r>
    </w:p>
    <w:p w:rsidR="00AB4CFD" w:rsidRDefault="00227619">
      <w:pPr>
        <w:snapToGrid w:val="0"/>
        <w:spacing w:line="360" w:lineRule="auto"/>
        <w:jc w:val="center"/>
        <w:rPr>
          <w:rStyle w:val="NormalCharacter"/>
          <w:rFonts w:ascii="宋体" w:hAnsi="宋体"/>
          <w:szCs w:val="21"/>
        </w:rPr>
      </w:pPr>
      <w:r>
        <w:rPr>
          <w:rStyle w:val="NormalCharacter"/>
          <w:rFonts w:ascii="宋体" w:hAnsi="宋体"/>
          <w:szCs w:val="21"/>
        </w:rPr>
        <w:t>表一、资格性审查表</w:t>
      </w:r>
    </w:p>
    <w:tbl>
      <w:tblPr>
        <w:tblW w:w="93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17"/>
        <w:gridCol w:w="3320"/>
        <w:gridCol w:w="5166"/>
      </w:tblGrid>
      <w:tr w:rsidR="00AB4CFD">
        <w:trPr>
          <w:cantSplit/>
          <w:trHeight w:val="450"/>
          <w:jc w:val="center"/>
        </w:trPr>
        <w:tc>
          <w:tcPr>
            <w:tcW w:w="817"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序号</w:t>
            </w:r>
          </w:p>
        </w:tc>
        <w:tc>
          <w:tcPr>
            <w:tcW w:w="3320"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评议内容</w:t>
            </w:r>
          </w:p>
        </w:tc>
        <w:tc>
          <w:tcPr>
            <w:tcW w:w="516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评议标准</w:t>
            </w:r>
          </w:p>
        </w:tc>
      </w:tr>
      <w:tr w:rsidR="00AB4CFD">
        <w:trPr>
          <w:cantSplit/>
          <w:trHeight w:val="414"/>
          <w:jc w:val="center"/>
        </w:trPr>
        <w:tc>
          <w:tcPr>
            <w:tcW w:w="817"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1</w:t>
            </w:r>
          </w:p>
        </w:tc>
        <w:tc>
          <w:tcPr>
            <w:tcW w:w="3320"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rPr>
              <w:t>谈判响应文件</w:t>
            </w:r>
            <w:r>
              <w:rPr>
                <w:rStyle w:val="NormalCharacter"/>
                <w:rFonts w:ascii="宋体" w:hAnsi="宋体"/>
                <w:szCs w:val="21"/>
              </w:rPr>
              <w:t>的签字、盖章</w:t>
            </w:r>
          </w:p>
        </w:tc>
        <w:tc>
          <w:tcPr>
            <w:tcW w:w="516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是否符合</w:t>
            </w:r>
            <w:r>
              <w:rPr>
                <w:rStyle w:val="NormalCharacter"/>
                <w:rFonts w:ascii="宋体" w:hAnsi="宋体"/>
              </w:rPr>
              <w:t>谈判</w:t>
            </w:r>
            <w:r>
              <w:rPr>
                <w:rStyle w:val="NormalCharacter"/>
                <w:rFonts w:ascii="宋体" w:hAnsi="宋体"/>
                <w:szCs w:val="21"/>
              </w:rPr>
              <w:t>文件的要求</w:t>
            </w:r>
          </w:p>
        </w:tc>
      </w:tr>
      <w:tr w:rsidR="00AB4CFD">
        <w:trPr>
          <w:cantSplit/>
          <w:trHeight w:val="390"/>
          <w:jc w:val="center"/>
        </w:trPr>
        <w:tc>
          <w:tcPr>
            <w:tcW w:w="817"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2</w:t>
            </w:r>
          </w:p>
        </w:tc>
        <w:tc>
          <w:tcPr>
            <w:tcW w:w="3320"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rPr>
              <w:t>谈判响应文件</w:t>
            </w:r>
            <w:r>
              <w:rPr>
                <w:rStyle w:val="NormalCharacter"/>
                <w:rFonts w:ascii="宋体" w:hAnsi="宋体"/>
                <w:szCs w:val="21"/>
              </w:rPr>
              <w:t>的份数</w:t>
            </w:r>
          </w:p>
        </w:tc>
        <w:tc>
          <w:tcPr>
            <w:tcW w:w="516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是否符合</w:t>
            </w:r>
            <w:r>
              <w:rPr>
                <w:rStyle w:val="NormalCharacter"/>
                <w:rFonts w:ascii="宋体" w:hAnsi="宋体"/>
              </w:rPr>
              <w:t>谈判</w:t>
            </w:r>
            <w:r>
              <w:rPr>
                <w:rStyle w:val="NormalCharacter"/>
                <w:rFonts w:ascii="宋体" w:hAnsi="宋体"/>
                <w:szCs w:val="21"/>
              </w:rPr>
              <w:t>文件的要求</w:t>
            </w:r>
          </w:p>
        </w:tc>
      </w:tr>
      <w:tr w:rsidR="00AB4CFD">
        <w:trPr>
          <w:cantSplit/>
          <w:trHeight w:val="723"/>
          <w:jc w:val="center"/>
        </w:trPr>
        <w:tc>
          <w:tcPr>
            <w:tcW w:w="817"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3</w:t>
            </w:r>
          </w:p>
        </w:tc>
        <w:tc>
          <w:tcPr>
            <w:tcW w:w="3320"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资格证明文件</w:t>
            </w:r>
          </w:p>
        </w:tc>
        <w:tc>
          <w:tcPr>
            <w:tcW w:w="516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是否按</w:t>
            </w:r>
            <w:r>
              <w:rPr>
                <w:rStyle w:val="NormalCharacter"/>
                <w:rFonts w:ascii="宋体" w:hAnsi="宋体"/>
              </w:rPr>
              <w:t>谈判</w:t>
            </w:r>
            <w:r>
              <w:rPr>
                <w:rStyle w:val="NormalCharacter"/>
                <w:rFonts w:ascii="宋体" w:hAnsi="宋体"/>
                <w:szCs w:val="21"/>
              </w:rPr>
              <w:t>文件的要求提交，所提供的证明文件的是否合法有效，且符合谈判文件要求</w:t>
            </w:r>
          </w:p>
        </w:tc>
      </w:tr>
      <w:tr w:rsidR="00AB4CFD">
        <w:trPr>
          <w:cantSplit/>
          <w:trHeight w:val="448"/>
          <w:jc w:val="center"/>
        </w:trPr>
        <w:tc>
          <w:tcPr>
            <w:tcW w:w="4137" w:type="dxa"/>
            <w:gridSpan w:val="2"/>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结论</w:t>
            </w:r>
          </w:p>
        </w:tc>
        <w:tc>
          <w:tcPr>
            <w:tcW w:w="516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合格或不合格</w:t>
            </w:r>
          </w:p>
        </w:tc>
      </w:tr>
    </w:tbl>
    <w:p w:rsidR="00AB4CFD" w:rsidRDefault="00AB4CFD">
      <w:pPr>
        <w:snapToGrid w:val="0"/>
        <w:spacing w:line="360" w:lineRule="auto"/>
        <w:rPr>
          <w:rStyle w:val="NormalCharacter"/>
          <w:rFonts w:ascii="宋体" w:hAnsi="宋体" w:cs="Arial"/>
          <w:bCs/>
          <w:color w:val="FF0000"/>
        </w:rPr>
      </w:pPr>
    </w:p>
    <w:p w:rsidR="00AB4CFD" w:rsidRDefault="00AB4CFD">
      <w:pPr>
        <w:snapToGrid w:val="0"/>
        <w:spacing w:line="360" w:lineRule="auto"/>
        <w:rPr>
          <w:rStyle w:val="NormalCharacter"/>
          <w:rFonts w:ascii="宋体" w:hAnsi="宋体" w:cs="Arial"/>
          <w:bCs/>
        </w:rPr>
      </w:pPr>
    </w:p>
    <w:p w:rsidR="00AB4CFD" w:rsidRDefault="00227619">
      <w:pPr>
        <w:snapToGrid w:val="0"/>
        <w:spacing w:line="360" w:lineRule="auto"/>
        <w:jc w:val="center"/>
        <w:rPr>
          <w:rStyle w:val="NormalCharacter"/>
          <w:rFonts w:ascii="宋体" w:hAnsi="宋体"/>
          <w:szCs w:val="21"/>
        </w:rPr>
      </w:pPr>
      <w:r>
        <w:rPr>
          <w:rStyle w:val="NormalCharacter"/>
          <w:rFonts w:ascii="宋体" w:hAnsi="宋体"/>
          <w:szCs w:val="21"/>
        </w:rPr>
        <w:t>表二、商务、技术符合性审查表</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3"/>
        <w:gridCol w:w="3751"/>
        <w:gridCol w:w="4724"/>
      </w:tblGrid>
      <w:tr w:rsidR="00AB4CFD">
        <w:trPr>
          <w:cantSplit/>
          <w:trHeight w:val="371"/>
          <w:jc w:val="center"/>
        </w:trPr>
        <w:tc>
          <w:tcPr>
            <w:tcW w:w="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序号</w:t>
            </w:r>
          </w:p>
        </w:tc>
        <w:tc>
          <w:tcPr>
            <w:tcW w:w="3751"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评议内容</w:t>
            </w:r>
          </w:p>
        </w:tc>
        <w:tc>
          <w:tcPr>
            <w:tcW w:w="4724"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评议标准</w:t>
            </w:r>
          </w:p>
        </w:tc>
      </w:tr>
      <w:tr w:rsidR="00AB4CFD">
        <w:trPr>
          <w:cantSplit/>
          <w:trHeight w:val="371"/>
          <w:jc w:val="center"/>
        </w:trPr>
        <w:tc>
          <w:tcPr>
            <w:tcW w:w="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1</w:t>
            </w:r>
          </w:p>
        </w:tc>
        <w:tc>
          <w:tcPr>
            <w:tcW w:w="3751"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highlight w:val="yellow"/>
              </w:rPr>
              <w:t>初次</w:t>
            </w:r>
            <w:r>
              <w:rPr>
                <w:rStyle w:val="NormalCharacter"/>
                <w:rFonts w:ascii="宋体" w:hAnsi="宋体"/>
                <w:szCs w:val="21"/>
              </w:rPr>
              <w:t>报价一览表</w:t>
            </w:r>
          </w:p>
        </w:tc>
        <w:tc>
          <w:tcPr>
            <w:tcW w:w="4724"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是否符合</w:t>
            </w:r>
            <w:r>
              <w:rPr>
                <w:rStyle w:val="NormalCharacter"/>
                <w:rFonts w:ascii="宋体" w:hAnsi="宋体"/>
              </w:rPr>
              <w:t>谈判</w:t>
            </w:r>
            <w:r>
              <w:rPr>
                <w:rStyle w:val="NormalCharacter"/>
                <w:rFonts w:ascii="宋体" w:hAnsi="宋体"/>
                <w:szCs w:val="21"/>
              </w:rPr>
              <w:t>文件的格式及要求</w:t>
            </w:r>
          </w:p>
        </w:tc>
      </w:tr>
      <w:tr w:rsidR="00AB4CFD">
        <w:trPr>
          <w:cantSplit/>
          <w:trHeight w:val="371"/>
          <w:jc w:val="center"/>
        </w:trPr>
        <w:tc>
          <w:tcPr>
            <w:tcW w:w="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2</w:t>
            </w:r>
          </w:p>
        </w:tc>
        <w:tc>
          <w:tcPr>
            <w:tcW w:w="3751"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详细报价清单</w:t>
            </w:r>
          </w:p>
        </w:tc>
        <w:tc>
          <w:tcPr>
            <w:tcW w:w="4724"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是否符合</w:t>
            </w:r>
            <w:r>
              <w:rPr>
                <w:rStyle w:val="NormalCharacter"/>
                <w:rFonts w:ascii="宋体" w:hAnsi="宋体"/>
              </w:rPr>
              <w:t>谈判</w:t>
            </w:r>
            <w:r>
              <w:rPr>
                <w:rStyle w:val="NormalCharacter"/>
                <w:rFonts w:ascii="宋体" w:hAnsi="宋体"/>
                <w:szCs w:val="21"/>
              </w:rPr>
              <w:t>文件的要求</w:t>
            </w:r>
          </w:p>
        </w:tc>
      </w:tr>
      <w:tr w:rsidR="00AB4CFD">
        <w:trPr>
          <w:cantSplit/>
          <w:trHeight w:val="371"/>
          <w:jc w:val="center"/>
        </w:trPr>
        <w:tc>
          <w:tcPr>
            <w:tcW w:w="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3</w:t>
            </w:r>
          </w:p>
        </w:tc>
        <w:tc>
          <w:tcPr>
            <w:tcW w:w="3751"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服务期限</w:t>
            </w:r>
          </w:p>
        </w:tc>
        <w:tc>
          <w:tcPr>
            <w:tcW w:w="4724"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是否符合</w:t>
            </w:r>
            <w:r>
              <w:rPr>
                <w:rStyle w:val="NormalCharacter"/>
                <w:rFonts w:ascii="宋体" w:hAnsi="宋体"/>
              </w:rPr>
              <w:t>谈判</w:t>
            </w:r>
            <w:r>
              <w:rPr>
                <w:rStyle w:val="NormalCharacter"/>
                <w:rFonts w:ascii="宋体" w:hAnsi="宋体"/>
                <w:szCs w:val="21"/>
              </w:rPr>
              <w:t>文件的要求</w:t>
            </w:r>
          </w:p>
        </w:tc>
      </w:tr>
      <w:tr w:rsidR="00AB4CFD">
        <w:trPr>
          <w:cantSplit/>
          <w:trHeight w:val="371"/>
          <w:jc w:val="center"/>
        </w:trPr>
        <w:tc>
          <w:tcPr>
            <w:tcW w:w="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4</w:t>
            </w:r>
          </w:p>
        </w:tc>
        <w:tc>
          <w:tcPr>
            <w:tcW w:w="3751"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付款方式</w:t>
            </w:r>
          </w:p>
        </w:tc>
        <w:tc>
          <w:tcPr>
            <w:tcW w:w="4724"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是否符合</w:t>
            </w:r>
            <w:r>
              <w:rPr>
                <w:rStyle w:val="NormalCharacter"/>
                <w:rFonts w:ascii="宋体" w:hAnsi="宋体"/>
              </w:rPr>
              <w:t>谈判</w:t>
            </w:r>
            <w:r>
              <w:rPr>
                <w:rStyle w:val="NormalCharacter"/>
                <w:rFonts w:ascii="宋体" w:hAnsi="宋体"/>
                <w:szCs w:val="21"/>
              </w:rPr>
              <w:t>文件的要求</w:t>
            </w:r>
          </w:p>
        </w:tc>
      </w:tr>
      <w:tr w:rsidR="00AB4CFD">
        <w:trPr>
          <w:cantSplit/>
          <w:trHeight w:val="371"/>
          <w:jc w:val="center"/>
        </w:trPr>
        <w:tc>
          <w:tcPr>
            <w:tcW w:w="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5</w:t>
            </w:r>
          </w:p>
        </w:tc>
        <w:tc>
          <w:tcPr>
            <w:tcW w:w="3751"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是否</w:t>
            </w:r>
            <w:r>
              <w:rPr>
                <w:rStyle w:val="NormalCharacter"/>
                <w:rFonts w:ascii="宋体" w:hAnsi="宋体"/>
                <w:kern w:val="0"/>
              </w:rPr>
              <w:t>存在其他质性不响应条款</w:t>
            </w:r>
          </w:p>
        </w:tc>
        <w:tc>
          <w:tcPr>
            <w:tcW w:w="4724"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是否符合</w:t>
            </w:r>
            <w:r>
              <w:rPr>
                <w:rStyle w:val="NormalCharacter"/>
                <w:rFonts w:ascii="宋体" w:hAnsi="宋体"/>
              </w:rPr>
              <w:t>谈判</w:t>
            </w:r>
            <w:r>
              <w:rPr>
                <w:rStyle w:val="NormalCharacter"/>
                <w:rFonts w:ascii="宋体" w:hAnsi="宋体"/>
                <w:szCs w:val="21"/>
              </w:rPr>
              <w:t>文件的要求</w:t>
            </w:r>
          </w:p>
        </w:tc>
      </w:tr>
      <w:tr w:rsidR="00AB4CFD">
        <w:trPr>
          <w:cantSplit/>
          <w:trHeight w:val="371"/>
          <w:jc w:val="center"/>
        </w:trPr>
        <w:tc>
          <w:tcPr>
            <w:tcW w:w="4594"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结论</w:t>
            </w:r>
          </w:p>
        </w:tc>
        <w:tc>
          <w:tcPr>
            <w:tcW w:w="4724"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合格或不合格</w:t>
            </w:r>
          </w:p>
        </w:tc>
      </w:tr>
    </w:tbl>
    <w:p w:rsidR="00AB4CFD" w:rsidRDefault="00AB4CFD">
      <w:pPr>
        <w:snapToGrid w:val="0"/>
        <w:spacing w:line="360" w:lineRule="auto"/>
        <w:ind w:leftChars="285" w:left="1125" w:hanging="527"/>
        <w:jc w:val="center"/>
        <w:rPr>
          <w:rStyle w:val="NormalCharacter"/>
          <w:rFonts w:ascii="宋体" w:hAnsi="宋体"/>
          <w:b/>
          <w:color w:val="FF0000"/>
        </w:rPr>
      </w:pPr>
    </w:p>
    <w:p w:rsidR="00AB4CFD" w:rsidRDefault="00AB4CFD">
      <w:pPr>
        <w:snapToGrid w:val="0"/>
        <w:spacing w:line="360" w:lineRule="auto"/>
        <w:ind w:firstLineChars="100" w:firstLine="211"/>
        <w:rPr>
          <w:rStyle w:val="NormalCharacter"/>
          <w:rFonts w:ascii="宋体" w:hAnsi="宋体"/>
          <w:b/>
          <w:color w:val="FF0000"/>
        </w:rPr>
        <w:sectPr w:rsidR="00AB4CFD">
          <w:headerReference w:type="default" r:id="rId9"/>
          <w:footerReference w:type="even" r:id="rId10"/>
          <w:footerReference w:type="default" r:id="rId11"/>
          <w:pgSz w:w="11906" w:h="16838"/>
          <w:pgMar w:top="1440" w:right="1287" w:bottom="1117" w:left="1514" w:header="737" w:footer="714" w:gutter="0"/>
          <w:cols w:space="425"/>
          <w:titlePg/>
          <w:docGrid w:linePitch="320"/>
        </w:sectPr>
      </w:pPr>
    </w:p>
    <w:p w:rsidR="00AB4CFD" w:rsidRDefault="00AB4CFD">
      <w:pPr>
        <w:snapToGrid w:val="0"/>
        <w:spacing w:line="360" w:lineRule="auto"/>
        <w:rPr>
          <w:rStyle w:val="NormalCharacter"/>
          <w:rFonts w:ascii="宋体" w:hAnsi="宋体"/>
          <w:szCs w:val="21"/>
        </w:rPr>
      </w:pPr>
    </w:p>
    <w:p w:rsidR="00AB4CFD" w:rsidRDefault="00227619">
      <w:pPr>
        <w:pStyle w:val="Heading1"/>
        <w:snapToGrid w:val="0"/>
        <w:spacing w:before="0" w:after="0" w:line="360" w:lineRule="auto"/>
        <w:rPr>
          <w:rStyle w:val="NormalCharacter"/>
          <w:lang w:val="zh-CN"/>
        </w:rPr>
      </w:pPr>
      <w:r>
        <w:rPr>
          <w:rStyle w:val="NormalCharacter"/>
          <w:lang w:val="zh-CN"/>
        </w:rPr>
        <w:t>第四部分</w:t>
      </w:r>
      <w:r>
        <w:rPr>
          <w:rStyle w:val="NormalCharacter"/>
          <w:lang w:val="zh-CN"/>
        </w:rPr>
        <w:t xml:space="preserve"> </w:t>
      </w:r>
      <w:r>
        <w:rPr>
          <w:rStyle w:val="NormalCharacter"/>
          <w:lang w:val="zh-CN"/>
        </w:rPr>
        <w:t>谈判应答文件格式和内容</w:t>
      </w:r>
    </w:p>
    <w:p w:rsidR="00AB4CFD" w:rsidRDefault="00227619">
      <w:pPr>
        <w:pStyle w:val="Heading1"/>
        <w:snapToGrid w:val="0"/>
        <w:spacing w:before="0" w:after="0" w:line="360" w:lineRule="auto"/>
        <w:rPr>
          <w:rStyle w:val="NormalCharacter"/>
          <w:lang w:val="zh-CN"/>
        </w:rPr>
      </w:pPr>
      <w:r>
        <w:rPr>
          <w:rStyle w:val="NormalCharacter"/>
          <w:rFonts w:ascii="宋体" w:hAnsi="宋体"/>
          <w:sz w:val="24"/>
        </w:rPr>
        <w:t>附件1  投标书</w:t>
      </w:r>
    </w:p>
    <w:p w:rsidR="00AB4CFD" w:rsidRDefault="00227619">
      <w:pPr>
        <w:snapToGrid w:val="0"/>
        <w:spacing w:line="360" w:lineRule="auto"/>
        <w:rPr>
          <w:rStyle w:val="NormalCharacter"/>
          <w:rFonts w:ascii="宋体" w:hAnsi="宋体"/>
        </w:rPr>
      </w:pPr>
      <w:r>
        <w:rPr>
          <w:rStyle w:val="NormalCharacter"/>
          <w:rFonts w:ascii="宋体" w:hAnsi="宋体"/>
        </w:rPr>
        <w:t>致：深圳市第二人民医院</w:t>
      </w:r>
    </w:p>
    <w:p w:rsidR="00AB4CFD" w:rsidRDefault="00AB4CFD">
      <w:pPr>
        <w:snapToGrid w:val="0"/>
        <w:spacing w:line="360" w:lineRule="auto"/>
        <w:ind w:leftChars="200" w:left="420" w:firstLineChars="200" w:firstLine="420"/>
        <w:rPr>
          <w:rStyle w:val="NormalCharacter"/>
          <w:rFonts w:ascii="宋体" w:hAnsi="宋体"/>
        </w:rPr>
      </w:pPr>
    </w:p>
    <w:p w:rsidR="00AB4CFD" w:rsidRDefault="00227619">
      <w:pPr>
        <w:snapToGrid w:val="0"/>
        <w:spacing w:line="360" w:lineRule="auto"/>
        <w:ind w:leftChars="200" w:left="420" w:firstLineChars="200" w:firstLine="420"/>
        <w:rPr>
          <w:rStyle w:val="NormalCharacter"/>
          <w:rFonts w:ascii="宋体" w:hAnsi="宋体"/>
        </w:rPr>
      </w:pPr>
      <w:r>
        <w:rPr>
          <w:rStyle w:val="NormalCharacter"/>
          <w:rFonts w:ascii="宋体" w:hAnsi="宋体"/>
        </w:rPr>
        <w:t>根据</w:t>
      </w:r>
      <w:r w:rsidR="00FC435E">
        <w:rPr>
          <w:rStyle w:val="NormalCharacter"/>
          <w:rFonts w:ascii="宋体" w:hAnsi="宋体" w:hint="eastAsia"/>
          <w:u w:val="single" w:color="000000"/>
        </w:rPr>
        <w:t xml:space="preserve">               </w:t>
      </w:r>
      <w:r>
        <w:rPr>
          <w:rStyle w:val="NormalCharacter"/>
          <w:rFonts w:ascii="宋体" w:hAnsi="宋体"/>
        </w:rPr>
        <w:t>的单一来源谈判公告（项目编号：</w:t>
      </w:r>
      <w:r>
        <w:rPr>
          <w:rStyle w:val="NormalCharacter"/>
          <w:rFonts w:ascii="宋体" w:hAnsi="宋体"/>
          <w:u w:val="single" w:color="000000"/>
        </w:rPr>
        <w:t xml:space="preserve">  </w:t>
      </w:r>
      <w:r>
        <w:rPr>
          <w:rStyle w:val="NormalCharacter"/>
          <w:rFonts w:ascii="宋体" w:hAnsi="宋体"/>
        </w:rPr>
        <w:t>），本人代表</w:t>
      </w:r>
      <w:r>
        <w:rPr>
          <w:rStyle w:val="NormalCharacter"/>
          <w:rFonts w:ascii="宋体" w:hAnsi="宋体"/>
          <w:u w:val="single" w:color="000000"/>
        </w:rPr>
        <w:t xml:space="preserve">    </w:t>
      </w:r>
      <w:r w:rsidR="00FC435E" w:rsidRPr="00FC435E">
        <w:rPr>
          <w:rFonts w:ascii="宋体" w:hAnsi="宋体" w:hint="eastAsia"/>
          <w:u w:val="single" w:color="000000"/>
        </w:rPr>
        <w:t>（投标人名称）</w:t>
      </w:r>
      <w:r>
        <w:rPr>
          <w:rStyle w:val="NormalCharacter"/>
          <w:rFonts w:ascii="宋体" w:hAnsi="宋体"/>
          <w:u w:val="single" w:color="000000"/>
        </w:rPr>
        <w:t xml:space="preserve">       </w:t>
      </w:r>
      <w:r>
        <w:rPr>
          <w:rStyle w:val="NormalCharacter"/>
          <w:rFonts w:ascii="宋体" w:hAnsi="宋体"/>
        </w:rPr>
        <w:t>，提交投标文件。</w:t>
      </w:r>
    </w:p>
    <w:p w:rsidR="00AB4CFD" w:rsidRDefault="00227619">
      <w:pPr>
        <w:tabs>
          <w:tab w:val="center" w:pos="4396"/>
        </w:tabs>
        <w:snapToGrid w:val="0"/>
        <w:spacing w:line="360" w:lineRule="auto"/>
        <w:ind w:firstLineChars="200" w:firstLine="420"/>
        <w:rPr>
          <w:rStyle w:val="NormalCharacter"/>
          <w:rFonts w:ascii="宋体" w:hAnsi="宋体"/>
        </w:rPr>
      </w:pPr>
      <w:r>
        <w:rPr>
          <w:rStyle w:val="NormalCharacter"/>
          <w:rFonts w:ascii="宋体" w:hAnsi="宋体"/>
        </w:rPr>
        <w:t>据此函，本人宣布如下承诺：</w:t>
      </w:r>
    </w:p>
    <w:p w:rsidR="00AB4CFD" w:rsidRDefault="00227619">
      <w:pPr>
        <w:snapToGrid w:val="0"/>
        <w:spacing w:line="360" w:lineRule="auto"/>
        <w:ind w:leftChars="200" w:left="735" w:hanging="315"/>
        <w:rPr>
          <w:rStyle w:val="NormalCharacter"/>
          <w:rFonts w:ascii="宋体" w:hAnsi="宋体"/>
        </w:rPr>
      </w:pPr>
      <w:r>
        <w:rPr>
          <w:rStyle w:val="NormalCharacter"/>
          <w:rFonts w:ascii="宋体" w:hAnsi="宋体"/>
        </w:rPr>
        <w:t>1、所附“初次报价一览表”规定的应提供和交付的项目</w:t>
      </w:r>
      <w:r>
        <w:rPr>
          <w:rStyle w:val="NormalCharacter"/>
          <w:rFonts w:ascii="宋体" w:hAnsi="宋体"/>
          <w:b/>
          <w:color w:val="0000FF"/>
        </w:rPr>
        <w:t>投标总金额</w:t>
      </w:r>
      <w:r w:rsidR="003D57CA">
        <w:rPr>
          <w:rStyle w:val="NormalCharacter"/>
          <w:rFonts w:ascii="宋体" w:hAnsi="宋体"/>
        </w:rPr>
        <w:t>为：人民币（大写）（小写）</w:t>
      </w:r>
      <w:r w:rsidR="003D57CA">
        <w:rPr>
          <w:rStyle w:val="NormalCharacter"/>
          <w:rFonts w:ascii="宋体" w:hAnsi="宋体" w:hint="eastAsia"/>
        </w:rPr>
        <w:t xml:space="preserve">          </w:t>
      </w:r>
      <w:r>
        <w:rPr>
          <w:rStyle w:val="NormalCharacter"/>
          <w:rFonts w:ascii="宋体" w:hAnsi="宋体"/>
          <w:u w:val="single" w:color="000000"/>
        </w:rPr>
        <w:t xml:space="preserve">元 </w:t>
      </w:r>
      <w:r>
        <w:rPr>
          <w:rStyle w:val="NormalCharacter"/>
          <w:rFonts w:ascii="宋体" w:hAnsi="宋体"/>
        </w:rPr>
        <w:t>。</w:t>
      </w:r>
    </w:p>
    <w:p w:rsidR="00AB4CFD" w:rsidRDefault="00227619">
      <w:pPr>
        <w:snapToGrid w:val="0"/>
        <w:spacing w:line="360" w:lineRule="auto"/>
        <w:ind w:leftChars="200" w:left="420"/>
        <w:rPr>
          <w:rStyle w:val="NormalCharacter"/>
          <w:rFonts w:ascii="宋体" w:hAnsi="宋体"/>
        </w:rPr>
      </w:pPr>
      <w:r>
        <w:rPr>
          <w:rStyle w:val="NormalCharacter"/>
          <w:rFonts w:ascii="宋体" w:hAnsi="宋体"/>
        </w:rPr>
        <w:t>2、我方将按谈判应答文件的规定履行合同责任和义务。</w:t>
      </w:r>
    </w:p>
    <w:p w:rsidR="00AB4CFD" w:rsidRDefault="00227619">
      <w:pPr>
        <w:snapToGrid w:val="0"/>
        <w:spacing w:line="360" w:lineRule="auto"/>
        <w:ind w:leftChars="200" w:left="420"/>
        <w:rPr>
          <w:rStyle w:val="NormalCharacter"/>
          <w:rFonts w:ascii="宋体" w:hAnsi="宋体"/>
        </w:rPr>
      </w:pPr>
      <w:r>
        <w:rPr>
          <w:rStyle w:val="NormalCharacter"/>
          <w:rFonts w:ascii="宋体" w:hAnsi="宋体"/>
        </w:rPr>
        <w:t>3、我方已审查全部谈判应答文件，包括修改文件（如有的话）以及全部参考资料和有关附件。</w:t>
      </w:r>
    </w:p>
    <w:p w:rsidR="00AB4CFD" w:rsidRDefault="00227619">
      <w:pPr>
        <w:snapToGrid w:val="0"/>
        <w:spacing w:line="360" w:lineRule="auto"/>
        <w:ind w:leftChars="200" w:left="735" w:hanging="315"/>
        <w:rPr>
          <w:rStyle w:val="NormalCharacter"/>
          <w:rFonts w:ascii="宋体" w:hAnsi="宋体"/>
        </w:rPr>
      </w:pPr>
      <w:r>
        <w:rPr>
          <w:rStyle w:val="NormalCharacter"/>
          <w:rFonts w:ascii="宋体" w:hAnsi="宋体"/>
        </w:rPr>
        <w:t>4、我方的投标自投标截止之日起有效期为90天，如在此之前撤回投标，我方的投标保证金将被贵方没收。</w:t>
      </w:r>
    </w:p>
    <w:p w:rsidR="00AB4CFD" w:rsidRDefault="00227619">
      <w:pPr>
        <w:snapToGrid w:val="0"/>
        <w:spacing w:line="360" w:lineRule="auto"/>
        <w:ind w:leftChars="200" w:left="735" w:hanging="315"/>
        <w:rPr>
          <w:rStyle w:val="NormalCharacter"/>
          <w:rFonts w:ascii="宋体" w:hAnsi="宋体"/>
        </w:rPr>
      </w:pPr>
      <w:r>
        <w:rPr>
          <w:rStyle w:val="NormalCharacter"/>
          <w:rFonts w:ascii="宋体" w:hAnsi="宋体"/>
        </w:rPr>
        <w:t>5、我方同意提供按照贵方要求的与我方投标有关的一切数据或资料，保证所提供的全部资料的真实性、有效性、合法性和一致性。</w:t>
      </w:r>
    </w:p>
    <w:p w:rsidR="00AB4CFD" w:rsidRDefault="00227619">
      <w:pPr>
        <w:snapToGrid w:val="0"/>
        <w:spacing w:line="360" w:lineRule="auto"/>
        <w:ind w:leftChars="200" w:left="420"/>
        <w:rPr>
          <w:rStyle w:val="NormalCharacter"/>
          <w:rFonts w:ascii="宋体" w:hAnsi="宋体"/>
        </w:rPr>
      </w:pPr>
      <w:r>
        <w:rPr>
          <w:rStyle w:val="NormalCharacter"/>
          <w:rFonts w:ascii="宋体" w:hAnsi="宋体"/>
        </w:rPr>
        <w:t>6、与本投标有关的一切正式往来通讯请寄：</w:t>
      </w:r>
    </w:p>
    <w:p w:rsidR="00AB4CFD" w:rsidRDefault="00AB4CFD">
      <w:pPr>
        <w:snapToGrid w:val="0"/>
        <w:spacing w:line="360" w:lineRule="auto"/>
        <w:rPr>
          <w:rStyle w:val="NormalCharacter"/>
          <w:rFonts w:ascii="宋体" w:hAnsi="宋体"/>
        </w:rPr>
      </w:pPr>
    </w:p>
    <w:p w:rsidR="00AB4CFD" w:rsidRDefault="00227619">
      <w:pPr>
        <w:snapToGrid w:val="0"/>
        <w:spacing w:line="360" w:lineRule="auto"/>
        <w:rPr>
          <w:rStyle w:val="NormalCharacter"/>
          <w:rFonts w:ascii="宋体" w:hAnsi="宋体"/>
        </w:rPr>
      </w:pPr>
      <w:r>
        <w:rPr>
          <w:rStyle w:val="NormalCharacter"/>
          <w:rFonts w:ascii="宋体" w:hAnsi="宋体"/>
        </w:rPr>
        <w:t>地址：</w:t>
      </w:r>
      <w:r>
        <w:rPr>
          <w:rStyle w:val="NormalCharacter"/>
          <w:rFonts w:ascii="宋体" w:hAnsi="宋体"/>
          <w:u w:val="single" w:color="000000"/>
        </w:rPr>
        <w:t xml:space="preserve">       </w:t>
      </w:r>
      <w:r>
        <w:rPr>
          <w:rStyle w:val="NormalCharacter"/>
          <w:rFonts w:ascii="宋体" w:hAnsi="宋体"/>
        </w:rPr>
        <w:t xml:space="preserve"> 邮编：</w:t>
      </w:r>
      <w:r w:rsidR="00993205">
        <w:rPr>
          <w:rStyle w:val="NormalCharacter"/>
          <w:rFonts w:ascii="宋体" w:hAnsi="宋体"/>
          <w:u w:val="single" w:color="000000"/>
        </w:rPr>
        <w:t xml:space="preserve"> </w:t>
      </w:r>
      <w:r>
        <w:rPr>
          <w:rStyle w:val="NormalCharacter"/>
          <w:rFonts w:ascii="宋体" w:hAnsi="宋体"/>
          <w:u w:val="single" w:color="000000"/>
        </w:rPr>
        <w:t xml:space="preserve">                </w:t>
      </w:r>
    </w:p>
    <w:p w:rsidR="00AB4CFD" w:rsidRDefault="00AB4CFD">
      <w:pPr>
        <w:snapToGrid w:val="0"/>
        <w:spacing w:line="360" w:lineRule="auto"/>
        <w:rPr>
          <w:rStyle w:val="NormalCharacter"/>
          <w:rFonts w:ascii="宋体" w:hAnsi="宋体" w:cs="Times New Roman"/>
          <w:b/>
          <w:bCs/>
        </w:rPr>
      </w:pPr>
    </w:p>
    <w:p w:rsidR="00AB4CFD" w:rsidRDefault="00227619">
      <w:pPr>
        <w:snapToGrid w:val="0"/>
        <w:spacing w:line="360" w:lineRule="auto"/>
        <w:rPr>
          <w:rStyle w:val="NormalCharacter"/>
          <w:rFonts w:ascii="宋体" w:hAnsi="宋体" w:cs="Times New Roman"/>
          <w:bCs/>
        </w:rPr>
      </w:pPr>
      <w:r>
        <w:rPr>
          <w:rStyle w:val="NormalCharacter"/>
          <w:rFonts w:ascii="宋体" w:hAnsi="宋体" w:cs="Times New Roman"/>
          <w:bCs/>
          <w:color w:val="0000FF"/>
        </w:rPr>
        <w:t>投标人法定代表人姓名</w:t>
      </w:r>
      <w:r>
        <w:rPr>
          <w:rStyle w:val="NormalCharacter"/>
          <w:rFonts w:ascii="宋体" w:hAnsi="宋体" w:cs="Times New Roman"/>
          <w:bCs/>
        </w:rPr>
        <w:t>、职务（印刷体）：</w:t>
      </w:r>
      <w:r>
        <w:rPr>
          <w:rStyle w:val="NormalCharacter"/>
          <w:rFonts w:ascii="宋体" w:hAnsi="宋体" w:cs="Times New Roman"/>
          <w:bCs/>
          <w:u w:val="single" w:color="000000"/>
        </w:rPr>
        <w:t xml:space="preserve">                  </w:t>
      </w:r>
    </w:p>
    <w:p w:rsidR="00AB4CFD" w:rsidRDefault="00227619">
      <w:pPr>
        <w:snapToGrid w:val="0"/>
        <w:spacing w:line="360" w:lineRule="auto"/>
        <w:rPr>
          <w:rStyle w:val="NormalCharacter"/>
          <w:rFonts w:ascii="宋体" w:hAnsi="宋体" w:cs="Times New Roman"/>
          <w:bCs/>
        </w:rPr>
      </w:pPr>
      <w:r>
        <w:rPr>
          <w:rStyle w:val="NormalCharacter"/>
          <w:rFonts w:ascii="宋体" w:hAnsi="宋体" w:cs="Times New Roman"/>
          <w:bCs/>
        </w:rPr>
        <w:t>投标人名称：</w:t>
      </w:r>
      <w:r>
        <w:rPr>
          <w:rStyle w:val="NormalCharacter"/>
          <w:rFonts w:ascii="宋体" w:hAnsi="宋体" w:cs="Times New Roman"/>
          <w:bCs/>
          <w:u w:val="single" w:color="000000"/>
        </w:rPr>
        <w:t xml:space="preserve">                      </w:t>
      </w:r>
      <w:r>
        <w:rPr>
          <w:rStyle w:val="NormalCharacter"/>
          <w:rFonts w:ascii="宋体" w:hAnsi="宋体" w:cs="Times New Roman"/>
          <w:bCs/>
        </w:rPr>
        <w:t>（公章）</w:t>
      </w:r>
    </w:p>
    <w:p w:rsidR="00AB4CFD" w:rsidRDefault="00227619">
      <w:pPr>
        <w:snapToGrid w:val="0"/>
        <w:spacing w:line="360" w:lineRule="auto"/>
        <w:rPr>
          <w:rStyle w:val="NormalCharacter"/>
          <w:rFonts w:ascii="宋体" w:hAnsi="宋体" w:cs="Times New Roman"/>
          <w:bCs/>
        </w:rPr>
      </w:pPr>
      <w:r>
        <w:rPr>
          <w:rStyle w:val="NormalCharacter"/>
          <w:rFonts w:ascii="宋体" w:hAnsi="宋体" w:cs="Times New Roman"/>
          <w:bCs/>
          <w:color w:val="0000FF"/>
        </w:rPr>
        <w:t>法定代表人（或其委托的全权代表人）签名</w:t>
      </w:r>
      <w:r>
        <w:rPr>
          <w:rStyle w:val="NormalCharacter"/>
          <w:rFonts w:ascii="宋体" w:hAnsi="宋体" w:cs="Times New Roman"/>
          <w:bCs/>
        </w:rPr>
        <w:t>：</w:t>
      </w:r>
      <w:r>
        <w:rPr>
          <w:rStyle w:val="NormalCharacter"/>
          <w:rFonts w:ascii="宋体" w:hAnsi="宋体" w:cs="Times New Roman"/>
          <w:bCs/>
          <w:u w:val="single" w:color="000000"/>
        </w:rPr>
        <w:t xml:space="preserve">             </w:t>
      </w:r>
    </w:p>
    <w:p w:rsidR="00AB4CFD" w:rsidRDefault="00227619">
      <w:pPr>
        <w:snapToGrid w:val="0"/>
        <w:spacing w:line="360" w:lineRule="auto"/>
        <w:rPr>
          <w:rStyle w:val="NormalCharacter"/>
          <w:rFonts w:ascii="宋体" w:hAnsi="宋体"/>
        </w:rPr>
      </w:pPr>
      <w:r>
        <w:rPr>
          <w:rStyle w:val="NormalCharacter"/>
          <w:rFonts w:ascii="宋体" w:hAnsi="宋体"/>
        </w:rPr>
        <w:t>日期：2021年</w:t>
      </w:r>
      <w:r w:rsidR="00993205">
        <w:rPr>
          <w:rStyle w:val="NormalCharacter"/>
          <w:rFonts w:ascii="宋体" w:hAnsi="宋体"/>
          <w:u w:val="single" w:color="000000"/>
        </w:rPr>
        <w:t xml:space="preserve"> </w:t>
      </w:r>
      <w:r>
        <w:rPr>
          <w:rStyle w:val="NormalCharacter"/>
          <w:rFonts w:ascii="宋体" w:hAnsi="宋体"/>
          <w:u w:val="single" w:color="000000"/>
        </w:rPr>
        <w:t xml:space="preserve"> </w:t>
      </w:r>
      <w:r>
        <w:rPr>
          <w:rStyle w:val="NormalCharacter"/>
          <w:rFonts w:ascii="宋体" w:hAnsi="宋体"/>
        </w:rPr>
        <w:t>月</w:t>
      </w:r>
      <w:r w:rsidR="00993205">
        <w:rPr>
          <w:rStyle w:val="NormalCharacter"/>
          <w:rFonts w:ascii="宋体" w:hAnsi="宋体"/>
          <w:u w:val="single" w:color="000000"/>
        </w:rPr>
        <w:t xml:space="preserve">  </w:t>
      </w:r>
      <w:r>
        <w:rPr>
          <w:rStyle w:val="NormalCharacter"/>
          <w:rFonts w:ascii="宋体" w:hAnsi="宋体"/>
          <w:u w:val="single" w:color="000000"/>
        </w:rPr>
        <w:t xml:space="preserve"> </w:t>
      </w:r>
      <w:r>
        <w:rPr>
          <w:rStyle w:val="NormalCharacter"/>
          <w:rFonts w:ascii="宋体" w:hAnsi="宋体"/>
        </w:rPr>
        <w:t>日</w:t>
      </w:r>
    </w:p>
    <w:p w:rsidR="00AB4CFD" w:rsidRDefault="00AB4CFD">
      <w:pPr>
        <w:snapToGrid w:val="0"/>
        <w:spacing w:line="360" w:lineRule="auto"/>
        <w:rPr>
          <w:rStyle w:val="NormalCharacter"/>
          <w:rFonts w:ascii="宋体" w:hAnsi="宋体"/>
        </w:rPr>
      </w:pPr>
    </w:p>
    <w:p w:rsidR="00AB4CFD" w:rsidRDefault="00227619">
      <w:pPr>
        <w:snapToGrid w:val="0"/>
        <w:spacing w:line="360" w:lineRule="auto"/>
        <w:rPr>
          <w:rStyle w:val="NormalCharacter"/>
          <w:rFonts w:ascii="宋体" w:hAnsi="宋体"/>
          <w:b/>
        </w:rPr>
      </w:pPr>
      <w:r>
        <w:rPr>
          <w:rStyle w:val="NormalCharacter"/>
          <w:rFonts w:ascii="宋体" w:hAnsi="宋体"/>
          <w:b/>
        </w:rPr>
        <w:t>注：全权代表须有法定代表人签署的授权委托书。</w:t>
      </w:r>
    </w:p>
    <w:p w:rsidR="00AB4CFD" w:rsidRDefault="00227619">
      <w:pPr>
        <w:pStyle w:val="Heading3"/>
        <w:snapToGrid w:val="0"/>
        <w:spacing w:before="0" w:after="0" w:line="360" w:lineRule="auto"/>
        <w:jc w:val="center"/>
        <w:rPr>
          <w:rStyle w:val="NormalCharacter"/>
          <w:rFonts w:ascii="宋体" w:hAnsi="宋体"/>
          <w:color w:val="FF0000"/>
          <w:sz w:val="24"/>
        </w:rPr>
      </w:pPr>
      <w:r>
        <w:rPr>
          <w:rStyle w:val="NormalCharacter"/>
          <w:rFonts w:ascii="宋体" w:hAnsi="宋体"/>
          <w:color w:val="FF0000"/>
          <w:sz w:val="24"/>
        </w:rPr>
        <w:br w:type="page"/>
      </w:r>
    </w:p>
    <w:p w:rsidR="00AB4CFD" w:rsidRDefault="00227619">
      <w:pPr>
        <w:pStyle w:val="Heading3"/>
        <w:snapToGrid w:val="0"/>
        <w:spacing w:before="0" w:after="0" w:line="360" w:lineRule="auto"/>
        <w:jc w:val="center"/>
        <w:rPr>
          <w:rStyle w:val="NormalCharacter"/>
          <w:rFonts w:ascii="宋体" w:hAnsi="宋体"/>
          <w:sz w:val="24"/>
        </w:rPr>
      </w:pPr>
      <w:r>
        <w:rPr>
          <w:rStyle w:val="NormalCharacter"/>
          <w:rFonts w:ascii="宋体" w:hAnsi="宋体"/>
          <w:sz w:val="24"/>
        </w:rPr>
        <w:t>附件2    报价一览表</w:t>
      </w:r>
    </w:p>
    <w:p w:rsidR="00AB4CFD" w:rsidRDefault="00AB4CFD">
      <w:pPr>
        <w:snapToGrid w:val="0"/>
        <w:spacing w:line="360" w:lineRule="auto"/>
        <w:rPr>
          <w:rStyle w:val="NormalCharacter"/>
          <w:rFonts w:ascii="宋体" w:hAnsi="宋体"/>
          <w:color w:val="FF0000"/>
        </w:rPr>
      </w:pPr>
    </w:p>
    <w:p w:rsidR="00AB4CFD" w:rsidRDefault="00227619">
      <w:pPr>
        <w:snapToGrid w:val="0"/>
        <w:spacing w:line="360" w:lineRule="auto"/>
        <w:rPr>
          <w:rStyle w:val="NormalCharacter"/>
          <w:rFonts w:ascii="宋体" w:hAnsi="宋体"/>
          <w:szCs w:val="21"/>
        </w:rPr>
      </w:pPr>
      <w:r>
        <w:rPr>
          <w:rStyle w:val="NormalCharacter"/>
          <w:rFonts w:ascii="宋体" w:hAnsi="宋体"/>
          <w:szCs w:val="21"/>
        </w:rPr>
        <w:t>深圳市第二人民医院：</w:t>
      </w:r>
    </w:p>
    <w:p w:rsidR="00AB4CFD" w:rsidRDefault="00227619">
      <w:pPr>
        <w:snapToGrid w:val="0"/>
        <w:spacing w:line="360" w:lineRule="auto"/>
        <w:ind w:firstLineChars="200" w:firstLine="420"/>
        <w:rPr>
          <w:rStyle w:val="NormalCharacter"/>
          <w:rFonts w:ascii="宋体" w:hAnsi="宋体"/>
        </w:rPr>
      </w:pPr>
      <w:r>
        <w:rPr>
          <w:rStyle w:val="NormalCharacter"/>
          <w:rFonts w:ascii="宋体" w:hAnsi="宋体"/>
          <w:szCs w:val="21"/>
        </w:rPr>
        <w:t>在研究单一来源谈判文件中所有需求和上述合同条件、技术资料后，我们对</w:t>
      </w:r>
      <w:r>
        <w:rPr>
          <w:rStyle w:val="NormalCharacter"/>
          <w:rFonts w:ascii="宋体" w:hAnsi="宋体"/>
          <w:szCs w:val="21"/>
          <w:u w:val="single" w:color="000000"/>
        </w:rPr>
        <w:t xml:space="preserve">  </w:t>
      </w:r>
      <w:r>
        <w:rPr>
          <w:rStyle w:val="NormalCharacter"/>
          <w:rFonts w:ascii="宋体" w:hAnsi="宋体"/>
          <w:u w:val="single" w:color="000000"/>
        </w:rPr>
        <w:t xml:space="preserve">   </w:t>
      </w:r>
      <w:r>
        <w:rPr>
          <w:rStyle w:val="NormalCharacter"/>
          <w:rFonts w:ascii="宋体" w:hAnsi="宋体"/>
        </w:rPr>
        <w:t>（项目编号：</w:t>
      </w:r>
      <w:r>
        <w:rPr>
          <w:rStyle w:val="NormalCharacter"/>
          <w:rFonts w:ascii="宋体" w:hAnsi="宋体"/>
          <w:u w:val="single" w:color="000000"/>
        </w:rPr>
        <w:t xml:space="preserve">    </w:t>
      </w:r>
      <w:r>
        <w:rPr>
          <w:rStyle w:val="NormalCharacter"/>
          <w:rFonts w:ascii="宋体" w:hAnsi="宋体"/>
        </w:rPr>
        <w:t>）</w:t>
      </w:r>
      <w:r>
        <w:rPr>
          <w:rStyle w:val="NormalCharacter"/>
          <w:rFonts w:ascii="宋体" w:hAnsi="宋体"/>
          <w:szCs w:val="21"/>
        </w:rPr>
        <w:t>投标报价如下：</w:t>
      </w: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67"/>
        <w:gridCol w:w="1418"/>
        <w:gridCol w:w="2693"/>
        <w:gridCol w:w="1473"/>
      </w:tblGrid>
      <w:tr w:rsidR="00AB4CFD">
        <w:trPr>
          <w:trHeight w:val="452"/>
          <w:jc w:val="center"/>
        </w:trPr>
        <w:tc>
          <w:tcPr>
            <w:tcW w:w="3567" w:type="dxa"/>
            <w:tcBorders>
              <w:top w:val="single" w:sz="4" w:space="0" w:color="000000"/>
              <w:left w:val="single" w:sz="4" w:space="0" w:color="000000"/>
              <w:bottom w:val="single" w:sz="4" w:space="0" w:color="000000"/>
              <w:right w:val="single" w:sz="4" w:space="0" w:color="000000"/>
            </w:tcBorders>
            <w:vAlign w:val="center"/>
          </w:tcPr>
          <w:p w:rsidR="00AB4CFD" w:rsidRDefault="00227619">
            <w:pPr>
              <w:tabs>
                <w:tab w:val="left" w:pos="654"/>
                <w:tab w:val="left" w:pos="1734"/>
                <w:tab w:val="left" w:pos="2814"/>
                <w:tab w:val="left" w:pos="3894"/>
                <w:tab w:val="left" w:pos="5334"/>
                <w:tab w:val="left" w:pos="6414"/>
                <w:tab w:val="left" w:pos="7254"/>
                <w:tab w:val="left" w:pos="8574"/>
                <w:tab w:val="left" w:pos="9654"/>
              </w:tabs>
              <w:snapToGrid w:val="0"/>
              <w:jc w:val="center"/>
              <w:rPr>
                <w:rStyle w:val="NormalCharacter"/>
                <w:rFonts w:ascii="宋体" w:hAnsi="宋体"/>
                <w:szCs w:val="21"/>
              </w:rPr>
            </w:pPr>
            <w:r>
              <w:rPr>
                <w:rStyle w:val="NormalCharacter"/>
                <w:rFonts w:ascii="宋体" w:hAnsi="宋体"/>
                <w:szCs w:val="21"/>
              </w:rPr>
              <w:t>项目名称</w:t>
            </w:r>
          </w:p>
        </w:tc>
        <w:tc>
          <w:tcPr>
            <w:tcW w:w="1418" w:type="dxa"/>
            <w:tcBorders>
              <w:top w:val="single" w:sz="4" w:space="0" w:color="000000"/>
              <w:left w:val="single" w:sz="4" w:space="0" w:color="000000"/>
              <w:bottom w:val="single" w:sz="4" w:space="0" w:color="000000"/>
              <w:right w:val="single" w:sz="4" w:space="0" w:color="000000"/>
            </w:tcBorders>
            <w:vAlign w:val="center"/>
          </w:tcPr>
          <w:p w:rsidR="00AB4CFD" w:rsidRDefault="00227619">
            <w:pPr>
              <w:tabs>
                <w:tab w:val="left" w:pos="654"/>
                <w:tab w:val="left" w:pos="1734"/>
                <w:tab w:val="left" w:pos="2814"/>
                <w:tab w:val="left" w:pos="3894"/>
                <w:tab w:val="left" w:pos="5334"/>
                <w:tab w:val="left" w:pos="6414"/>
                <w:tab w:val="left" w:pos="7254"/>
                <w:tab w:val="left" w:pos="8574"/>
                <w:tab w:val="left" w:pos="9654"/>
              </w:tabs>
              <w:snapToGrid w:val="0"/>
              <w:jc w:val="center"/>
              <w:rPr>
                <w:rStyle w:val="NormalCharacter"/>
                <w:rFonts w:ascii="宋体" w:hAnsi="宋体"/>
                <w:szCs w:val="21"/>
              </w:rPr>
            </w:pPr>
            <w:r>
              <w:rPr>
                <w:rStyle w:val="NormalCharacter"/>
                <w:rFonts w:ascii="宋体" w:hAnsi="宋体"/>
                <w:szCs w:val="21"/>
              </w:rPr>
              <w:t>数量</w:t>
            </w:r>
          </w:p>
        </w:tc>
        <w:tc>
          <w:tcPr>
            <w:tcW w:w="269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服务期限</w:t>
            </w:r>
          </w:p>
        </w:tc>
        <w:tc>
          <w:tcPr>
            <w:tcW w:w="1473" w:type="dxa"/>
            <w:tcBorders>
              <w:top w:val="single" w:sz="4" w:space="0" w:color="000000"/>
              <w:left w:val="single" w:sz="4" w:space="0" w:color="000000"/>
              <w:bottom w:val="single" w:sz="4" w:space="0" w:color="000000"/>
              <w:right w:val="single" w:sz="4" w:space="0" w:color="000000"/>
            </w:tcBorders>
            <w:vAlign w:val="center"/>
          </w:tcPr>
          <w:p w:rsidR="00AB4CFD" w:rsidRDefault="00227619">
            <w:pPr>
              <w:tabs>
                <w:tab w:val="left" w:pos="654"/>
                <w:tab w:val="left" w:pos="1734"/>
                <w:tab w:val="left" w:pos="2814"/>
                <w:tab w:val="left" w:pos="3894"/>
                <w:tab w:val="left" w:pos="5334"/>
                <w:tab w:val="left" w:pos="6414"/>
                <w:tab w:val="left" w:pos="7254"/>
                <w:tab w:val="left" w:pos="8574"/>
                <w:tab w:val="left" w:pos="9654"/>
              </w:tabs>
              <w:snapToGrid w:val="0"/>
              <w:jc w:val="center"/>
              <w:rPr>
                <w:rStyle w:val="NormalCharacter"/>
                <w:rFonts w:ascii="宋体" w:hAnsi="宋体"/>
                <w:szCs w:val="21"/>
              </w:rPr>
            </w:pPr>
            <w:r>
              <w:rPr>
                <w:rStyle w:val="NormalCharacter"/>
                <w:rFonts w:ascii="宋体" w:hAnsi="宋体"/>
                <w:szCs w:val="21"/>
              </w:rPr>
              <w:t>备注</w:t>
            </w:r>
          </w:p>
        </w:tc>
      </w:tr>
      <w:tr w:rsidR="00AB4CFD">
        <w:trPr>
          <w:cantSplit/>
          <w:trHeight w:val="656"/>
          <w:jc w:val="center"/>
        </w:trPr>
        <w:tc>
          <w:tcPr>
            <w:tcW w:w="3567"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ind w:left="80" w:right="-15"/>
              <w:jc w:val="center"/>
              <w:rPr>
                <w:rStyle w:val="NormalCharacter"/>
                <w:rFonts w:ascii="宋体" w:hAnsi="宋体"/>
                <w:szCs w:val="21"/>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AB4CFD" w:rsidRDefault="00AB4CFD">
            <w:pPr>
              <w:tabs>
                <w:tab w:val="left" w:pos="654"/>
                <w:tab w:val="left" w:pos="1734"/>
                <w:tab w:val="left" w:pos="2814"/>
                <w:tab w:val="left" w:pos="3894"/>
                <w:tab w:val="left" w:pos="5334"/>
                <w:tab w:val="left" w:pos="6414"/>
                <w:tab w:val="left" w:pos="7254"/>
                <w:tab w:val="left" w:pos="8574"/>
                <w:tab w:val="left" w:pos="9654"/>
              </w:tabs>
              <w:snapToGrid w:val="0"/>
              <w:jc w:val="center"/>
              <w:rPr>
                <w:rStyle w:val="NormalCharacter"/>
                <w:rFonts w:ascii="宋体" w:hAnsi="宋体"/>
                <w:szCs w:val="21"/>
              </w:rPr>
            </w:pPr>
          </w:p>
        </w:tc>
      </w:tr>
      <w:tr w:rsidR="00AB4CFD">
        <w:trPr>
          <w:cantSplit/>
          <w:trHeight w:val="616"/>
          <w:jc w:val="center"/>
        </w:trPr>
        <w:tc>
          <w:tcPr>
            <w:tcW w:w="9151" w:type="dxa"/>
            <w:gridSpan w:val="4"/>
            <w:tcBorders>
              <w:top w:val="single" w:sz="4" w:space="0" w:color="000000"/>
              <w:left w:val="single" w:sz="4" w:space="0" w:color="000000"/>
              <w:bottom w:val="single" w:sz="4" w:space="0" w:color="000000"/>
              <w:right w:val="single" w:sz="4" w:space="0" w:color="000000"/>
            </w:tcBorders>
            <w:vAlign w:val="center"/>
          </w:tcPr>
          <w:p w:rsidR="00AB4CFD" w:rsidRDefault="00227619">
            <w:pPr>
              <w:tabs>
                <w:tab w:val="left" w:pos="654"/>
                <w:tab w:val="left" w:pos="1734"/>
                <w:tab w:val="left" w:pos="2814"/>
                <w:tab w:val="left" w:pos="3894"/>
                <w:tab w:val="left" w:pos="5334"/>
                <w:tab w:val="left" w:pos="6414"/>
                <w:tab w:val="left" w:pos="7254"/>
                <w:tab w:val="left" w:pos="8574"/>
                <w:tab w:val="left" w:pos="9654"/>
              </w:tabs>
              <w:snapToGrid w:val="0"/>
              <w:rPr>
                <w:rStyle w:val="NormalCharacter"/>
                <w:rFonts w:ascii="宋体" w:hAnsi="宋体"/>
                <w:szCs w:val="21"/>
              </w:rPr>
            </w:pPr>
            <w:r>
              <w:rPr>
                <w:rStyle w:val="NormalCharacter"/>
                <w:rFonts w:ascii="宋体" w:hAnsi="宋体"/>
                <w:szCs w:val="21"/>
              </w:rPr>
              <w:t>第一次投标总金额大写：                        小写人民币：</w:t>
            </w:r>
            <w:r w:rsidR="00774625">
              <w:rPr>
                <w:rStyle w:val="NormalCharacter"/>
                <w:rFonts w:ascii="宋体" w:hAnsi="宋体"/>
                <w:szCs w:val="21"/>
              </w:rPr>
              <w:t xml:space="preserve">   </w:t>
            </w:r>
            <w:r>
              <w:rPr>
                <w:rStyle w:val="NormalCharacter"/>
                <w:rFonts w:ascii="宋体" w:hAnsi="宋体"/>
                <w:szCs w:val="21"/>
              </w:rPr>
              <w:t xml:space="preserve">     元</w:t>
            </w:r>
          </w:p>
        </w:tc>
      </w:tr>
      <w:tr w:rsidR="00AB4CFD">
        <w:trPr>
          <w:cantSplit/>
          <w:trHeight w:val="616"/>
          <w:jc w:val="center"/>
        </w:trPr>
        <w:tc>
          <w:tcPr>
            <w:tcW w:w="9151" w:type="dxa"/>
            <w:gridSpan w:val="4"/>
            <w:tcBorders>
              <w:top w:val="single" w:sz="4" w:space="0" w:color="000000"/>
              <w:left w:val="single" w:sz="4" w:space="0" w:color="000000"/>
              <w:bottom w:val="single" w:sz="4" w:space="0" w:color="000000"/>
              <w:right w:val="single" w:sz="4" w:space="0" w:color="000000"/>
            </w:tcBorders>
            <w:vAlign w:val="center"/>
          </w:tcPr>
          <w:p w:rsidR="00AB4CFD" w:rsidRDefault="00227619">
            <w:pPr>
              <w:tabs>
                <w:tab w:val="left" w:pos="654"/>
                <w:tab w:val="left" w:pos="1734"/>
                <w:tab w:val="left" w:pos="2814"/>
                <w:tab w:val="left" w:pos="3894"/>
                <w:tab w:val="left" w:pos="5334"/>
                <w:tab w:val="left" w:pos="6414"/>
                <w:tab w:val="left" w:pos="7254"/>
                <w:tab w:val="left" w:pos="8574"/>
                <w:tab w:val="left" w:pos="9654"/>
              </w:tabs>
              <w:snapToGrid w:val="0"/>
              <w:rPr>
                <w:rStyle w:val="NormalCharacter"/>
                <w:rFonts w:ascii="宋体" w:hAnsi="宋体"/>
                <w:szCs w:val="21"/>
              </w:rPr>
            </w:pPr>
            <w:r>
              <w:rPr>
                <w:rStyle w:val="NormalCharacter"/>
                <w:rFonts w:ascii="宋体" w:hAnsi="宋体"/>
                <w:szCs w:val="21"/>
              </w:rPr>
              <w:t>第一次投标总金额大写：                                    小写人民币：               元</w:t>
            </w:r>
          </w:p>
        </w:tc>
      </w:tr>
      <w:tr w:rsidR="00AB4CFD">
        <w:trPr>
          <w:cantSplit/>
          <w:trHeight w:val="616"/>
          <w:jc w:val="center"/>
        </w:trPr>
        <w:tc>
          <w:tcPr>
            <w:tcW w:w="9151" w:type="dxa"/>
            <w:gridSpan w:val="4"/>
            <w:tcBorders>
              <w:top w:val="single" w:sz="4" w:space="0" w:color="000000"/>
              <w:left w:val="single" w:sz="4" w:space="0" w:color="000000"/>
              <w:bottom w:val="single" w:sz="4" w:space="0" w:color="000000"/>
              <w:right w:val="single" w:sz="4" w:space="0" w:color="000000"/>
            </w:tcBorders>
          </w:tcPr>
          <w:p w:rsidR="00AB4CFD" w:rsidRDefault="00AB4CFD">
            <w:pPr>
              <w:tabs>
                <w:tab w:val="left" w:pos="654"/>
                <w:tab w:val="left" w:pos="1734"/>
                <w:tab w:val="left" w:pos="2814"/>
                <w:tab w:val="left" w:pos="3894"/>
                <w:tab w:val="left" w:pos="5334"/>
                <w:tab w:val="left" w:pos="6414"/>
                <w:tab w:val="left" w:pos="7254"/>
                <w:tab w:val="left" w:pos="8574"/>
                <w:tab w:val="left" w:pos="9654"/>
              </w:tabs>
              <w:snapToGrid w:val="0"/>
              <w:jc w:val="distribute"/>
              <w:rPr>
                <w:rStyle w:val="NormalCharacter"/>
                <w:rFonts w:ascii="宋体" w:hAnsi="宋体"/>
                <w:szCs w:val="21"/>
              </w:rPr>
            </w:pPr>
          </w:p>
          <w:p w:rsidR="00AB4CFD" w:rsidRDefault="00227619">
            <w:pPr>
              <w:tabs>
                <w:tab w:val="left" w:pos="654"/>
                <w:tab w:val="left" w:pos="1734"/>
                <w:tab w:val="left" w:pos="2814"/>
                <w:tab w:val="left" w:pos="3894"/>
                <w:tab w:val="left" w:pos="5334"/>
                <w:tab w:val="left" w:pos="6414"/>
                <w:tab w:val="left" w:pos="7254"/>
                <w:tab w:val="left" w:pos="8574"/>
                <w:tab w:val="left" w:pos="9654"/>
              </w:tabs>
              <w:snapToGrid w:val="0"/>
              <w:jc w:val="distribute"/>
              <w:rPr>
                <w:rStyle w:val="NormalCharacter"/>
                <w:rFonts w:ascii="宋体" w:hAnsi="宋体"/>
                <w:szCs w:val="21"/>
              </w:rPr>
            </w:pPr>
            <w:r>
              <w:rPr>
                <w:rStyle w:val="NormalCharacter"/>
                <w:rFonts w:ascii="宋体" w:hAnsi="宋体"/>
                <w:szCs w:val="21"/>
              </w:rPr>
              <w:t>第一次投标总金额大写：                                    小写人民币：               元</w:t>
            </w:r>
          </w:p>
        </w:tc>
      </w:tr>
    </w:tbl>
    <w:p w:rsidR="00AB4CFD" w:rsidRDefault="00227619">
      <w:pPr>
        <w:snapToGrid w:val="0"/>
        <w:spacing w:line="360" w:lineRule="auto"/>
        <w:rPr>
          <w:rStyle w:val="NormalCharacter"/>
          <w:rFonts w:ascii="宋体" w:hAnsi="宋体"/>
        </w:rPr>
      </w:pPr>
      <w:r>
        <w:rPr>
          <w:rStyle w:val="NormalCharacter"/>
          <w:rFonts w:ascii="宋体" w:hAnsi="宋体"/>
        </w:rPr>
        <w:t>注：</w:t>
      </w:r>
    </w:p>
    <w:p w:rsidR="00AB4CFD" w:rsidRDefault="00227619">
      <w:pPr>
        <w:tabs>
          <w:tab w:val="left" w:pos="654"/>
          <w:tab w:val="left" w:pos="1734"/>
          <w:tab w:val="left" w:pos="2814"/>
          <w:tab w:val="left" w:pos="3894"/>
          <w:tab w:val="left" w:pos="5334"/>
          <w:tab w:val="left" w:pos="6414"/>
          <w:tab w:val="left" w:pos="7254"/>
          <w:tab w:val="left" w:pos="8574"/>
          <w:tab w:val="left" w:pos="9654"/>
        </w:tabs>
        <w:snapToGrid w:val="0"/>
        <w:spacing w:line="360" w:lineRule="auto"/>
        <w:rPr>
          <w:rStyle w:val="NormalCharacter"/>
          <w:rFonts w:ascii="宋体" w:hAnsi="宋体"/>
          <w:lang w:val="zh-CN"/>
        </w:rPr>
      </w:pPr>
      <w:r>
        <w:rPr>
          <w:rStyle w:val="NormalCharacter"/>
          <w:rFonts w:ascii="宋体" w:hAnsi="宋体"/>
          <w:lang w:val="zh-CN"/>
        </w:rPr>
        <w:t>1、</w:t>
      </w:r>
      <w:r>
        <w:rPr>
          <w:rStyle w:val="NormalCharacter"/>
          <w:szCs w:val="21"/>
        </w:rPr>
        <w:t>“</w:t>
      </w:r>
      <w:r>
        <w:rPr>
          <w:rStyle w:val="NormalCharacter"/>
        </w:rPr>
        <w:t>交货期</w:t>
      </w:r>
      <w:r>
        <w:rPr>
          <w:rStyle w:val="NormalCharacter"/>
        </w:rPr>
        <w:t>”</w:t>
      </w:r>
      <w:r>
        <w:rPr>
          <w:rStyle w:val="NormalCharacter"/>
        </w:rPr>
        <w:t>指合同签订生效之日起，多少个</w:t>
      </w:r>
      <w:r>
        <w:rPr>
          <w:rStyle w:val="NormalCharacter"/>
          <w:b/>
          <w:szCs w:val="21"/>
        </w:rPr>
        <w:t>（日历日）</w:t>
      </w:r>
      <w:r>
        <w:rPr>
          <w:rStyle w:val="NormalCharacter"/>
        </w:rPr>
        <w:t>内；</w:t>
      </w:r>
    </w:p>
    <w:p w:rsidR="00AB4CFD" w:rsidRDefault="00227619">
      <w:pPr>
        <w:snapToGrid w:val="0"/>
        <w:spacing w:line="360" w:lineRule="auto"/>
        <w:rPr>
          <w:rStyle w:val="NormalCharacter"/>
          <w:rFonts w:ascii="宋体" w:hAnsi="宋体"/>
          <w:lang w:val="zh-CN"/>
        </w:rPr>
      </w:pPr>
      <w:r>
        <w:rPr>
          <w:rStyle w:val="NormalCharacter"/>
          <w:rFonts w:ascii="宋体" w:hAnsi="宋体"/>
          <w:lang w:val="zh-CN"/>
        </w:rPr>
        <w:t>2、投标人如果需要对报价或其它内容加以说明，可在备注栏填写；</w:t>
      </w:r>
    </w:p>
    <w:p w:rsidR="00AB4CFD" w:rsidRDefault="00227619">
      <w:pPr>
        <w:snapToGrid w:val="0"/>
        <w:spacing w:line="360" w:lineRule="auto"/>
        <w:rPr>
          <w:rStyle w:val="NormalCharacter"/>
          <w:rFonts w:ascii="宋体" w:hAnsi="宋体"/>
          <w:lang w:val="zh-CN"/>
        </w:rPr>
      </w:pPr>
      <w:r>
        <w:rPr>
          <w:rStyle w:val="NormalCharacter"/>
          <w:rFonts w:ascii="宋体" w:hAnsi="宋体"/>
          <w:lang w:val="zh-CN"/>
        </w:rPr>
        <w:t>3、此表应经法定代表人或法定代表授权委托人签名，并盖上公章；</w:t>
      </w:r>
    </w:p>
    <w:p w:rsidR="00AB4CFD" w:rsidRDefault="00227619">
      <w:pPr>
        <w:snapToGrid w:val="0"/>
        <w:spacing w:line="360" w:lineRule="auto"/>
        <w:rPr>
          <w:rStyle w:val="NormalCharacter"/>
          <w:rFonts w:ascii="宋体" w:hAnsi="宋体"/>
          <w:lang w:val="zh-CN"/>
        </w:rPr>
      </w:pPr>
      <w:r>
        <w:rPr>
          <w:rStyle w:val="NormalCharacter"/>
          <w:rFonts w:ascii="宋体" w:hAnsi="宋体"/>
          <w:lang w:val="zh-CN"/>
        </w:rPr>
        <w:t>4、若本表与投标文件在内容上有出入，以本表为准；</w:t>
      </w:r>
    </w:p>
    <w:p w:rsidR="00AB4CFD" w:rsidRDefault="00227619">
      <w:pPr>
        <w:snapToGrid w:val="0"/>
        <w:spacing w:line="360" w:lineRule="auto"/>
        <w:ind w:left="210" w:hanging="210"/>
        <w:rPr>
          <w:rStyle w:val="NormalCharacter"/>
          <w:rFonts w:ascii="宋体" w:hAnsi="宋体"/>
          <w:lang w:val="zh-CN"/>
        </w:rPr>
      </w:pPr>
      <w:r>
        <w:rPr>
          <w:rStyle w:val="NormalCharacter"/>
          <w:rFonts w:ascii="宋体" w:hAnsi="宋体"/>
          <w:lang w:val="zh-CN"/>
        </w:rPr>
        <w:t>5、不得填报有选择性报价方案（如有优惠折扣声明，请</w:t>
      </w:r>
      <w:proofErr w:type="gramStart"/>
      <w:r>
        <w:rPr>
          <w:rStyle w:val="NormalCharacter"/>
          <w:rFonts w:ascii="宋体" w:hAnsi="宋体"/>
          <w:lang w:val="zh-CN"/>
        </w:rPr>
        <w:t>在此表</w:t>
      </w:r>
      <w:proofErr w:type="gramEnd"/>
      <w:r>
        <w:rPr>
          <w:rStyle w:val="NormalCharacter"/>
          <w:rFonts w:ascii="宋体" w:hAnsi="宋体"/>
          <w:lang w:val="zh-CN"/>
        </w:rPr>
        <w:t>“备注”栏中列出，最终以优惠后的“投标总金额”填报，并以此为准。除此以外不再接受降价函或其他形式的优惠声明）；</w:t>
      </w:r>
    </w:p>
    <w:p w:rsidR="00AB4CFD" w:rsidRDefault="00227619">
      <w:pPr>
        <w:snapToGrid w:val="0"/>
        <w:spacing w:line="360" w:lineRule="auto"/>
        <w:ind w:left="210" w:hanging="210"/>
        <w:rPr>
          <w:rStyle w:val="NormalCharacter"/>
          <w:rFonts w:ascii="宋体" w:hAnsi="宋体" w:cs="Times New Roman"/>
          <w:bCs/>
        </w:rPr>
      </w:pPr>
      <w:r>
        <w:rPr>
          <w:rStyle w:val="NormalCharacter"/>
          <w:rFonts w:ascii="宋体" w:hAnsi="宋体" w:cs="Times New Roman"/>
          <w:bCs/>
        </w:rPr>
        <w:t>6、</w:t>
      </w:r>
      <w:r>
        <w:rPr>
          <w:rStyle w:val="NormalCharacter"/>
          <w:rFonts w:ascii="宋体" w:hAnsi="宋体" w:cs="Times New Roman"/>
          <w:bCs/>
          <w:color w:val="FF0000"/>
        </w:rPr>
        <w:t>第二、三次报价在现场填写。</w:t>
      </w:r>
    </w:p>
    <w:p w:rsidR="00AB4CFD" w:rsidRDefault="00AB4CFD">
      <w:pPr>
        <w:snapToGrid w:val="0"/>
        <w:spacing w:line="360" w:lineRule="auto"/>
        <w:ind w:leftChars="257" w:left="540"/>
        <w:rPr>
          <w:rStyle w:val="NormalCharacter"/>
          <w:rFonts w:ascii="宋体" w:hAnsi="宋体" w:cs="Times New Roman"/>
          <w:b/>
          <w:bCs/>
        </w:rPr>
      </w:pPr>
    </w:p>
    <w:p w:rsidR="00AB4CFD" w:rsidRDefault="00227619">
      <w:pPr>
        <w:snapToGrid w:val="0"/>
        <w:spacing w:line="360" w:lineRule="auto"/>
        <w:rPr>
          <w:rStyle w:val="NormalCharacter"/>
          <w:rFonts w:ascii="宋体" w:hAnsi="宋体"/>
        </w:rPr>
      </w:pPr>
      <w:r>
        <w:rPr>
          <w:rStyle w:val="NormalCharacter"/>
          <w:rFonts w:ascii="宋体" w:hAnsi="宋体"/>
        </w:rPr>
        <w:t>投标人名称：</w:t>
      </w:r>
      <w:r>
        <w:rPr>
          <w:rStyle w:val="NormalCharacter"/>
          <w:rFonts w:ascii="宋体" w:hAnsi="宋体"/>
          <w:u w:val="single" w:color="000000"/>
        </w:rPr>
        <w:t xml:space="preserve">           </w:t>
      </w:r>
      <w:r>
        <w:rPr>
          <w:rStyle w:val="NormalCharacter"/>
          <w:rFonts w:ascii="宋体" w:hAnsi="宋体"/>
        </w:rPr>
        <w:t>（</w:t>
      </w:r>
      <w:r>
        <w:rPr>
          <w:rStyle w:val="NormalCharacter"/>
          <w:rFonts w:ascii="宋体" w:hAnsi="宋体"/>
          <w:color w:val="0000FF"/>
        </w:rPr>
        <w:t>加盖公章</w:t>
      </w:r>
      <w:r>
        <w:rPr>
          <w:rStyle w:val="NormalCharacter"/>
          <w:rFonts w:ascii="宋体" w:hAnsi="宋体"/>
        </w:rPr>
        <w:t>）</w:t>
      </w:r>
    </w:p>
    <w:p w:rsidR="00AB4CFD" w:rsidRDefault="00227619">
      <w:pPr>
        <w:snapToGrid w:val="0"/>
        <w:spacing w:line="360" w:lineRule="auto"/>
        <w:rPr>
          <w:rStyle w:val="NormalCharacter"/>
          <w:rFonts w:ascii="宋体" w:hAnsi="宋体"/>
        </w:rPr>
      </w:pPr>
      <w:r>
        <w:rPr>
          <w:rStyle w:val="NormalCharacter"/>
          <w:rFonts w:ascii="宋体" w:hAnsi="宋体"/>
          <w:color w:val="0000FF"/>
        </w:rPr>
        <w:t>法定代表人签名</w:t>
      </w:r>
      <w:r>
        <w:rPr>
          <w:rStyle w:val="NormalCharacter"/>
          <w:rFonts w:ascii="宋体" w:hAnsi="宋体" w:cs="Times New Roman"/>
          <w:bCs/>
        </w:rPr>
        <w:t>（</w:t>
      </w:r>
      <w:r>
        <w:rPr>
          <w:rStyle w:val="NormalCharacter"/>
          <w:rFonts w:ascii="宋体" w:hAnsi="宋体" w:cs="Times New Roman"/>
          <w:bCs/>
          <w:color w:val="0000FF"/>
        </w:rPr>
        <w:t>或其委托的全权代表人</w:t>
      </w:r>
      <w:r>
        <w:rPr>
          <w:rStyle w:val="NormalCharacter"/>
          <w:rFonts w:ascii="宋体" w:hAnsi="宋体" w:cs="Times New Roman"/>
          <w:bCs/>
        </w:rPr>
        <w:t>）</w:t>
      </w:r>
      <w:r>
        <w:rPr>
          <w:rStyle w:val="NormalCharacter"/>
          <w:rFonts w:ascii="宋体" w:hAnsi="宋体"/>
        </w:rPr>
        <w:t>：</w:t>
      </w:r>
      <w:r>
        <w:rPr>
          <w:rStyle w:val="NormalCharacter"/>
          <w:rFonts w:ascii="宋体" w:hAnsi="宋体"/>
          <w:u w:val="single" w:color="000000"/>
        </w:rPr>
        <w:t xml:space="preserve">          </w:t>
      </w:r>
    </w:p>
    <w:p w:rsidR="00AB4CFD" w:rsidRDefault="00227619">
      <w:pPr>
        <w:snapToGrid w:val="0"/>
        <w:spacing w:line="360" w:lineRule="auto"/>
        <w:rPr>
          <w:rStyle w:val="NormalCharacter"/>
          <w:rFonts w:ascii="宋体" w:hAnsi="宋体"/>
        </w:rPr>
      </w:pPr>
      <w:r>
        <w:rPr>
          <w:rStyle w:val="NormalCharacter"/>
          <w:rFonts w:ascii="宋体" w:hAnsi="宋体"/>
        </w:rPr>
        <w:t>日期：2021年</w:t>
      </w:r>
      <w:r w:rsidR="00774625">
        <w:rPr>
          <w:rStyle w:val="NormalCharacter"/>
          <w:rFonts w:ascii="宋体" w:hAnsi="宋体"/>
          <w:u w:val="single" w:color="000000"/>
        </w:rPr>
        <w:t xml:space="preserve"> </w:t>
      </w:r>
      <w:r>
        <w:rPr>
          <w:rStyle w:val="NormalCharacter"/>
          <w:rFonts w:ascii="宋体" w:hAnsi="宋体"/>
          <w:u w:val="single" w:color="000000"/>
        </w:rPr>
        <w:t xml:space="preserve"> </w:t>
      </w:r>
      <w:r>
        <w:rPr>
          <w:rStyle w:val="NormalCharacter"/>
          <w:rFonts w:ascii="宋体" w:hAnsi="宋体"/>
        </w:rPr>
        <w:t>月</w:t>
      </w:r>
      <w:r>
        <w:rPr>
          <w:rStyle w:val="NormalCharacter"/>
          <w:rFonts w:ascii="宋体" w:hAnsi="宋体"/>
          <w:u w:val="single" w:color="000000"/>
        </w:rPr>
        <w:t xml:space="preserve">   </w:t>
      </w:r>
      <w:r>
        <w:rPr>
          <w:rStyle w:val="NormalCharacter"/>
          <w:rFonts w:ascii="宋体" w:hAnsi="宋体"/>
        </w:rPr>
        <w:t>日</w:t>
      </w:r>
    </w:p>
    <w:p w:rsidR="00AB4CFD" w:rsidRDefault="00227619">
      <w:pPr>
        <w:pStyle w:val="Heading3"/>
        <w:snapToGrid w:val="0"/>
        <w:spacing w:before="0" w:after="0" w:line="360" w:lineRule="auto"/>
        <w:jc w:val="center"/>
        <w:rPr>
          <w:rStyle w:val="NormalCharacter"/>
          <w:rFonts w:ascii="宋体" w:hAnsi="宋体"/>
        </w:rPr>
      </w:pPr>
      <w:r>
        <w:rPr>
          <w:rStyle w:val="NormalCharacter"/>
          <w:rFonts w:ascii="宋体" w:hAnsi="宋体"/>
        </w:rPr>
        <w:br w:type="page"/>
      </w:r>
    </w:p>
    <w:p w:rsidR="00AB4CFD" w:rsidRDefault="00227619">
      <w:pPr>
        <w:pStyle w:val="Heading3"/>
        <w:snapToGrid w:val="0"/>
        <w:spacing w:before="0" w:after="0" w:line="360" w:lineRule="auto"/>
        <w:jc w:val="center"/>
        <w:rPr>
          <w:rStyle w:val="NormalCharacter"/>
          <w:rFonts w:ascii="宋体" w:hAnsi="宋体"/>
        </w:rPr>
      </w:pPr>
      <w:r>
        <w:rPr>
          <w:rStyle w:val="NormalCharacter"/>
          <w:rFonts w:ascii="宋体" w:hAnsi="宋体"/>
          <w:sz w:val="24"/>
        </w:rPr>
        <w:t>附件3 详细报价清单</w:t>
      </w:r>
    </w:p>
    <w:p w:rsidR="00AB4CFD" w:rsidRDefault="00227619">
      <w:pPr>
        <w:snapToGrid w:val="0"/>
        <w:spacing w:line="360" w:lineRule="auto"/>
        <w:jc w:val="center"/>
        <w:rPr>
          <w:rStyle w:val="NormalCharacter"/>
          <w:rFonts w:ascii="宋体" w:hAnsi="宋体"/>
        </w:rPr>
      </w:pPr>
      <w:r>
        <w:rPr>
          <w:rStyle w:val="NormalCharacter"/>
          <w:rFonts w:ascii="宋体" w:hAnsi="宋体"/>
          <w:color w:val="000000"/>
          <w:szCs w:val="21"/>
        </w:rPr>
        <w:t>（</w:t>
      </w:r>
      <w:r>
        <w:rPr>
          <w:rStyle w:val="NormalCharacter"/>
          <w:rFonts w:ascii="宋体" w:hAnsi="宋体"/>
          <w:color w:val="0000FF"/>
          <w:szCs w:val="21"/>
        </w:rPr>
        <w:t>供应商根据实际情况进行调整，须满足招标文件要求）</w:t>
      </w:r>
    </w:p>
    <w:p w:rsidR="00AB4CFD" w:rsidRDefault="00227619">
      <w:pPr>
        <w:snapToGrid w:val="0"/>
        <w:spacing w:line="360" w:lineRule="auto"/>
        <w:rPr>
          <w:rStyle w:val="NormalCharacter"/>
          <w:rFonts w:ascii="宋体" w:hAnsi="宋体"/>
        </w:rPr>
      </w:pPr>
      <w:r>
        <w:rPr>
          <w:rStyle w:val="NormalCharacter"/>
          <w:rFonts w:ascii="宋体" w:hAnsi="宋体"/>
        </w:rPr>
        <w:t>项目名称：</w:t>
      </w:r>
      <w:r>
        <w:rPr>
          <w:rStyle w:val="NormalCharacter"/>
          <w:rFonts w:ascii="宋体" w:hAnsi="宋体"/>
          <w:u w:val="single" w:color="000000"/>
        </w:rPr>
        <w:t xml:space="preserve">      </w:t>
      </w:r>
      <w:r>
        <w:rPr>
          <w:rStyle w:val="NormalCharacter"/>
          <w:rFonts w:ascii="宋体" w:hAnsi="宋体"/>
        </w:rPr>
        <w:t xml:space="preserve">  项目编号：</w:t>
      </w:r>
      <w:r>
        <w:rPr>
          <w:rStyle w:val="NormalCharacter"/>
          <w:rFonts w:ascii="宋体" w:hAnsi="宋体"/>
          <w:u w:val="single" w:color="000000"/>
        </w:rPr>
        <w:t xml:space="preserve">          </w:t>
      </w:r>
      <w:r>
        <w:rPr>
          <w:rStyle w:val="NormalCharacter"/>
          <w:rFonts w:ascii="宋体" w:hAnsi="宋体"/>
        </w:rPr>
        <w:t xml:space="preserve">  投标报价：人民币</w:t>
      </w:r>
      <w:r w:rsidR="00723CEF">
        <w:rPr>
          <w:rStyle w:val="NormalCharacter"/>
          <w:rFonts w:ascii="宋体" w:hAnsi="宋体" w:hint="eastAsia"/>
        </w:rPr>
        <w:t xml:space="preserve">      </w:t>
      </w:r>
      <w:r>
        <w:rPr>
          <w:rStyle w:val="NormalCharacter"/>
          <w:rFonts w:ascii="宋体" w:hAnsi="宋体"/>
        </w:rPr>
        <w:t>元</w:t>
      </w:r>
    </w:p>
    <w:tbl>
      <w:tblPr>
        <w:tblW w:w="88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7"/>
        <w:gridCol w:w="3109"/>
        <w:gridCol w:w="3118"/>
        <w:gridCol w:w="1843"/>
      </w:tblGrid>
      <w:tr w:rsidR="00AB4CFD">
        <w:trPr>
          <w:trHeight w:val="495"/>
        </w:trPr>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序号</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分项内容</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人民币金额(元)</w:t>
            </w: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备注</w:t>
            </w:r>
          </w:p>
        </w:tc>
      </w:tr>
      <w:tr w:rsidR="00AB4CFD">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1</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color w:val="000000"/>
                <w:szCs w:val="21"/>
              </w:rPr>
            </w:pPr>
            <w:r>
              <w:rPr>
                <w:rStyle w:val="NormalCharacter"/>
                <w:rFonts w:ascii="宋体" w:hAnsi="宋体"/>
                <w:color w:val="000000"/>
                <w:szCs w:val="21"/>
              </w:rPr>
              <w:t>直接费</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snapToGrid w:val="0"/>
              <w:spacing w:line="360" w:lineRule="auto"/>
              <w:ind w:firstLineChars="300" w:firstLine="630"/>
              <w:rPr>
                <w:rStyle w:val="NormalCharacter"/>
                <w:rFonts w:hAnsi="宋体"/>
                <w:color w:val="000000"/>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r>
      <w:tr w:rsidR="00AB4CFD">
        <w:trPr>
          <w:trHeight w:val="413"/>
        </w:trPr>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1.1</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spacing w:line="400" w:lineRule="exact"/>
              <w:jc w:val="left"/>
              <w:rPr>
                <w:rStyle w:val="NormalCharacter"/>
                <w:rFonts w:ascii="宋体" w:hAnsi="宋体"/>
                <w:color w:val="0000FF"/>
                <w:spacing w:val="6"/>
                <w:szCs w:val="21"/>
              </w:rPr>
            </w:pPr>
            <w:r>
              <w:rPr>
                <w:rStyle w:val="NormalCharacter"/>
                <w:rFonts w:ascii="宋体" w:hAnsi="宋体"/>
                <w:color w:val="000000"/>
                <w:spacing w:val="-2"/>
                <w:szCs w:val="21"/>
              </w:rPr>
              <w:t>……</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r>
      <w:tr w:rsidR="00AB4CFD">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1.2</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spacing w:line="400" w:lineRule="exact"/>
              <w:jc w:val="left"/>
              <w:rPr>
                <w:rStyle w:val="NormalCharacter"/>
                <w:rFonts w:ascii="宋体" w:hAnsi="宋体"/>
                <w:color w:val="0000FF"/>
                <w:spacing w:val="6"/>
                <w:szCs w:val="21"/>
              </w:rPr>
            </w:pPr>
            <w:r>
              <w:rPr>
                <w:rStyle w:val="NormalCharacter"/>
                <w:rFonts w:ascii="宋体" w:hAnsi="宋体"/>
                <w:color w:val="000000"/>
                <w:spacing w:val="-2"/>
                <w:szCs w:val="21"/>
              </w:rPr>
              <w:t>……</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r>
      <w:tr w:rsidR="00AB4CFD">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1.3</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spacing w:line="400" w:lineRule="exact"/>
              <w:jc w:val="left"/>
              <w:rPr>
                <w:rStyle w:val="NormalCharacter"/>
                <w:rFonts w:ascii="宋体" w:hAnsi="宋体"/>
                <w:color w:val="0000FF"/>
                <w:spacing w:val="6"/>
                <w:szCs w:val="21"/>
              </w:rPr>
            </w:pPr>
            <w:r>
              <w:rPr>
                <w:rStyle w:val="NormalCharacter"/>
                <w:rFonts w:ascii="宋体" w:hAnsi="宋体"/>
                <w:color w:val="000000"/>
                <w:spacing w:val="-2"/>
                <w:szCs w:val="21"/>
              </w:rPr>
              <w:t>……</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r>
      <w:tr w:rsidR="00AB4CFD">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color w:val="000000"/>
                <w:spacing w:val="-2"/>
                <w:szCs w:val="21"/>
              </w:rPr>
            </w:pPr>
            <w:r>
              <w:rPr>
                <w:rStyle w:val="NormalCharacter"/>
                <w:rFonts w:ascii="宋体" w:hAnsi="宋体"/>
                <w:color w:val="000000"/>
                <w:spacing w:val="-2"/>
                <w:szCs w:val="21"/>
              </w:rPr>
              <w:t>……</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r>
      <w:tr w:rsidR="00AB4CFD">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2</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color w:val="000000"/>
                <w:szCs w:val="21"/>
              </w:rPr>
            </w:pPr>
            <w:r>
              <w:rPr>
                <w:rStyle w:val="NormalCharacter"/>
                <w:rFonts w:ascii="宋体" w:hAnsi="宋体"/>
                <w:color w:val="000000"/>
                <w:szCs w:val="21"/>
              </w:rPr>
              <w:t>间接费</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r>
      <w:tr w:rsidR="00AB4CFD">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3</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color w:val="000000"/>
                <w:szCs w:val="21"/>
              </w:rPr>
            </w:pPr>
            <w:r>
              <w:rPr>
                <w:rStyle w:val="NormalCharacter"/>
                <w:rFonts w:ascii="宋体" w:hAnsi="宋体"/>
                <w:color w:val="000000"/>
                <w:szCs w:val="21"/>
              </w:rPr>
              <w:t>不可预见费</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r>
      <w:tr w:rsidR="00AB4CFD">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4</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color w:val="000000"/>
                <w:szCs w:val="21"/>
              </w:rPr>
            </w:pPr>
            <w:r>
              <w:rPr>
                <w:rStyle w:val="NormalCharacter"/>
                <w:rFonts w:hAnsi="Arial"/>
                <w:color w:val="000000"/>
                <w:spacing w:val="-2"/>
                <w:szCs w:val="21"/>
              </w:rPr>
              <w:t>政策性文件规定费用（</w:t>
            </w:r>
            <w:r>
              <w:rPr>
                <w:rStyle w:val="NormalCharacter"/>
                <w:rFonts w:ascii="宋体" w:hAnsi="宋体"/>
                <w:color w:val="000000"/>
                <w:szCs w:val="21"/>
              </w:rPr>
              <w:t>若有此项费用必须提供详细说明</w:t>
            </w:r>
            <w:r>
              <w:rPr>
                <w:rStyle w:val="NormalCharacter"/>
                <w:rFonts w:hAnsi="Arial"/>
                <w:color w:val="000000"/>
                <w:spacing w:val="-2"/>
                <w:szCs w:val="21"/>
              </w:rPr>
              <w:t>）</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r>
      <w:tr w:rsidR="00AB4CFD">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5</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color w:val="000000"/>
                <w:szCs w:val="21"/>
              </w:rPr>
            </w:pPr>
            <w:r>
              <w:rPr>
                <w:rStyle w:val="NormalCharacter"/>
                <w:rFonts w:hAnsi="宋体"/>
                <w:color w:val="000000"/>
                <w:szCs w:val="21"/>
              </w:rPr>
              <w:t>税金</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r>
      <w:tr w:rsidR="00AB4CFD">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6</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color w:val="000000"/>
                <w:szCs w:val="21"/>
              </w:rPr>
            </w:pPr>
            <w:r>
              <w:rPr>
                <w:rStyle w:val="NormalCharacter"/>
                <w:rFonts w:ascii="宋体" w:hAnsi="宋体"/>
                <w:color w:val="000000"/>
                <w:szCs w:val="21"/>
              </w:rPr>
              <w:t>利润</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r>
      <w:tr w:rsidR="00AB4CFD">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7</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color w:val="000000"/>
                <w:szCs w:val="21"/>
              </w:rPr>
            </w:pPr>
            <w:r>
              <w:rPr>
                <w:rStyle w:val="NormalCharacter"/>
                <w:rFonts w:hAnsi="Arial"/>
                <w:color w:val="000000"/>
                <w:spacing w:val="-2"/>
                <w:szCs w:val="21"/>
              </w:rPr>
              <w:t>风险费</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r>
      <w:tr w:rsidR="00AB4CFD">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8</w:t>
            </w: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color w:val="000000"/>
                <w:szCs w:val="21"/>
              </w:rPr>
            </w:pPr>
            <w:r>
              <w:rPr>
                <w:rStyle w:val="NormalCharacter"/>
                <w:rFonts w:ascii="宋体" w:hAnsi="宋体"/>
                <w:color w:val="000000"/>
                <w:szCs w:val="21"/>
              </w:rPr>
              <w:t>其他（若有此项费用必须提供详细说明）</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spacing w:line="360" w:lineRule="auto"/>
              <w:jc w:val="center"/>
              <w:rPr>
                <w:rStyle w:val="NormalCharacter"/>
                <w:rFonts w:hAnsi="宋体"/>
                <w:color w:val="000000"/>
                <w:szCs w:val="21"/>
              </w:rPr>
            </w:pPr>
            <w:r>
              <w:rPr>
                <w:rStyle w:val="NormalCharacter"/>
                <w:rFonts w:hAnsi="宋体"/>
                <w:color w:val="000000"/>
                <w:szCs w:val="21"/>
              </w:rPr>
              <w:t>无</w:t>
            </w:r>
          </w:p>
        </w:tc>
      </w:tr>
      <w:tr w:rsidR="00AB4CFD">
        <w:tc>
          <w:tcPr>
            <w:tcW w:w="827"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szCs w:val="21"/>
              </w:rPr>
            </w:pPr>
          </w:p>
        </w:tc>
        <w:tc>
          <w:tcPr>
            <w:tcW w:w="310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color w:val="000000"/>
                <w:szCs w:val="21"/>
              </w:rPr>
            </w:pPr>
            <w:r>
              <w:rPr>
                <w:rStyle w:val="NormalCharacter"/>
                <w:rFonts w:ascii="宋体" w:hAnsi="宋体"/>
                <w:color w:val="000000"/>
                <w:szCs w:val="21"/>
              </w:rPr>
              <w:t>……</w:t>
            </w:r>
          </w:p>
        </w:tc>
        <w:tc>
          <w:tcPr>
            <w:tcW w:w="3118"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snapToGrid w:val="0"/>
              <w:spacing w:line="360" w:lineRule="auto"/>
              <w:jc w:val="center"/>
              <w:rPr>
                <w:rStyle w:val="NormalCharacter"/>
                <w:rFonts w:hAnsi="宋体"/>
                <w:color w:val="000000"/>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snapToGrid w:val="0"/>
              <w:spacing w:line="360" w:lineRule="auto"/>
              <w:jc w:val="center"/>
              <w:rPr>
                <w:rStyle w:val="NormalCharacter"/>
                <w:rFonts w:hAnsi="宋体"/>
                <w:color w:val="000000"/>
                <w:szCs w:val="21"/>
              </w:rPr>
            </w:pPr>
          </w:p>
        </w:tc>
      </w:tr>
      <w:tr w:rsidR="00AB4CFD">
        <w:trPr>
          <w:cantSplit/>
          <w:trHeight w:val="599"/>
        </w:trPr>
        <w:tc>
          <w:tcPr>
            <w:tcW w:w="3936"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szCs w:val="21"/>
              </w:rPr>
            </w:pPr>
            <w:r>
              <w:rPr>
                <w:rStyle w:val="NormalCharacter"/>
                <w:rFonts w:ascii="宋体" w:hAnsi="宋体"/>
                <w:color w:val="000000"/>
                <w:szCs w:val="21"/>
              </w:rPr>
              <w:t>总    计</w:t>
            </w: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snapToGrid w:val="0"/>
              <w:jc w:val="left"/>
              <w:rPr>
                <w:rStyle w:val="NormalCharacter"/>
                <w:rFonts w:hAnsi="宋体"/>
                <w:color w:val="000000"/>
                <w:szCs w:val="21"/>
              </w:rPr>
            </w:pPr>
            <w:r>
              <w:rPr>
                <w:rStyle w:val="NormalCharacter"/>
                <w:rFonts w:hAnsi="宋体"/>
                <w:b/>
                <w:color w:val="000000"/>
                <w:szCs w:val="21"/>
              </w:rPr>
              <w:t xml:space="preserve">大写： </w:t>
            </w:r>
            <w:r w:rsidR="00AA04FA">
              <w:rPr>
                <w:rStyle w:val="NormalCharacter"/>
                <w:rFonts w:hAnsi="宋体" w:hint="eastAsia"/>
                <w:b/>
                <w:color w:val="000000"/>
                <w:szCs w:val="21"/>
                <w:u w:val="single" w:color="000000"/>
              </w:rPr>
              <w:t xml:space="preserve">    </w:t>
            </w:r>
            <w:r>
              <w:rPr>
                <w:rStyle w:val="NormalCharacter"/>
                <w:rFonts w:hAnsi="宋体"/>
                <w:b/>
                <w:color w:val="000000"/>
                <w:szCs w:val="21"/>
                <w:u w:val="single" w:color="000000"/>
              </w:rPr>
              <w:t xml:space="preserve"> </w:t>
            </w:r>
            <w:r w:rsidR="00AA04FA">
              <w:rPr>
                <w:rStyle w:val="NormalCharacter"/>
                <w:rFonts w:hAnsi="宋体" w:hint="eastAsia"/>
                <w:b/>
                <w:color w:val="000000"/>
                <w:szCs w:val="21"/>
                <w:u w:val="single" w:color="000000"/>
              </w:rPr>
              <w:t xml:space="preserve">   </w:t>
            </w:r>
            <w:r>
              <w:rPr>
                <w:rStyle w:val="NormalCharacter"/>
                <w:rFonts w:hAnsi="宋体"/>
                <w:b/>
                <w:color w:val="000000"/>
                <w:szCs w:val="21"/>
              </w:rPr>
              <w:t xml:space="preserve">（￥ </w:t>
            </w:r>
            <w:r w:rsidR="00AA04FA">
              <w:rPr>
                <w:rStyle w:val="NormalCharacter"/>
                <w:rFonts w:hAnsi="宋体" w:hint="eastAsia"/>
                <w:b/>
                <w:color w:val="000000"/>
                <w:szCs w:val="21"/>
                <w:u w:val="single" w:color="000000"/>
              </w:rPr>
              <w:t xml:space="preserve">      </w:t>
            </w:r>
            <w:r>
              <w:rPr>
                <w:rStyle w:val="NormalCharacter"/>
                <w:rFonts w:hAnsi="宋体"/>
                <w:b/>
                <w:color w:val="000000"/>
                <w:szCs w:val="21"/>
              </w:rPr>
              <w:t>）</w:t>
            </w:r>
          </w:p>
        </w:tc>
      </w:tr>
    </w:tbl>
    <w:p w:rsidR="00AB4CFD" w:rsidRDefault="00AB4CFD">
      <w:pPr>
        <w:snapToGrid w:val="0"/>
        <w:spacing w:line="360" w:lineRule="auto"/>
        <w:ind w:firstLineChars="100" w:firstLine="210"/>
        <w:rPr>
          <w:rStyle w:val="NormalCharacter"/>
          <w:rFonts w:ascii="宋体" w:hAnsi="宋体"/>
          <w:szCs w:val="21"/>
        </w:rPr>
      </w:pPr>
    </w:p>
    <w:p w:rsidR="00AB4CFD" w:rsidRDefault="00227619">
      <w:pPr>
        <w:snapToGrid w:val="0"/>
        <w:spacing w:line="360" w:lineRule="auto"/>
        <w:rPr>
          <w:rStyle w:val="NormalCharacter"/>
          <w:rFonts w:ascii="宋体" w:hAnsi="宋体"/>
        </w:rPr>
      </w:pPr>
      <w:r>
        <w:rPr>
          <w:rStyle w:val="NormalCharacter"/>
          <w:rFonts w:ascii="宋体" w:hAnsi="宋体"/>
        </w:rPr>
        <w:t>投标人名称：</w:t>
      </w:r>
      <w:r>
        <w:rPr>
          <w:rStyle w:val="NormalCharacter"/>
          <w:rFonts w:ascii="宋体" w:hAnsi="宋体"/>
          <w:u w:val="single" w:color="000000"/>
        </w:rPr>
        <w:t xml:space="preserve">       </w:t>
      </w:r>
      <w:r>
        <w:rPr>
          <w:rStyle w:val="NormalCharacter"/>
          <w:rFonts w:ascii="宋体" w:hAnsi="宋体"/>
        </w:rPr>
        <w:t>（加盖公章）</w:t>
      </w:r>
    </w:p>
    <w:p w:rsidR="00AB4CFD" w:rsidRDefault="00227619">
      <w:pPr>
        <w:snapToGrid w:val="0"/>
        <w:spacing w:line="360" w:lineRule="auto"/>
        <w:rPr>
          <w:rStyle w:val="NormalCharacter"/>
          <w:rFonts w:ascii="宋体" w:hAnsi="宋体"/>
        </w:rPr>
      </w:pPr>
      <w:r>
        <w:rPr>
          <w:rStyle w:val="NormalCharacter"/>
          <w:rFonts w:ascii="宋体" w:hAnsi="宋体"/>
        </w:rPr>
        <w:t>法定代表人签名</w:t>
      </w:r>
      <w:r>
        <w:rPr>
          <w:rStyle w:val="NormalCharacter"/>
          <w:rFonts w:ascii="宋体" w:hAnsi="宋体" w:cs="Times New Roman"/>
          <w:bCs/>
        </w:rPr>
        <w:t>（或其委托的全权代表人）</w:t>
      </w:r>
      <w:r>
        <w:rPr>
          <w:rStyle w:val="NormalCharacter"/>
          <w:rFonts w:ascii="宋体" w:hAnsi="宋体"/>
        </w:rPr>
        <w:t>：</w:t>
      </w:r>
      <w:r>
        <w:rPr>
          <w:rStyle w:val="NormalCharacter"/>
          <w:rFonts w:ascii="宋体" w:hAnsi="宋体"/>
          <w:u w:val="single" w:color="000000"/>
        </w:rPr>
        <w:t xml:space="preserve">          </w:t>
      </w:r>
    </w:p>
    <w:p w:rsidR="00AB4CFD" w:rsidRDefault="00227619">
      <w:pPr>
        <w:snapToGrid w:val="0"/>
        <w:spacing w:line="360" w:lineRule="auto"/>
        <w:rPr>
          <w:rStyle w:val="NormalCharacter"/>
          <w:rFonts w:ascii="宋体" w:hAnsi="宋体"/>
        </w:rPr>
      </w:pPr>
      <w:r>
        <w:rPr>
          <w:rStyle w:val="NormalCharacter"/>
          <w:rFonts w:ascii="宋体" w:hAnsi="宋体"/>
        </w:rPr>
        <w:t>日期：2021年</w:t>
      </w:r>
      <w:r w:rsidR="00664296">
        <w:rPr>
          <w:rStyle w:val="NormalCharacter"/>
          <w:rFonts w:ascii="宋体" w:hAnsi="宋体"/>
          <w:u w:val="single" w:color="000000"/>
        </w:rPr>
        <w:t xml:space="preserve"> </w:t>
      </w:r>
      <w:r>
        <w:rPr>
          <w:rStyle w:val="NormalCharacter"/>
          <w:rFonts w:ascii="宋体" w:hAnsi="宋体"/>
          <w:u w:val="single" w:color="000000"/>
        </w:rPr>
        <w:t xml:space="preserve"> </w:t>
      </w:r>
      <w:r>
        <w:rPr>
          <w:rStyle w:val="NormalCharacter"/>
          <w:rFonts w:ascii="宋体" w:hAnsi="宋体"/>
        </w:rPr>
        <w:t>月</w:t>
      </w:r>
      <w:r>
        <w:rPr>
          <w:rStyle w:val="NormalCharacter"/>
          <w:rFonts w:ascii="宋体" w:hAnsi="宋体"/>
          <w:u w:val="single" w:color="000000"/>
        </w:rPr>
        <w:t xml:space="preserve">  </w:t>
      </w:r>
      <w:r>
        <w:rPr>
          <w:rStyle w:val="NormalCharacter"/>
          <w:rFonts w:ascii="宋体" w:hAnsi="宋体"/>
        </w:rPr>
        <w:t>日</w:t>
      </w:r>
    </w:p>
    <w:p w:rsidR="00AB4CFD" w:rsidRDefault="00AB4CFD">
      <w:pPr>
        <w:snapToGrid w:val="0"/>
        <w:spacing w:line="360" w:lineRule="auto"/>
        <w:rPr>
          <w:rStyle w:val="NormalCharacter"/>
          <w:rFonts w:ascii="宋体" w:hAnsi="宋体"/>
        </w:rPr>
      </w:pPr>
    </w:p>
    <w:p w:rsidR="00AB4CFD" w:rsidRDefault="00227619">
      <w:pPr>
        <w:snapToGrid w:val="0"/>
        <w:spacing w:line="400" w:lineRule="exact"/>
        <w:ind w:left="840" w:hanging="840"/>
        <w:rPr>
          <w:rStyle w:val="NormalCharacter"/>
          <w:b/>
          <w:color w:val="FF6600"/>
        </w:rPr>
      </w:pPr>
      <w:r>
        <w:rPr>
          <w:rStyle w:val="NormalCharacter"/>
          <w:szCs w:val="21"/>
        </w:rPr>
        <w:t>注：</w:t>
      </w:r>
      <w:r>
        <w:rPr>
          <w:rStyle w:val="NormalCharacter"/>
          <w:b/>
          <w:color w:val="FF6600"/>
        </w:rPr>
        <w:t xml:space="preserve"> </w:t>
      </w:r>
      <w:r>
        <w:rPr>
          <w:rStyle w:val="NormalCharacter"/>
          <w:szCs w:val="21"/>
        </w:rPr>
        <w:t>1</w:t>
      </w:r>
      <w:r>
        <w:rPr>
          <w:rStyle w:val="NormalCharacter"/>
          <w:szCs w:val="21"/>
        </w:rPr>
        <w:t>、</w:t>
      </w:r>
      <w:r>
        <w:rPr>
          <w:rStyle w:val="NormalCharacter"/>
          <w:b/>
          <w:color w:val="0000FF"/>
        </w:rPr>
        <w:t>各项费用须如实填写，如已含在产品价格中，则填</w:t>
      </w:r>
      <w:r>
        <w:rPr>
          <w:rStyle w:val="NormalCharacter"/>
          <w:b/>
          <w:color w:val="0000FF"/>
        </w:rPr>
        <w:t>“</w:t>
      </w:r>
      <w:r>
        <w:rPr>
          <w:rStyle w:val="NormalCharacter"/>
          <w:b/>
          <w:color w:val="0000FF"/>
        </w:rPr>
        <w:t>含</w:t>
      </w:r>
      <w:r>
        <w:rPr>
          <w:rStyle w:val="NormalCharacter"/>
          <w:b/>
          <w:color w:val="0000FF"/>
        </w:rPr>
        <w:t>”</w:t>
      </w:r>
      <w:r>
        <w:rPr>
          <w:rStyle w:val="NormalCharacter"/>
          <w:b/>
          <w:color w:val="0000FF"/>
        </w:rPr>
        <w:t>，免费则填</w:t>
      </w:r>
      <w:r>
        <w:rPr>
          <w:rStyle w:val="NormalCharacter"/>
          <w:b/>
          <w:color w:val="0000FF"/>
        </w:rPr>
        <w:t>“</w:t>
      </w:r>
      <w:r>
        <w:rPr>
          <w:rStyle w:val="NormalCharacter"/>
          <w:b/>
          <w:color w:val="0000FF"/>
        </w:rPr>
        <w:t>免</w:t>
      </w:r>
      <w:r>
        <w:rPr>
          <w:rStyle w:val="NormalCharacter"/>
          <w:b/>
          <w:color w:val="0000FF"/>
        </w:rPr>
        <w:t>”</w:t>
      </w:r>
      <w:r>
        <w:rPr>
          <w:rStyle w:val="NormalCharacter"/>
          <w:b/>
          <w:color w:val="0000FF"/>
        </w:rPr>
        <w:t>，如无此项内容则填写</w:t>
      </w:r>
      <w:r>
        <w:rPr>
          <w:rStyle w:val="NormalCharacter"/>
          <w:b/>
          <w:color w:val="0000FF"/>
        </w:rPr>
        <w:t>“</w:t>
      </w:r>
      <w:r>
        <w:rPr>
          <w:rStyle w:val="NormalCharacter"/>
          <w:b/>
          <w:color w:val="0000FF"/>
        </w:rPr>
        <w:t>无</w:t>
      </w:r>
      <w:r>
        <w:rPr>
          <w:rStyle w:val="NormalCharacter"/>
          <w:b/>
          <w:color w:val="0000FF"/>
        </w:rPr>
        <w:t>”</w:t>
      </w:r>
      <w:r>
        <w:rPr>
          <w:rStyle w:val="NormalCharacter"/>
          <w:b/>
          <w:color w:val="0000FF"/>
        </w:rPr>
        <w:t>，不允许空白。</w:t>
      </w:r>
    </w:p>
    <w:p w:rsidR="00AB4CFD" w:rsidRDefault="00227619">
      <w:pPr>
        <w:snapToGrid w:val="0"/>
        <w:spacing w:line="400" w:lineRule="exact"/>
        <w:ind w:leftChars="300" w:left="942" w:hanging="312"/>
        <w:rPr>
          <w:rStyle w:val="NormalCharacter"/>
          <w:b/>
          <w:color w:val="FF6600"/>
        </w:rPr>
      </w:pPr>
      <w:r>
        <w:rPr>
          <w:rStyle w:val="NormalCharacter"/>
          <w:szCs w:val="21"/>
        </w:rPr>
        <w:t>2</w:t>
      </w:r>
      <w:r>
        <w:rPr>
          <w:rStyle w:val="NormalCharacter"/>
          <w:szCs w:val="21"/>
        </w:rPr>
        <w:t>、如果不提供投标分项报价表将视为没有实质性响应招标文件。</w:t>
      </w:r>
    </w:p>
    <w:p w:rsidR="00AB4CFD" w:rsidRDefault="00227619">
      <w:pPr>
        <w:snapToGrid w:val="0"/>
        <w:spacing w:line="400" w:lineRule="exact"/>
        <w:ind w:leftChars="300" w:left="630"/>
        <w:rPr>
          <w:rStyle w:val="NormalCharacter"/>
          <w:szCs w:val="21"/>
        </w:rPr>
      </w:pPr>
      <w:r>
        <w:rPr>
          <w:rStyle w:val="NormalCharacter"/>
          <w:szCs w:val="21"/>
        </w:rPr>
        <w:t>3</w:t>
      </w:r>
      <w:r>
        <w:rPr>
          <w:rStyle w:val="NormalCharacter"/>
          <w:szCs w:val="21"/>
        </w:rPr>
        <w:t>、总计价应等于《初次报价一览表》中的投标总价。</w:t>
      </w:r>
    </w:p>
    <w:p w:rsidR="00AB4CFD" w:rsidRDefault="00227619">
      <w:pPr>
        <w:snapToGrid w:val="0"/>
        <w:spacing w:line="400" w:lineRule="exact"/>
        <w:ind w:leftChars="300" w:left="840" w:hanging="210"/>
        <w:rPr>
          <w:rStyle w:val="NormalCharacter"/>
          <w:szCs w:val="21"/>
        </w:rPr>
      </w:pPr>
      <w:r>
        <w:rPr>
          <w:rStyle w:val="NormalCharacter"/>
          <w:szCs w:val="21"/>
        </w:rPr>
        <w:t>4</w:t>
      </w:r>
      <w:r>
        <w:rPr>
          <w:rStyle w:val="NormalCharacter"/>
          <w:szCs w:val="21"/>
        </w:rPr>
        <w:t>、此表可延长。</w:t>
      </w:r>
    </w:p>
    <w:p w:rsidR="00AB4CFD" w:rsidRDefault="00227619">
      <w:pPr>
        <w:snapToGrid w:val="0"/>
        <w:spacing w:line="400" w:lineRule="exact"/>
        <w:ind w:leftChars="300" w:left="841" w:hanging="211"/>
        <w:rPr>
          <w:rStyle w:val="NormalCharacter"/>
          <w:rFonts w:ascii="宋体" w:hAnsi="宋体"/>
        </w:rPr>
      </w:pPr>
      <w:r>
        <w:rPr>
          <w:rStyle w:val="NormalCharacter"/>
          <w:b/>
          <w:szCs w:val="21"/>
        </w:rPr>
        <w:t>5</w:t>
      </w:r>
      <w:r>
        <w:rPr>
          <w:rStyle w:val="NormalCharacter"/>
          <w:b/>
          <w:szCs w:val="21"/>
        </w:rPr>
        <w:t>、如本表格式内容不能满足需要，投标人可根据本表格格式</w:t>
      </w:r>
      <w:proofErr w:type="gramStart"/>
      <w:r>
        <w:rPr>
          <w:rStyle w:val="NormalCharacter"/>
          <w:b/>
          <w:szCs w:val="21"/>
        </w:rPr>
        <w:t>自行划表填写</w:t>
      </w:r>
      <w:proofErr w:type="gramEnd"/>
      <w:r>
        <w:rPr>
          <w:rStyle w:val="NormalCharacter"/>
          <w:b/>
          <w:szCs w:val="21"/>
        </w:rPr>
        <w:t>，但必须体现以上内容。</w:t>
      </w:r>
    </w:p>
    <w:p w:rsidR="00AB4CFD" w:rsidRDefault="00AB4CFD">
      <w:pPr>
        <w:snapToGrid w:val="0"/>
        <w:spacing w:line="360" w:lineRule="auto"/>
        <w:rPr>
          <w:rStyle w:val="NormalCharacter"/>
          <w:rFonts w:ascii="宋体" w:hAnsi="宋体" w:cs="Times New Roman"/>
          <w:b/>
          <w:bCs/>
        </w:rPr>
      </w:pPr>
    </w:p>
    <w:p w:rsidR="00AB4CFD" w:rsidRDefault="00227619">
      <w:pPr>
        <w:pStyle w:val="Heading3"/>
        <w:snapToGrid w:val="0"/>
        <w:spacing w:before="0" w:after="0" w:line="360" w:lineRule="auto"/>
        <w:jc w:val="center"/>
        <w:rPr>
          <w:rStyle w:val="NormalCharacter"/>
          <w:rFonts w:ascii="宋体" w:hAnsi="宋体"/>
          <w:color w:val="FF0000"/>
          <w:sz w:val="24"/>
        </w:rPr>
      </w:pPr>
      <w:r>
        <w:rPr>
          <w:rStyle w:val="NormalCharacter"/>
          <w:rFonts w:ascii="宋体" w:hAnsi="宋体"/>
          <w:color w:val="FF0000"/>
          <w:sz w:val="24"/>
        </w:rPr>
        <w:br w:type="page"/>
      </w:r>
    </w:p>
    <w:p w:rsidR="00AB4CFD" w:rsidRDefault="00227619">
      <w:pPr>
        <w:pStyle w:val="Heading3"/>
        <w:snapToGrid w:val="0"/>
        <w:spacing w:before="0" w:after="0" w:line="360" w:lineRule="auto"/>
        <w:jc w:val="center"/>
        <w:rPr>
          <w:rStyle w:val="NormalCharacter"/>
          <w:rFonts w:ascii="宋体" w:hAnsi="宋体"/>
          <w:sz w:val="24"/>
        </w:rPr>
      </w:pPr>
      <w:r>
        <w:rPr>
          <w:rStyle w:val="NormalCharacter"/>
          <w:rFonts w:ascii="宋体" w:hAnsi="宋体"/>
          <w:sz w:val="24"/>
        </w:rPr>
        <w:t>附件4  投标人基本情况表</w:t>
      </w:r>
    </w:p>
    <w:p w:rsidR="00AB4CFD" w:rsidRDefault="00AB4CFD">
      <w:pPr>
        <w:snapToGrid w:val="0"/>
        <w:spacing w:line="360" w:lineRule="auto"/>
        <w:rPr>
          <w:rStyle w:val="NormalCharacter"/>
          <w:rFonts w:ascii="宋体" w:hAnsi="宋体"/>
          <w:color w:val="FF0000"/>
        </w:rPr>
      </w:pPr>
    </w:p>
    <w:tbl>
      <w:tblPr>
        <w:tblW w:w="9321" w:type="dxa"/>
        <w:tblInd w:w="-108"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579"/>
        <w:gridCol w:w="1430"/>
        <w:gridCol w:w="1644"/>
        <w:gridCol w:w="208"/>
        <w:gridCol w:w="1395"/>
        <w:gridCol w:w="192"/>
        <w:gridCol w:w="2873"/>
      </w:tblGrid>
      <w:tr w:rsidR="00AB4CFD">
        <w:trPr>
          <w:trHeight w:val="390"/>
        </w:trPr>
        <w:tc>
          <w:tcPr>
            <w:tcW w:w="157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投标人名称 </w:t>
            </w:r>
          </w:p>
        </w:tc>
        <w:tc>
          <w:tcPr>
            <w:tcW w:w="7742" w:type="dxa"/>
            <w:gridSpan w:val="6"/>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  </w:t>
            </w:r>
          </w:p>
        </w:tc>
      </w:tr>
      <w:tr w:rsidR="00AB4CFD">
        <w:trPr>
          <w:trHeight w:val="397"/>
        </w:trPr>
        <w:tc>
          <w:tcPr>
            <w:tcW w:w="157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注册地址</w:t>
            </w:r>
          </w:p>
        </w:tc>
        <w:tc>
          <w:tcPr>
            <w:tcW w:w="3074"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1603"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企业类型</w:t>
            </w:r>
          </w:p>
        </w:tc>
        <w:tc>
          <w:tcPr>
            <w:tcW w:w="3065"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r>
      <w:tr w:rsidR="00AB4CFD">
        <w:trPr>
          <w:trHeight w:val="359"/>
        </w:trPr>
        <w:tc>
          <w:tcPr>
            <w:tcW w:w="1579" w:type="dxa"/>
            <w:vMerge w:val="restart"/>
            <w:tcBorders>
              <w:top w:val="single" w:sz="4" w:space="0" w:color="000000"/>
              <w:left w:val="single" w:sz="4" w:space="0" w:color="000000"/>
              <w:bottom w:val="nil"/>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联系方式</w:t>
            </w:r>
          </w:p>
        </w:tc>
        <w:tc>
          <w:tcPr>
            <w:tcW w:w="1430"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联系人</w:t>
            </w:r>
          </w:p>
        </w:tc>
        <w:tc>
          <w:tcPr>
            <w:tcW w:w="1644"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1603"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联系电话</w:t>
            </w:r>
          </w:p>
        </w:tc>
        <w:tc>
          <w:tcPr>
            <w:tcW w:w="3065"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  </w:t>
            </w:r>
          </w:p>
        </w:tc>
      </w:tr>
      <w:tr w:rsidR="00AB4CFD">
        <w:trPr>
          <w:trHeight w:val="350"/>
        </w:trPr>
        <w:tc>
          <w:tcPr>
            <w:tcW w:w="1579" w:type="dxa"/>
            <w:vMerge/>
            <w:tcBorders>
              <w:top w:val="nil"/>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传  真</w:t>
            </w:r>
          </w:p>
        </w:tc>
        <w:tc>
          <w:tcPr>
            <w:tcW w:w="1644"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1603"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网    址</w:t>
            </w:r>
          </w:p>
        </w:tc>
        <w:tc>
          <w:tcPr>
            <w:tcW w:w="3065"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r>
      <w:tr w:rsidR="00AB4CFD">
        <w:trPr>
          <w:trHeight w:val="397"/>
        </w:trPr>
        <w:tc>
          <w:tcPr>
            <w:tcW w:w="157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成立时间 </w:t>
            </w:r>
          </w:p>
        </w:tc>
        <w:tc>
          <w:tcPr>
            <w:tcW w:w="3074"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1603"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注册资金</w:t>
            </w:r>
          </w:p>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(万元) </w:t>
            </w:r>
          </w:p>
        </w:tc>
        <w:tc>
          <w:tcPr>
            <w:tcW w:w="3065"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  </w:t>
            </w:r>
          </w:p>
        </w:tc>
      </w:tr>
      <w:tr w:rsidR="00AB4CFD">
        <w:trPr>
          <w:trHeight w:val="397"/>
        </w:trPr>
        <w:tc>
          <w:tcPr>
            <w:tcW w:w="157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法人代表 </w:t>
            </w:r>
          </w:p>
        </w:tc>
        <w:tc>
          <w:tcPr>
            <w:tcW w:w="3074"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1603"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主要负责人 </w:t>
            </w:r>
          </w:p>
        </w:tc>
        <w:tc>
          <w:tcPr>
            <w:tcW w:w="3065"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r>
      <w:tr w:rsidR="00AB4CFD">
        <w:trPr>
          <w:trHeight w:val="1684"/>
        </w:trPr>
        <w:tc>
          <w:tcPr>
            <w:tcW w:w="157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经营范围</w:t>
            </w:r>
          </w:p>
        </w:tc>
        <w:tc>
          <w:tcPr>
            <w:tcW w:w="7742" w:type="dxa"/>
            <w:gridSpan w:val="6"/>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经济信息咨询；计算机软硬件，计算机网络技术等。</w:t>
            </w:r>
          </w:p>
        </w:tc>
      </w:tr>
      <w:tr w:rsidR="00AB4CFD">
        <w:trPr>
          <w:trHeight w:val="379"/>
        </w:trPr>
        <w:tc>
          <w:tcPr>
            <w:tcW w:w="1579" w:type="dxa"/>
            <w:vMerge w:val="restart"/>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资质等级情况</w:t>
            </w:r>
          </w:p>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w:t>
            </w:r>
            <w:r>
              <w:rPr>
                <w:rStyle w:val="NormalCharacter"/>
                <w:rFonts w:ascii="宋体" w:hAnsi="宋体"/>
                <w:color w:val="0000FF"/>
                <w:kern w:val="0"/>
                <w:szCs w:val="21"/>
              </w:rPr>
              <w:t>如有</w:t>
            </w:r>
            <w:r>
              <w:rPr>
                <w:rStyle w:val="NormalCharacter"/>
                <w:rFonts w:ascii="宋体" w:hAnsi="宋体"/>
                <w:color w:val="000000"/>
                <w:kern w:val="0"/>
                <w:szCs w:val="21"/>
              </w:rPr>
              <w:t>)</w:t>
            </w:r>
          </w:p>
        </w:tc>
        <w:tc>
          <w:tcPr>
            <w:tcW w:w="1430"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资质名称 </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颁发部门 </w:t>
            </w: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资质等级 </w:t>
            </w:r>
          </w:p>
        </w:tc>
        <w:tc>
          <w:tcPr>
            <w:tcW w:w="287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颁发时间 </w:t>
            </w:r>
          </w:p>
        </w:tc>
      </w:tr>
      <w:tr w:rsidR="00AB4CFD">
        <w:trPr>
          <w:trHeight w:val="379"/>
        </w:trPr>
        <w:tc>
          <w:tcPr>
            <w:tcW w:w="1579" w:type="dxa"/>
            <w:vMerge/>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left"/>
              <w:rPr>
                <w:rStyle w:val="NormalCharacter"/>
                <w:rFonts w:ascii="宋体" w:hAnsi="宋体"/>
                <w:color w:val="000000"/>
                <w:kern w:val="0"/>
                <w:szCs w:val="21"/>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FF"/>
                <w:kern w:val="0"/>
                <w:szCs w:val="21"/>
              </w:rPr>
            </w:pP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rPr>
                <w:rStyle w:val="NormalCharacter"/>
                <w:rFonts w:ascii="宋体" w:hAnsi="宋体"/>
                <w:color w:val="000000"/>
                <w:kern w:val="0"/>
                <w:szCs w:val="21"/>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  </w:t>
            </w:r>
          </w:p>
        </w:tc>
        <w:tc>
          <w:tcPr>
            <w:tcW w:w="2873"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r>
      <w:tr w:rsidR="00AB4CFD">
        <w:trPr>
          <w:trHeight w:val="379"/>
        </w:trPr>
        <w:tc>
          <w:tcPr>
            <w:tcW w:w="1579" w:type="dxa"/>
            <w:vMerge/>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left"/>
              <w:rPr>
                <w:rStyle w:val="NormalCharacter"/>
                <w:rFonts w:ascii="宋体" w:hAnsi="宋体"/>
                <w:color w:val="000000"/>
                <w:kern w:val="0"/>
                <w:szCs w:val="21"/>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FF"/>
                <w:kern w:val="0"/>
                <w:szCs w:val="21"/>
              </w:rPr>
            </w:pP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2873"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r>
      <w:tr w:rsidR="00AB4CFD">
        <w:trPr>
          <w:trHeight w:val="379"/>
        </w:trPr>
        <w:tc>
          <w:tcPr>
            <w:tcW w:w="1579" w:type="dxa"/>
            <w:vMerge/>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left"/>
              <w:rPr>
                <w:rStyle w:val="NormalCharacter"/>
                <w:rFonts w:ascii="宋体" w:hAnsi="宋体"/>
                <w:color w:val="000000"/>
                <w:kern w:val="0"/>
                <w:szCs w:val="21"/>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left"/>
              <w:rPr>
                <w:rStyle w:val="NormalCharacter"/>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2873"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r>
      <w:tr w:rsidR="00AB4CFD">
        <w:trPr>
          <w:trHeight w:val="230"/>
        </w:trPr>
        <w:tc>
          <w:tcPr>
            <w:tcW w:w="1579" w:type="dxa"/>
            <w:vMerge/>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left"/>
              <w:rPr>
                <w:rStyle w:val="NormalCharacter"/>
                <w:rFonts w:ascii="宋体" w:hAnsi="宋体"/>
                <w:color w:val="000000"/>
                <w:kern w:val="0"/>
                <w:szCs w:val="21"/>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  </w:t>
            </w:r>
          </w:p>
        </w:tc>
        <w:tc>
          <w:tcPr>
            <w:tcW w:w="2873"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r>
      <w:tr w:rsidR="00AB4CFD">
        <w:trPr>
          <w:trHeight w:val="159"/>
        </w:trPr>
        <w:tc>
          <w:tcPr>
            <w:tcW w:w="1579" w:type="dxa"/>
            <w:vMerge/>
            <w:tcBorders>
              <w:top w:val="nil"/>
              <w:left w:val="single" w:sz="4" w:space="0" w:color="000000"/>
              <w:bottom w:val="single" w:sz="4" w:space="0" w:color="000000"/>
              <w:right w:val="single" w:sz="4" w:space="0" w:color="000000"/>
            </w:tcBorders>
            <w:vAlign w:val="center"/>
          </w:tcPr>
          <w:p w:rsidR="00AB4CFD" w:rsidRDefault="00AB4CFD">
            <w:pPr>
              <w:snapToGrid w:val="0"/>
              <w:jc w:val="left"/>
              <w:rPr>
                <w:rStyle w:val="NormalCharacter"/>
                <w:rFonts w:ascii="宋体" w:hAnsi="宋体"/>
                <w:color w:val="000000"/>
                <w:kern w:val="0"/>
                <w:szCs w:val="21"/>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rsidP="001612F5">
            <w:pPr>
              <w:snapToGrid w:val="0"/>
              <w:rPr>
                <w:rStyle w:val="NormalCharacter"/>
                <w:rFonts w:ascii="宋体" w:hAnsi="宋体"/>
                <w:color w:val="000000"/>
                <w:kern w:val="0"/>
                <w:szCs w:val="21"/>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c>
          <w:tcPr>
            <w:tcW w:w="2873" w:type="dxa"/>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jc w:val="center"/>
              <w:rPr>
                <w:rStyle w:val="NormalCharacter"/>
                <w:rFonts w:ascii="宋体" w:hAnsi="宋体"/>
                <w:color w:val="000000"/>
                <w:kern w:val="0"/>
                <w:szCs w:val="21"/>
              </w:rPr>
            </w:pPr>
          </w:p>
        </w:tc>
      </w:tr>
      <w:tr w:rsidR="00AB4CFD">
        <w:trPr>
          <w:trHeight w:val="471"/>
        </w:trPr>
        <w:tc>
          <w:tcPr>
            <w:tcW w:w="1579" w:type="dxa"/>
            <w:tcBorders>
              <w:top w:val="single" w:sz="4" w:space="0" w:color="000000"/>
              <w:left w:val="single" w:sz="4" w:space="0" w:color="000000"/>
              <w:bottom w:val="nil"/>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员工总人数</w:t>
            </w:r>
          </w:p>
        </w:tc>
        <w:tc>
          <w:tcPr>
            <w:tcW w:w="3282" w:type="dxa"/>
            <w:gridSpan w:val="3"/>
            <w:tcBorders>
              <w:top w:val="single" w:sz="4" w:space="0" w:color="000000"/>
              <w:left w:val="single" w:sz="4" w:space="0" w:color="000000"/>
              <w:bottom w:val="nil"/>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人</w:t>
            </w:r>
          </w:p>
        </w:tc>
        <w:tc>
          <w:tcPr>
            <w:tcW w:w="1587" w:type="dxa"/>
            <w:gridSpan w:val="2"/>
            <w:tcBorders>
              <w:top w:val="single" w:sz="4" w:space="0" w:color="000000"/>
              <w:left w:val="single" w:sz="4" w:space="0" w:color="000000"/>
              <w:bottom w:val="nil"/>
              <w:right w:val="single" w:sz="4" w:space="0" w:color="000000"/>
            </w:tcBorders>
            <w:vAlign w:val="center"/>
          </w:tcPr>
          <w:p w:rsidR="00AB4CFD" w:rsidRPr="001612F5" w:rsidRDefault="00227619" w:rsidP="001612F5">
            <w:pPr>
              <w:snapToGrid w:val="0"/>
              <w:jc w:val="center"/>
              <w:rPr>
                <w:rStyle w:val="NormalCharacter"/>
                <w:szCs w:val="28"/>
              </w:rPr>
            </w:pPr>
            <w:r>
              <w:rPr>
                <w:rStyle w:val="NormalCharacter"/>
                <w:szCs w:val="28"/>
              </w:rPr>
              <w:t>中高级职称</w:t>
            </w:r>
          </w:p>
        </w:tc>
        <w:tc>
          <w:tcPr>
            <w:tcW w:w="2873" w:type="dxa"/>
            <w:tcBorders>
              <w:top w:val="single" w:sz="4" w:space="0" w:color="000000"/>
              <w:left w:val="single" w:sz="4" w:space="0" w:color="000000"/>
              <w:bottom w:val="nil"/>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人</w:t>
            </w:r>
          </w:p>
        </w:tc>
      </w:tr>
      <w:tr w:rsidR="00AB4CFD">
        <w:trPr>
          <w:trHeight w:val="2619"/>
        </w:trPr>
        <w:tc>
          <w:tcPr>
            <w:tcW w:w="1579" w:type="dxa"/>
            <w:tcBorders>
              <w:top w:val="single" w:sz="4" w:space="0" w:color="000000"/>
              <w:left w:val="single" w:sz="4" w:space="0" w:color="000000"/>
              <w:bottom w:val="nil"/>
              <w:right w:val="single" w:sz="4" w:space="0" w:color="000000"/>
            </w:tcBorders>
            <w:vAlign w:val="center"/>
          </w:tcPr>
          <w:p w:rsidR="00AB4CFD" w:rsidRDefault="00227619">
            <w:pPr>
              <w:snapToGrid w:val="0"/>
              <w:rPr>
                <w:rStyle w:val="NormalCharacter"/>
                <w:rFonts w:ascii="宋体" w:hAnsi="宋体"/>
                <w:color w:val="000000"/>
                <w:kern w:val="0"/>
                <w:szCs w:val="21"/>
              </w:rPr>
            </w:pPr>
            <w:r>
              <w:rPr>
                <w:rStyle w:val="NormalCharacter"/>
                <w:rFonts w:ascii="宋体" w:hAnsi="宋体"/>
                <w:color w:val="000000"/>
                <w:kern w:val="0"/>
                <w:szCs w:val="21"/>
              </w:rPr>
              <w:t>单位介绍及目前单位状况</w:t>
            </w:r>
          </w:p>
        </w:tc>
        <w:tc>
          <w:tcPr>
            <w:tcW w:w="7742" w:type="dxa"/>
            <w:gridSpan w:val="6"/>
            <w:tcBorders>
              <w:top w:val="single" w:sz="4" w:space="0" w:color="000000"/>
              <w:left w:val="single" w:sz="4" w:space="0" w:color="000000"/>
              <w:bottom w:val="nil"/>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 xml:space="preserve"> </w:t>
            </w:r>
          </w:p>
          <w:p w:rsidR="00AB4CFD" w:rsidRDefault="00AB4CFD">
            <w:pPr>
              <w:snapToGrid w:val="0"/>
              <w:jc w:val="center"/>
              <w:rPr>
                <w:rStyle w:val="NormalCharacter"/>
                <w:rFonts w:ascii="宋体" w:hAnsi="宋体"/>
                <w:color w:val="000000"/>
                <w:kern w:val="0"/>
                <w:szCs w:val="21"/>
              </w:rPr>
            </w:pPr>
          </w:p>
        </w:tc>
      </w:tr>
      <w:tr w:rsidR="00AB4CFD">
        <w:trPr>
          <w:trHeight w:val="3251"/>
        </w:trPr>
        <w:tc>
          <w:tcPr>
            <w:tcW w:w="1579"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lastRenderedPageBreak/>
              <w:t xml:space="preserve">其他有竞争力 </w:t>
            </w:r>
          </w:p>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的说明</w:t>
            </w:r>
          </w:p>
          <w:p w:rsidR="00AB4CFD" w:rsidRDefault="00227619">
            <w:pPr>
              <w:snapToGrid w:val="0"/>
              <w:jc w:val="center"/>
              <w:rPr>
                <w:rStyle w:val="NormalCharacter"/>
                <w:rFonts w:ascii="宋体" w:hAnsi="宋体"/>
                <w:color w:val="000000"/>
                <w:kern w:val="0"/>
                <w:szCs w:val="21"/>
              </w:rPr>
            </w:pPr>
            <w:r>
              <w:rPr>
                <w:rStyle w:val="NormalCharacter"/>
                <w:rFonts w:ascii="宋体" w:hAnsi="宋体"/>
                <w:color w:val="000000"/>
                <w:kern w:val="0"/>
                <w:szCs w:val="21"/>
              </w:rPr>
              <w:t>（</w:t>
            </w:r>
            <w:r>
              <w:rPr>
                <w:rStyle w:val="NormalCharacter"/>
                <w:rFonts w:ascii="宋体" w:hAnsi="宋体"/>
                <w:color w:val="0000FF"/>
                <w:kern w:val="0"/>
                <w:szCs w:val="21"/>
              </w:rPr>
              <w:t>企业荣誉</w:t>
            </w:r>
            <w:r>
              <w:rPr>
                <w:rStyle w:val="NormalCharacter"/>
                <w:rFonts w:ascii="宋体" w:hAnsi="宋体"/>
                <w:color w:val="000000"/>
                <w:kern w:val="0"/>
                <w:szCs w:val="21"/>
              </w:rPr>
              <w:t>）</w:t>
            </w:r>
          </w:p>
        </w:tc>
        <w:tc>
          <w:tcPr>
            <w:tcW w:w="7742" w:type="dxa"/>
            <w:gridSpan w:val="6"/>
            <w:tcBorders>
              <w:top w:val="single" w:sz="4" w:space="0" w:color="000000"/>
              <w:left w:val="single" w:sz="4" w:space="0" w:color="000000"/>
              <w:bottom w:val="single" w:sz="4" w:space="0" w:color="000000"/>
              <w:right w:val="single" w:sz="4" w:space="0" w:color="000000"/>
            </w:tcBorders>
            <w:vAlign w:val="center"/>
          </w:tcPr>
          <w:p w:rsidR="00AB4CFD" w:rsidRDefault="00AB4CFD">
            <w:pPr>
              <w:snapToGrid w:val="0"/>
              <w:rPr>
                <w:rStyle w:val="NormalCharacter"/>
                <w:rFonts w:ascii="宋体" w:hAnsi="宋体"/>
                <w:color w:val="000000"/>
                <w:kern w:val="0"/>
                <w:szCs w:val="21"/>
              </w:rPr>
            </w:pPr>
          </w:p>
          <w:p w:rsidR="00AB4CFD" w:rsidRDefault="00AB4CFD">
            <w:pPr>
              <w:snapToGrid w:val="0"/>
              <w:jc w:val="center"/>
              <w:rPr>
                <w:rStyle w:val="NormalCharacter"/>
                <w:rFonts w:ascii="宋体" w:hAnsi="宋体"/>
                <w:color w:val="000000"/>
                <w:kern w:val="0"/>
                <w:szCs w:val="21"/>
              </w:rPr>
            </w:pPr>
          </w:p>
        </w:tc>
      </w:tr>
      <w:tr w:rsidR="00AB4CFD">
        <w:trPr>
          <w:trHeight w:val="1411"/>
        </w:trPr>
        <w:tc>
          <w:tcPr>
            <w:tcW w:w="9321" w:type="dxa"/>
            <w:gridSpan w:val="7"/>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spacing w:line="276" w:lineRule="auto"/>
              <w:rPr>
                <w:rStyle w:val="NormalCharacter"/>
                <w:szCs w:val="28"/>
              </w:rPr>
            </w:pPr>
            <w:r>
              <w:rPr>
                <w:rStyle w:val="NormalCharacter"/>
                <w:szCs w:val="28"/>
              </w:rPr>
              <w:t>1</w:t>
            </w:r>
            <w:r>
              <w:rPr>
                <w:rStyle w:val="NormalCharacter"/>
                <w:szCs w:val="28"/>
              </w:rPr>
              <w:t>、就我方全部所知，兹证明上述声明是真实、正确的，并已提供了全部现有的资料和数据，我方同意根据贵方要求出示文件予以证实。</w:t>
            </w:r>
          </w:p>
          <w:p w:rsidR="00AB4CFD" w:rsidRDefault="00227619">
            <w:pPr>
              <w:snapToGrid w:val="0"/>
              <w:spacing w:line="276" w:lineRule="auto"/>
              <w:rPr>
                <w:rStyle w:val="NormalCharacter"/>
                <w:rFonts w:ascii="宋体" w:hAnsi="宋体"/>
                <w:b/>
                <w:szCs w:val="36"/>
              </w:rPr>
            </w:pPr>
            <w:r>
              <w:rPr>
                <w:rStyle w:val="NormalCharacter"/>
                <w:szCs w:val="28"/>
              </w:rPr>
              <w:t>2</w:t>
            </w:r>
            <w:r>
              <w:rPr>
                <w:rStyle w:val="NormalCharacter"/>
                <w:szCs w:val="28"/>
              </w:rPr>
              <w:t>、我方知晓：</w:t>
            </w:r>
            <w:r>
              <w:rPr>
                <w:rStyle w:val="NormalCharacter"/>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Style w:val="NormalCharacter"/>
                <w:color w:val="000000"/>
              </w:rPr>
              <w:t>如违反前两款规定的，投标无效。</w:t>
            </w:r>
            <w:r>
              <w:rPr>
                <w:rStyle w:val="NormalCharacter"/>
                <w:b/>
                <w:color w:val="000000"/>
              </w:rPr>
              <w:t>我方承诺不存在这两款情形。</w:t>
            </w:r>
          </w:p>
        </w:tc>
      </w:tr>
    </w:tbl>
    <w:p w:rsidR="00AB4CFD" w:rsidRDefault="00AB4CFD">
      <w:pPr>
        <w:snapToGrid w:val="0"/>
        <w:spacing w:line="360" w:lineRule="auto"/>
        <w:ind w:leftChars="-171" w:left="-359" w:firstLineChars="150" w:firstLine="315"/>
        <w:rPr>
          <w:rStyle w:val="NormalCharacter"/>
          <w:rFonts w:ascii="宋体" w:hAnsi="宋体"/>
        </w:rPr>
      </w:pPr>
    </w:p>
    <w:p w:rsidR="00AB4CFD" w:rsidRDefault="00227619">
      <w:pPr>
        <w:snapToGrid w:val="0"/>
        <w:spacing w:line="360" w:lineRule="auto"/>
        <w:ind w:leftChars="-171" w:left="-359" w:firstLineChars="150" w:firstLine="315"/>
        <w:rPr>
          <w:rStyle w:val="NormalCharacter"/>
          <w:rFonts w:ascii="宋体" w:hAnsi="宋体"/>
        </w:rPr>
      </w:pPr>
      <w:r>
        <w:rPr>
          <w:rStyle w:val="NormalCharacter"/>
          <w:rFonts w:ascii="宋体" w:hAnsi="宋体"/>
        </w:rPr>
        <w:t>注：1、在按要求填写好此表格后，投标人如果认为有必要，可以用其它的方式，就公司整体情况做出详细的介绍。</w:t>
      </w:r>
    </w:p>
    <w:p w:rsidR="00AB4CFD" w:rsidRDefault="00227619">
      <w:pPr>
        <w:snapToGrid w:val="0"/>
        <w:spacing w:line="360" w:lineRule="auto"/>
        <w:rPr>
          <w:rStyle w:val="NormalCharacter"/>
          <w:rFonts w:ascii="宋体" w:hAnsi="宋体"/>
        </w:rPr>
      </w:pPr>
      <w:r>
        <w:rPr>
          <w:rStyle w:val="NormalCharacter"/>
          <w:rFonts w:ascii="宋体" w:hAnsi="宋体"/>
        </w:rPr>
        <w:t>2、如有获奖、表彰、受奖励、</w:t>
      </w:r>
      <w:r>
        <w:rPr>
          <w:rStyle w:val="NormalCharacter"/>
          <w:rFonts w:hAnsi="宋体"/>
          <w:szCs w:val="21"/>
        </w:rPr>
        <w:t>体系认证</w:t>
      </w:r>
      <w:r>
        <w:rPr>
          <w:rStyle w:val="NormalCharacter"/>
          <w:rFonts w:ascii="宋体" w:hAnsi="宋体"/>
        </w:rPr>
        <w:t>等情况介绍，须附相关证明材料复印件加盖公章（原件备查）。</w:t>
      </w:r>
    </w:p>
    <w:p w:rsidR="00AB4CFD" w:rsidRDefault="00AB4CFD">
      <w:pPr>
        <w:snapToGrid w:val="0"/>
        <w:spacing w:line="360" w:lineRule="auto"/>
        <w:rPr>
          <w:rStyle w:val="NormalCharacter"/>
          <w:szCs w:val="28"/>
        </w:rPr>
      </w:pPr>
    </w:p>
    <w:p w:rsidR="00AB4CFD" w:rsidRDefault="00AB4CFD">
      <w:pPr>
        <w:snapToGrid w:val="0"/>
        <w:spacing w:line="360" w:lineRule="auto"/>
        <w:rPr>
          <w:rStyle w:val="NormalCharacter"/>
          <w:szCs w:val="28"/>
        </w:rPr>
      </w:pPr>
    </w:p>
    <w:p w:rsidR="00AB4CFD" w:rsidRPr="007C04AF" w:rsidRDefault="00227619">
      <w:pPr>
        <w:snapToGrid w:val="0"/>
        <w:spacing w:line="360" w:lineRule="auto"/>
        <w:rPr>
          <w:rStyle w:val="NormalCharacter"/>
          <w:szCs w:val="21"/>
        </w:rPr>
      </w:pPr>
      <w:r>
        <w:rPr>
          <w:rStyle w:val="NormalCharacter"/>
          <w:szCs w:val="21"/>
        </w:rPr>
        <w:t>投标人代表签字：</w:t>
      </w:r>
      <w:r>
        <w:rPr>
          <w:rStyle w:val="NormalCharacter"/>
          <w:szCs w:val="21"/>
          <w:u w:val="single" w:color="000000"/>
        </w:rPr>
        <w:t xml:space="preserve">  </w:t>
      </w:r>
      <w:r w:rsidRPr="007C04AF">
        <w:rPr>
          <w:rStyle w:val="NormalCharacter"/>
          <w:szCs w:val="21"/>
        </w:rPr>
        <w:t xml:space="preserve">                          </w:t>
      </w:r>
    </w:p>
    <w:p w:rsidR="00AB4CFD" w:rsidRPr="007C04AF" w:rsidRDefault="00AB4CFD">
      <w:pPr>
        <w:snapToGrid w:val="0"/>
        <w:ind w:firstLineChars="200" w:firstLine="420"/>
        <w:rPr>
          <w:rStyle w:val="NormalCharacter"/>
          <w:rFonts w:ascii="宋体" w:hAnsi="宋体"/>
          <w:szCs w:val="21"/>
        </w:rPr>
      </w:pPr>
    </w:p>
    <w:p w:rsidR="00AB4CFD" w:rsidRDefault="00227619" w:rsidP="00AE26D6">
      <w:pPr>
        <w:pStyle w:val="UserStyle59"/>
        <w:snapToGrid w:val="0"/>
        <w:ind w:right="17" w:firstLineChars="0" w:firstLine="0"/>
        <w:rPr>
          <w:rStyle w:val="NormalCharacter"/>
          <w:sz w:val="21"/>
          <w:szCs w:val="21"/>
        </w:rPr>
      </w:pPr>
      <w:r>
        <w:rPr>
          <w:rStyle w:val="NormalCharacter"/>
          <w:rFonts w:ascii="宋体" w:hAnsi="宋体"/>
          <w:sz w:val="21"/>
          <w:szCs w:val="21"/>
        </w:rPr>
        <w:t>单位盖章（公章）</w:t>
      </w:r>
      <w:r>
        <w:rPr>
          <w:rStyle w:val="NormalCharacter"/>
          <w:sz w:val="21"/>
          <w:szCs w:val="21"/>
        </w:rPr>
        <w:t>：</w:t>
      </w:r>
      <w:r>
        <w:rPr>
          <w:rStyle w:val="NormalCharacter"/>
          <w:sz w:val="21"/>
          <w:szCs w:val="21"/>
          <w:u w:val="single" w:color="000000"/>
        </w:rPr>
        <w:t xml:space="preserve">            </w:t>
      </w:r>
      <w:r>
        <w:rPr>
          <w:rStyle w:val="NormalCharacter"/>
          <w:rFonts w:ascii="宋体" w:hAnsi="宋体"/>
          <w:sz w:val="21"/>
          <w:szCs w:val="21"/>
          <w:u w:val="single" w:color="000000"/>
        </w:rPr>
        <w:t xml:space="preserve">                </w:t>
      </w:r>
    </w:p>
    <w:p w:rsidR="00AB4CFD" w:rsidRDefault="00AB4CFD">
      <w:pPr>
        <w:pStyle w:val="UserStyle59"/>
        <w:snapToGrid w:val="0"/>
        <w:ind w:right="17"/>
        <w:rPr>
          <w:rStyle w:val="NormalCharacter"/>
        </w:rPr>
      </w:pPr>
    </w:p>
    <w:p w:rsidR="00AB4CFD" w:rsidRDefault="00AB4CFD">
      <w:pPr>
        <w:snapToGrid w:val="0"/>
        <w:spacing w:line="360" w:lineRule="auto"/>
        <w:rPr>
          <w:rStyle w:val="NormalCharacter"/>
          <w:rFonts w:ascii="宋体" w:hAnsi="宋体" w:cs="Times New Roman"/>
          <w:b/>
          <w:bCs/>
          <w:color w:val="FF0000"/>
        </w:rPr>
      </w:pPr>
    </w:p>
    <w:p w:rsidR="00AB4CFD" w:rsidRDefault="00227619">
      <w:pPr>
        <w:pStyle w:val="Heading3"/>
        <w:snapToGrid w:val="0"/>
        <w:spacing w:before="0" w:after="0" w:line="360" w:lineRule="auto"/>
        <w:jc w:val="center"/>
        <w:rPr>
          <w:rStyle w:val="NormalCharacter"/>
          <w:color w:val="FF0000"/>
        </w:rPr>
      </w:pPr>
      <w:r>
        <w:rPr>
          <w:rStyle w:val="NormalCharacter"/>
          <w:color w:val="FF0000"/>
        </w:rPr>
        <w:br w:type="page"/>
      </w:r>
    </w:p>
    <w:p w:rsidR="00AB4CFD" w:rsidRDefault="00227619">
      <w:pPr>
        <w:pStyle w:val="Heading3"/>
        <w:snapToGrid w:val="0"/>
        <w:spacing w:before="0" w:after="0" w:line="360" w:lineRule="auto"/>
        <w:jc w:val="center"/>
        <w:rPr>
          <w:rStyle w:val="NormalCharacter"/>
          <w:sz w:val="24"/>
        </w:rPr>
      </w:pPr>
      <w:r>
        <w:rPr>
          <w:rStyle w:val="NormalCharacter"/>
          <w:rFonts w:ascii="宋体" w:hAnsi="宋体"/>
          <w:sz w:val="24"/>
        </w:rPr>
        <w:t>附件5  投标人资格证明文件</w:t>
      </w:r>
    </w:p>
    <w:p w:rsidR="00AB4CFD" w:rsidRDefault="00227619">
      <w:pPr>
        <w:tabs>
          <w:tab w:val="left" w:pos="6660"/>
        </w:tabs>
        <w:snapToGrid w:val="0"/>
        <w:spacing w:line="360" w:lineRule="auto"/>
        <w:ind w:firstLineChars="100" w:firstLine="210"/>
        <w:rPr>
          <w:rStyle w:val="NormalCharacter"/>
          <w:rFonts w:ascii="宋体" w:hAnsi="宋体"/>
        </w:rPr>
      </w:pPr>
      <w:r>
        <w:rPr>
          <w:rStyle w:val="NormalCharacter"/>
          <w:rFonts w:ascii="宋体" w:hAnsi="宋体"/>
        </w:rPr>
        <w:t>项目名称：                                                 项目编号：</w:t>
      </w:r>
    </w:p>
    <w:tbl>
      <w:tblPr>
        <w:tblW w:w="9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3"/>
        <w:gridCol w:w="8355"/>
      </w:tblGrid>
      <w:tr w:rsidR="00AB4CFD">
        <w:trPr>
          <w:trHeight w:val="393"/>
          <w:jc w:val="center"/>
        </w:trPr>
        <w:tc>
          <w:tcPr>
            <w:tcW w:w="803"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UserStyle157"/>
              <w:snapToGrid w:val="0"/>
              <w:rPr>
                <w:rStyle w:val="NormalCharacter"/>
              </w:rPr>
            </w:pPr>
            <w:r>
              <w:rPr>
                <w:rStyle w:val="NormalCharacter"/>
              </w:rPr>
              <w:t>序号</w:t>
            </w:r>
          </w:p>
        </w:tc>
        <w:tc>
          <w:tcPr>
            <w:tcW w:w="8355"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cs="Arial"/>
                <w:b/>
                <w:bCs/>
                <w:szCs w:val="21"/>
              </w:rPr>
            </w:pPr>
            <w:r>
              <w:rPr>
                <w:rStyle w:val="NormalCharacter"/>
                <w:rFonts w:ascii="宋体" w:hAnsi="宋体"/>
                <w:b/>
                <w:szCs w:val="21"/>
              </w:rPr>
              <w:t>资格证明文件</w:t>
            </w:r>
          </w:p>
        </w:tc>
      </w:tr>
      <w:tr w:rsidR="00AB4CFD">
        <w:trPr>
          <w:trHeight w:val="369"/>
          <w:jc w:val="center"/>
        </w:trPr>
        <w:tc>
          <w:tcPr>
            <w:tcW w:w="80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rPr>
            </w:pPr>
            <w:r>
              <w:rPr>
                <w:rStyle w:val="NormalCharacter"/>
                <w:rFonts w:ascii="宋体" w:hAnsi="宋体"/>
              </w:rPr>
              <w:t>1</w:t>
            </w:r>
          </w:p>
        </w:tc>
        <w:tc>
          <w:tcPr>
            <w:tcW w:w="8355"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UserStyle273"/>
              <w:snapToGrid w:val="0"/>
              <w:rPr>
                <w:rStyle w:val="NormalCharacter"/>
                <w:rFonts w:hAnsi="宋体"/>
              </w:rPr>
            </w:pPr>
            <w:r>
              <w:rPr>
                <w:rStyle w:val="NormalCharacter"/>
                <w:rFonts w:hAnsi="宋体"/>
              </w:rPr>
              <w:t>营业执照或其他法人证明资料</w:t>
            </w:r>
            <w:r>
              <w:rPr>
                <w:rStyle w:val="NormalCharacter"/>
                <w:rFonts w:hAnsi="宋体"/>
                <w:color w:val="0000FF"/>
                <w:szCs w:val="20"/>
              </w:rPr>
              <w:t>（提供复印件，加盖公章）</w:t>
            </w:r>
          </w:p>
        </w:tc>
      </w:tr>
      <w:tr w:rsidR="00AB4CFD">
        <w:trPr>
          <w:trHeight w:val="369"/>
          <w:jc w:val="center"/>
        </w:trPr>
        <w:tc>
          <w:tcPr>
            <w:tcW w:w="80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rPr>
            </w:pPr>
            <w:r>
              <w:rPr>
                <w:rStyle w:val="NormalCharacter"/>
                <w:rFonts w:ascii="宋体" w:hAnsi="宋体"/>
              </w:rPr>
              <w:t>2</w:t>
            </w:r>
          </w:p>
        </w:tc>
        <w:tc>
          <w:tcPr>
            <w:tcW w:w="8355"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rPr>
            </w:pPr>
            <w:r>
              <w:rPr>
                <w:rStyle w:val="NormalCharacter"/>
                <w:rFonts w:ascii="宋体" w:hAnsi="宋体"/>
                <w:szCs w:val="21"/>
              </w:rPr>
              <w:t xml:space="preserve">法定代表人证明书 </w:t>
            </w:r>
          </w:p>
        </w:tc>
      </w:tr>
      <w:tr w:rsidR="00AB4CFD">
        <w:trPr>
          <w:trHeight w:val="369"/>
          <w:jc w:val="center"/>
        </w:trPr>
        <w:tc>
          <w:tcPr>
            <w:tcW w:w="80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rPr>
            </w:pPr>
            <w:r>
              <w:rPr>
                <w:rStyle w:val="NormalCharacter"/>
                <w:rFonts w:ascii="宋体" w:hAnsi="宋体"/>
              </w:rPr>
              <w:t>3</w:t>
            </w:r>
          </w:p>
        </w:tc>
        <w:tc>
          <w:tcPr>
            <w:tcW w:w="8355"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szCs w:val="21"/>
              </w:rPr>
            </w:pPr>
            <w:r>
              <w:rPr>
                <w:rStyle w:val="NormalCharacter"/>
                <w:rFonts w:ascii="宋体" w:hAnsi="宋体" w:cs="Times New Roman"/>
                <w:bCs/>
                <w:szCs w:val="21"/>
              </w:rPr>
              <w:t xml:space="preserve">法定代表人授权委托书 </w:t>
            </w:r>
          </w:p>
        </w:tc>
      </w:tr>
      <w:tr w:rsidR="00AB4CFD">
        <w:trPr>
          <w:trHeight w:val="369"/>
          <w:jc w:val="center"/>
        </w:trPr>
        <w:tc>
          <w:tcPr>
            <w:tcW w:w="80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rPr>
            </w:pPr>
            <w:r>
              <w:rPr>
                <w:rStyle w:val="NormalCharacter"/>
                <w:rFonts w:ascii="宋体" w:hAnsi="宋体"/>
              </w:rPr>
              <w:t>4</w:t>
            </w:r>
          </w:p>
        </w:tc>
        <w:tc>
          <w:tcPr>
            <w:tcW w:w="8355"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cs="Times New Roman"/>
                <w:bCs/>
                <w:szCs w:val="21"/>
              </w:rPr>
            </w:pPr>
            <w:r>
              <w:rPr>
                <w:rStyle w:val="NormalCharacter"/>
                <w:rFonts w:ascii="宋体" w:hAnsi="宋体" w:cs="Times New Roman"/>
                <w:bCs/>
                <w:szCs w:val="21"/>
              </w:rPr>
              <w:t>谈判应答文件要求或投标人认为必要的其他资质证明材料（如有）</w:t>
            </w:r>
          </w:p>
        </w:tc>
      </w:tr>
      <w:tr w:rsidR="00AB4CFD">
        <w:trPr>
          <w:trHeight w:val="369"/>
          <w:jc w:val="center"/>
        </w:trPr>
        <w:tc>
          <w:tcPr>
            <w:tcW w:w="803"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jc w:val="center"/>
              <w:rPr>
                <w:rStyle w:val="NormalCharacter"/>
                <w:rFonts w:ascii="宋体" w:hAnsi="宋体"/>
              </w:rPr>
            </w:pPr>
            <w:r>
              <w:rPr>
                <w:rStyle w:val="NormalCharacter"/>
                <w:rFonts w:ascii="宋体" w:hAnsi="宋体"/>
              </w:rPr>
              <w:t>5</w:t>
            </w:r>
          </w:p>
        </w:tc>
        <w:tc>
          <w:tcPr>
            <w:tcW w:w="8355" w:type="dxa"/>
            <w:tcBorders>
              <w:top w:val="single" w:sz="4" w:space="0" w:color="000000"/>
              <w:left w:val="single" w:sz="4" w:space="0" w:color="000000"/>
              <w:bottom w:val="single" w:sz="4" w:space="0" w:color="000000"/>
              <w:right w:val="single" w:sz="4" w:space="0" w:color="000000"/>
            </w:tcBorders>
            <w:vAlign w:val="center"/>
          </w:tcPr>
          <w:p w:rsidR="00AB4CFD" w:rsidRDefault="00227619">
            <w:pPr>
              <w:snapToGrid w:val="0"/>
              <w:rPr>
                <w:rStyle w:val="NormalCharacter"/>
                <w:rFonts w:ascii="宋体" w:hAnsi="宋体" w:cs="Times New Roman"/>
                <w:bCs/>
                <w:szCs w:val="21"/>
              </w:rPr>
            </w:pPr>
            <w:r>
              <w:rPr>
                <w:rStyle w:val="NormalCharacter"/>
              </w:rPr>
              <w:t>非联合体投标的声明</w:t>
            </w:r>
            <w:r>
              <w:rPr>
                <w:rStyle w:val="NormalCharacter"/>
                <w:rFonts w:ascii="宋体" w:hAnsi="宋体"/>
                <w:color w:val="0000FF"/>
              </w:rPr>
              <w:t>（提供承诺函）</w:t>
            </w:r>
          </w:p>
        </w:tc>
      </w:tr>
    </w:tbl>
    <w:p w:rsidR="00AB4CFD" w:rsidRDefault="00227619">
      <w:pPr>
        <w:snapToGrid w:val="0"/>
        <w:spacing w:line="360" w:lineRule="auto"/>
        <w:ind w:firstLineChars="100" w:firstLine="211"/>
        <w:rPr>
          <w:rStyle w:val="NormalCharacter"/>
          <w:rFonts w:ascii="宋体" w:hAnsi="宋体"/>
          <w:b/>
          <w:color w:val="0000FF"/>
        </w:rPr>
      </w:pPr>
      <w:r>
        <w:rPr>
          <w:rStyle w:val="NormalCharacter"/>
          <w:rFonts w:ascii="宋体" w:hAnsi="宋体"/>
          <w:b/>
          <w:color w:val="0000FF"/>
        </w:rPr>
        <w:t>注：请提供以上所有资质证明材料，加盖公章。</w:t>
      </w:r>
    </w:p>
    <w:p w:rsidR="00AB4CFD" w:rsidRDefault="00AB4CFD">
      <w:pPr>
        <w:snapToGrid w:val="0"/>
        <w:spacing w:line="360" w:lineRule="auto"/>
        <w:ind w:firstLineChars="50" w:firstLine="105"/>
        <w:rPr>
          <w:rStyle w:val="NormalCharacter"/>
          <w:rFonts w:ascii="宋体" w:hAnsi="宋体"/>
        </w:rPr>
      </w:pPr>
    </w:p>
    <w:p w:rsidR="00AB4CFD" w:rsidRDefault="00227619">
      <w:pPr>
        <w:snapToGrid w:val="0"/>
        <w:spacing w:line="360" w:lineRule="auto"/>
        <w:ind w:firstLineChars="50" w:firstLine="105"/>
        <w:rPr>
          <w:rStyle w:val="NormalCharacter"/>
          <w:rFonts w:ascii="宋体" w:hAnsi="宋体"/>
        </w:rPr>
      </w:pPr>
      <w:r>
        <w:rPr>
          <w:rStyle w:val="NormalCharacter"/>
          <w:rFonts w:ascii="宋体" w:hAnsi="宋体"/>
        </w:rPr>
        <w:t>投标人名称：</w:t>
      </w:r>
      <w:r w:rsidR="0096791B">
        <w:rPr>
          <w:rStyle w:val="NormalCharacter"/>
          <w:rFonts w:ascii="宋体" w:hAnsi="宋体" w:hint="eastAsia"/>
          <w:u w:val="single" w:color="000000"/>
        </w:rPr>
        <w:t xml:space="preserve">        </w:t>
      </w:r>
      <w:r>
        <w:rPr>
          <w:rStyle w:val="NormalCharacter"/>
          <w:rFonts w:ascii="宋体" w:hAnsi="宋体"/>
          <w:u w:val="single" w:color="000000"/>
        </w:rPr>
        <w:t xml:space="preserve">    </w:t>
      </w:r>
      <w:r>
        <w:rPr>
          <w:rStyle w:val="NormalCharacter"/>
          <w:rFonts w:ascii="宋体" w:hAnsi="宋体"/>
        </w:rPr>
        <w:t>（加盖公章）</w:t>
      </w:r>
    </w:p>
    <w:p w:rsidR="00AB4CFD" w:rsidRDefault="00227619">
      <w:pPr>
        <w:snapToGrid w:val="0"/>
        <w:spacing w:line="360" w:lineRule="auto"/>
        <w:ind w:firstLineChars="50" w:firstLine="105"/>
        <w:rPr>
          <w:rStyle w:val="NormalCharacter"/>
          <w:rFonts w:ascii="宋体" w:hAnsi="宋体"/>
        </w:rPr>
      </w:pPr>
      <w:r>
        <w:rPr>
          <w:rStyle w:val="NormalCharacter"/>
          <w:rFonts w:ascii="宋体" w:hAnsi="宋体"/>
        </w:rPr>
        <w:t>法定代表人签名</w:t>
      </w:r>
      <w:r>
        <w:rPr>
          <w:rStyle w:val="NormalCharacter"/>
          <w:rFonts w:ascii="宋体" w:hAnsi="宋体" w:cs="Times New Roman"/>
          <w:bCs/>
        </w:rPr>
        <w:t>（或其委托的全权代表人）</w:t>
      </w:r>
      <w:r>
        <w:rPr>
          <w:rStyle w:val="NormalCharacter"/>
          <w:rFonts w:ascii="宋体" w:hAnsi="宋体"/>
        </w:rPr>
        <w:t>：</w:t>
      </w:r>
      <w:r>
        <w:rPr>
          <w:rStyle w:val="NormalCharacter"/>
          <w:rFonts w:ascii="宋体" w:hAnsi="宋体"/>
          <w:u w:val="single" w:color="000000"/>
        </w:rPr>
        <w:t xml:space="preserve">          </w:t>
      </w:r>
    </w:p>
    <w:p w:rsidR="00AB4CFD" w:rsidRDefault="00227619">
      <w:pPr>
        <w:snapToGrid w:val="0"/>
        <w:spacing w:line="360" w:lineRule="auto"/>
        <w:ind w:firstLineChars="50" w:firstLine="105"/>
        <w:rPr>
          <w:rStyle w:val="NormalCharacter"/>
          <w:rFonts w:ascii="宋体" w:hAnsi="宋体"/>
        </w:rPr>
      </w:pPr>
      <w:r>
        <w:rPr>
          <w:rStyle w:val="NormalCharacter"/>
          <w:rFonts w:ascii="宋体" w:hAnsi="宋体"/>
        </w:rPr>
        <w:t>日期：2021年</w:t>
      </w:r>
      <w:r w:rsidR="0096791B">
        <w:rPr>
          <w:rStyle w:val="NormalCharacter"/>
          <w:rFonts w:ascii="宋体" w:hAnsi="宋体"/>
          <w:u w:val="single" w:color="000000"/>
        </w:rPr>
        <w:t xml:space="preserve"> </w:t>
      </w:r>
      <w:r>
        <w:rPr>
          <w:rStyle w:val="NormalCharacter"/>
          <w:rFonts w:ascii="宋体" w:hAnsi="宋体"/>
          <w:u w:val="single" w:color="000000"/>
        </w:rPr>
        <w:t xml:space="preserve">  </w:t>
      </w:r>
      <w:r>
        <w:rPr>
          <w:rStyle w:val="NormalCharacter"/>
          <w:rFonts w:ascii="宋体" w:hAnsi="宋体"/>
        </w:rPr>
        <w:t>月</w:t>
      </w:r>
      <w:r>
        <w:rPr>
          <w:rStyle w:val="NormalCharacter"/>
          <w:rFonts w:ascii="宋体" w:hAnsi="宋体"/>
          <w:u w:val="single" w:color="000000"/>
        </w:rPr>
        <w:t xml:space="preserve">  </w:t>
      </w:r>
      <w:r>
        <w:rPr>
          <w:rStyle w:val="NormalCharacter"/>
          <w:rFonts w:ascii="宋体" w:hAnsi="宋体"/>
        </w:rPr>
        <w:t>日</w:t>
      </w:r>
    </w:p>
    <w:p w:rsidR="00AB4CFD" w:rsidRDefault="00227619">
      <w:pPr>
        <w:snapToGrid w:val="0"/>
        <w:spacing w:line="440" w:lineRule="exact"/>
        <w:jc w:val="center"/>
        <w:rPr>
          <w:rStyle w:val="NormalCharacter"/>
          <w:rFonts w:ascii="宋体" w:hAnsi="宋体"/>
        </w:rPr>
      </w:pPr>
      <w:r>
        <w:rPr>
          <w:rStyle w:val="NormalCharacter"/>
          <w:rFonts w:ascii="宋体" w:hAnsi="宋体"/>
        </w:rPr>
        <w:br w:type="page"/>
      </w:r>
    </w:p>
    <w:p w:rsidR="00AB4CFD" w:rsidRDefault="00227619">
      <w:pPr>
        <w:snapToGrid w:val="0"/>
        <w:spacing w:line="440" w:lineRule="exact"/>
        <w:jc w:val="center"/>
        <w:rPr>
          <w:rStyle w:val="NormalCharacter"/>
          <w:rFonts w:ascii="宋体" w:hAnsi="宋体" w:cs="Times New Roman"/>
          <w:b/>
          <w:bCs/>
          <w:sz w:val="24"/>
        </w:rPr>
      </w:pPr>
      <w:r>
        <w:rPr>
          <w:rStyle w:val="NormalCharacter"/>
          <w:rFonts w:ascii="宋体" w:hAnsi="宋体" w:cs="Times New Roman"/>
          <w:b/>
          <w:bCs/>
          <w:sz w:val="24"/>
        </w:rPr>
        <w:t>《营业执照》副本或其他法人证书（复印件加盖公章）</w:t>
      </w: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227619">
      <w:pPr>
        <w:snapToGrid w:val="0"/>
        <w:spacing w:line="440" w:lineRule="exact"/>
        <w:jc w:val="center"/>
        <w:rPr>
          <w:rStyle w:val="NormalCharacter"/>
          <w:rFonts w:ascii="宋体" w:hAnsi="宋体" w:cs="Times New Roman"/>
          <w:b/>
          <w:bCs/>
          <w:sz w:val="24"/>
        </w:rPr>
      </w:pPr>
      <w:r>
        <w:rPr>
          <w:rStyle w:val="NormalCharacter"/>
          <w:rFonts w:ascii="宋体" w:hAnsi="宋体" w:cs="Times New Roman"/>
          <w:b/>
          <w:bCs/>
          <w:sz w:val="24"/>
        </w:rPr>
        <w:t>法定代表人证明书及法人授权委托证明书</w:t>
      </w:r>
    </w:p>
    <w:p w:rsidR="00AB4CFD" w:rsidRDefault="00AB4CFD">
      <w:pPr>
        <w:snapToGrid w:val="0"/>
        <w:spacing w:line="440" w:lineRule="exact"/>
        <w:jc w:val="center"/>
        <w:rPr>
          <w:rStyle w:val="NormalCharacter"/>
          <w:rFonts w:ascii="宋体" w:hAnsi="宋体" w:cs="Times New Roman"/>
          <w:b/>
          <w:bCs/>
          <w:sz w:val="24"/>
        </w:rPr>
      </w:pPr>
    </w:p>
    <w:p w:rsidR="00AB4CFD" w:rsidRDefault="00227619">
      <w:pPr>
        <w:snapToGrid w:val="0"/>
        <w:spacing w:line="440" w:lineRule="exact"/>
        <w:jc w:val="center"/>
        <w:rPr>
          <w:rStyle w:val="NormalCharacter"/>
          <w:rFonts w:ascii="宋体" w:hAnsi="宋体" w:cs="Times New Roman"/>
          <w:b/>
          <w:bCs/>
          <w:sz w:val="24"/>
        </w:rPr>
      </w:pPr>
      <w:r>
        <w:rPr>
          <w:rStyle w:val="NormalCharacter"/>
          <w:rFonts w:ascii="宋体" w:hAnsi="宋体" w:cs="Times New Roman"/>
          <w:b/>
          <w:bCs/>
          <w:sz w:val="24"/>
        </w:rPr>
        <w:t>法定代表人证明书</w:t>
      </w:r>
    </w:p>
    <w:p w:rsidR="00AB4CFD" w:rsidRDefault="00AB4CFD">
      <w:pPr>
        <w:snapToGrid w:val="0"/>
        <w:spacing w:line="440" w:lineRule="exact"/>
        <w:jc w:val="center"/>
        <w:rPr>
          <w:rStyle w:val="NormalCharacter"/>
          <w:rFonts w:ascii="宋体" w:hAnsi="宋体" w:cs="Times New Roman"/>
          <w:b/>
          <w:bCs/>
          <w:sz w:val="24"/>
        </w:rPr>
      </w:pPr>
    </w:p>
    <w:p w:rsidR="00AB4CFD" w:rsidRDefault="00227619">
      <w:pPr>
        <w:snapToGrid w:val="0"/>
        <w:spacing w:line="440" w:lineRule="exact"/>
        <w:rPr>
          <w:rStyle w:val="NormalCharacter"/>
          <w:rFonts w:ascii="宋体" w:hAnsi="宋体"/>
          <w:u w:val="single"/>
        </w:rPr>
      </w:pPr>
      <w:r>
        <w:rPr>
          <w:rStyle w:val="NormalCharacter"/>
          <w:rFonts w:ascii="宋体" w:hAnsi="宋体"/>
          <w:u w:val="single" w:color="000000"/>
        </w:rPr>
        <w:t xml:space="preserve">           </w:t>
      </w:r>
      <w:r>
        <w:rPr>
          <w:rStyle w:val="NormalCharacter"/>
          <w:rFonts w:ascii="宋体" w:hAnsi="宋体"/>
        </w:rPr>
        <w:t>同志，现任我单位</w:t>
      </w:r>
      <w:r>
        <w:rPr>
          <w:rStyle w:val="NormalCharacter"/>
          <w:rFonts w:ascii="宋体" w:hAnsi="宋体"/>
          <w:u w:val="single" w:color="000000"/>
        </w:rPr>
        <w:t xml:space="preserve">           </w:t>
      </w:r>
      <w:r>
        <w:rPr>
          <w:rStyle w:val="NormalCharacter"/>
          <w:rFonts w:ascii="宋体" w:hAnsi="宋体"/>
        </w:rPr>
        <w:t>职务，为法定代表人，特此证明。</w:t>
      </w:r>
    </w:p>
    <w:p w:rsidR="00AB4CFD" w:rsidRDefault="00227619">
      <w:pPr>
        <w:snapToGrid w:val="0"/>
        <w:spacing w:line="440" w:lineRule="exact"/>
        <w:rPr>
          <w:rStyle w:val="NormalCharacter"/>
          <w:rFonts w:ascii="宋体" w:hAnsi="宋体"/>
        </w:rPr>
      </w:pPr>
      <w:r>
        <w:rPr>
          <w:rStyle w:val="NormalCharacter"/>
          <w:rFonts w:ascii="宋体" w:hAnsi="宋体"/>
        </w:rPr>
        <w:t>有效日期：</w:t>
      </w:r>
      <w:r>
        <w:rPr>
          <w:rStyle w:val="NormalCharacter"/>
          <w:rFonts w:ascii="宋体" w:hAnsi="宋体" w:hint="eastAsia"/>
          <w:u w:val="single" w:color="000000"/>
        </w:rPr>
        <w:t xml:space="preserve"> </w:t>
      </w:r>
      <w:r>
        <w:rPr>
          <w:rStyle w:val="NormalCharacter"/>
          <w:rFonts w:ascii="宋体" w:hAnsi="宋体"/>
          <w:u w:val="single" w:color="000000"/>
        </w:rPr>
        <w:t xml:space="preserve">  </w:t>
      </w:r>
      <w:r>
        <w:rPr>
          <w:rStyle w:val="NormalCharacter"/>
          <w:rFonts w:ascii="宋体" w:hAnsi="宋体"/>
        </w:rPr>
        <w:t xml:space="preserve"> 签发日期：</w:t>
      </w:r>
      <w:r>
        <w:rPr>
          <w:rStyle w:val="NormalCharacter"/>
          <w:rFonts w:ascii="宋体" w:hAnsi="宋体"/>
          <w:u w:val="single" w:color="000000"/>
        </w:rPr>
        <w:t xml:space="preserve">            </w:t>
      </w:r>
      <w:r>
        <w:rPr>
          <w:rStyle w:val="NormalCharacter"/>
          <w:rFonts w:ascii="宋体" w:hAnsi="宋体"/>
        </w:rPr>
        <w:t xml:space="preserve"> </w:t>
      </w:r>
    </w:p>
    <w:p w:rsidR="00AB4CFD" w:rsidRDefault="00227619">
      <w:pPr>
        <w:snapToGrid w:val="0"/>
        <w:spacing w:line="440" w:lineRule="exact"/>
        <w:rPr>
          <w:rStyle w:val="NormalCharacter"/>
          <w:rFonts w:ascii="宋体" w:hAnsi="宋体"/>
        </w:rPr>
      </w:pPr>
      <w:r>
        <w:rPr>
          <w:rStyle w:val="NormalCharacter"/>
          <w:rFonts w:ascii="宋体" w:hAnsi="宋体"/>
        </w:rPr>
        <w:t>单位：</w:t>
      </w:r>
      <w:r>
        <w:rPr>
          <w:rStyle w:val="NormalCharacter"/>
          <w:rFonts w:ascii="宋体" w:hAnsi="宋体"/>
          <w:bCs/>
          <w:u w:val="single" w:color="000000"/>
        </w:rPr>
        <w:t xml:space="preserve"> </w:t>
      </w:r>
      <w:r>
        <w:rPr>
          <w:rStyle w:val="NormalCharacter"/>
          <w:rFonts w:ascii="宋体" w:hAnsi="宋体"/>
          <w:b/>
          <w:u w:val="single" w:color="000000"/>
        </w:rPr>
        <w:t xml:space="preserve">    （盖公章）      </w:t>
      </w:r>
      <w:r>
        <w:rPr>
          <w:rStyle w:val="NormalCharacter"/>
          <w:rFonts w:ascii="宋体" w:hAnsi="宋体"/>
          <w:u w:val="single" w:color="000000"/>
        </w:rPr>
        <w:t xml:space="preserve"> </w:t>
      </w:r>
    </w:p>
    <w:p w:rsidR="00AB4CFD" w:rsidRDefault="00227619">
      <w:pPr>
        <w:snapToGrid w:val="0"/>
        <w:spacing w:line="440" w:lineRule="exact"/>
        <w:rPr>
          <w:rStyle w:val="NormalCharacter"/>
          <w:rFonts w:ascii="宋体" w:hAnsi="宋体"/>
        </w:rPr>
      </w:pPr>
      <w:r>
        <w:rPr>
          <w:rStyle w:val="NormalCharacter"/>
          <w:rFonts w:ascii="宋体" w:hAnsi="宋体"/>
        </w:rPr>
        <w:t>附：代表人性别：</w:t>
      </w:r>
      <w:r>
        <w:rPr>
          <w:rStyle w:val="NormalCharacter"/>
          <w:rFonts w:ascii="宋体" w:hAnsi="宋体"/>
          <w:u w:val="single" w:color="000000"/>
        </w:rPr>
        <w:t xml:space="preserve">        </w:t>
      </w:r>
      <w:r>
        <w:rPr>
          <w:rStyle w:val="NormalCharacter"/>
          <w:rFonts w:ascii="宋体" w:hAnsi="宋体"/>
        </w:rPr>
        <w:t>年龄：</w:t>
      </w:r>
      <w:r>
        <w:rPr>
          <w:rStyle w:val="NormalCharacter"/>
          <w:rFonts w:ascii="宋体" w:hAnsi="宋体"/>
          <w:u w:val="single" w:color="000000"/>
        </w:rPr>
        <w:t xml:space="preserve">     </w:t>
      </w:r>
      <w:r>
        <w:rPr>
          <w:rStyle w:val="NormalCharacter"/>
          <w:rFonts w:ascii="宋体" w:hAnsi="宋体"/>
        </w:rPr>
        <w:t>身份证号码：</w:t>
      </w:r>
      <w:r>
        <w:rPr>
          <w:rStyle w:val="NormalCharacter"/>
          <w:rFonts w:ascii="宋体" w:hAnsi="宋体"/>
          <w:u w:val="single"/>
        </w:rPr>
        <w:t xml:space="preserve">              </w:t>
      </w:r>
      <w:r>
        <w:rPr>
          <w:rStyle w:val="NormalCharacter"/>
          <w:rFonts w:ascii="宋体" w:hAnsi="宋体"/>
          <w:u w:val="single" w:color="000000"/>
        </w:rPr>
        <w:t xml:space="preserve">              </w:t>
      </w:r>
    </w:p>
    <w:p w:rsidR="00AB4CFD" w:rsidRDefault="00227619">
      <w:pPr>
        <w:snapToGrid w:val="0"/>
        <w:spacing w:line="440" w:lineRule="exact"/>
        <w:rPr>
          <w:rStyle w:val="NormalCharacter"/>
          <w:rFonts w:ascii="宋体" w:hAnsi="宋体"/>
        </w:rPr>
      </w:pPr>
      <w:r>
        <w:rPr>
          <w:rStyle w:val="NormalCharacter"/>
          <w:rFonts w:ascii="宋体" w:hAnsi="宋体"/>
        </w:rPr>
        <w:t>营业执照号码：</w:t>
      </w:r>
      <w:r>
        <w:rPr>
          <w:rStyle w:val="NormalCharacter"/>
          <w:rFonts w:ascii="宋体" w:hAnsi="宋体"/>
          <w:u w:val="single" w:color="000000"/>
        </w:rPr>
        <w:t xml:space="preserve">             </w:t>
      </w:r>
      <w:r>
        <w:rPr>
          <w:rStyle w:val="NormalCharacter"/>
          <w:rFonts w:ascii="宋体" w:hAnsi="宋体"/>
        </w:rPr>
        <w:t xml:space="preserve"> 经济性质：</w:t>
      </w:r>
      <w:r>
        <w:rPr>
          <w:rStyle w:val="NormalCharacter"/>
          <w:rFonts w:ascii="宋体" w:hAnsi="宋体"/>
          <w:u w:val="single" w:color="000000"/>
        </w:rPr>
        <w:t xml:space="preserve">                              </w:t>
      </w:r>
    </w:p>
    <w:p w:rsidR="00AB4CFD" w:rsidRDefault="00227619">
      <w:pPr>
        <w:snapToGrid w:val="0"/>
        <w:spacing w:line="440" w:lineRule="exact"/>
        <w:rPr>
          <w:rStyle w:val="NormalCharacter"/>
          <w:rFonts w:ascii="宋体" w:hAnsi="宋体"/>
        </w:rPr>
      </w:pPr>
      <w:r>
        <w:rPr>
          <w:rStyle w:val="NormalCharacter"/>
          <w:rFonts w:ascii="宋体" w:hAnsi="宋体"/>
        </w:rPr>
        <w:t>主营（产）：</w:t>
      </w:r>
      <w:r>
        <w:rPr>
          <w:rStyle w:val="NormalCharacter"/>
          <w:rFonts w:ascii="宋体" w:hAnsi="宋体"/>
          <w:u w:val="single" w:color="000000"/>
        </w:rPr>
        <w:t xml:space="preserve">                                                                   </w:t>
      </w:r>
    </w:p>
    <w:p w:rsidR="00AB4CFD" w:rsidRDefault="00227619">
      <w:pPr>
        <w:snapToGrid w:val="0"/>
        <w:spacing w:line="440" w:lineRule="exact"/>
        <w:rPr>
          <w:rStyle w:val="NormalCharacter"/>
          <w:rFonts w:ascii="宋体" w:hAnsi="宋体"/>
          <w:u w:val="single"/>
        </w:rPr>
      </w:pPr>
      <w:r>
        <w:rPr>
          <w:rStyle w:val="NormalCharacter"/>
          <w:rFonts w:ascii="宋体" w:hAnsi="宋体"/>
        </w:rPr>
        <w:t>兼营（产）：</w:t>
      </w:r>
      <w:r>
        <w:rPr>
          <w:rStyle w:val="NormalCharacter"/>
          <w:rFonts w:ascii="宋体" w:hAnsi="宋体"/>
          <w:u w:val="single" w:color="000000"/>
        </w:rPr>
        <w:t xml:space="preserve">                                                                   </w:t>
      </w:r>
    </w:p>
    <w:p w:rsidR="00AB4CFD" w:rsidRDefault="00227619">
      <w:pPr>
        <w:snapToGrid w:val="0"/>
        <w:spacing w:line="440" w:lineRule="exact"/>
        <w:rPr>
          <w:rStyle w:val="NormalCharacter"/>
          <w:rFonts w:ascii="宋体" w:hAnsi="宋体"/>
          <w:u w:val="single"/>
        </w:rPr>
      </w:pPr>
      <w:r>
        <w:rPr>
          <w:rStyle w:val="NormalCharacter"/>
          <w:rFonts w:ascii="宋体" w:hAnsi="宋体"/>
        </w:rPr>
        <w:t>进口物品经营许可证号码（如有）：</w:t>
      </w:r>
      <w:r>
        <w:rPr>
          <w:rStyle w:val="NormalCharacter"/>
          <w:rFonts w:ascii="宋体" w:hAnsi="宋体"/>
          <w:u w:val="single" w:color="000000"/>
        </w:rPr>
        <w:t xml:space="preserve">                                               </w:t>
      </w:r>
    </w:p>
    <w:p w:rsidR="00AB4CFD" w:rsidRDefault="00227619">
      <w:pPr>
        <w:snapToGrid w:val="0"/>
        <w:spacing w:line="440" w:lineRule="exact"/>
        <w:rPr>
          <w:rStyle w:val="NormalCharacter"/>
          <w:rFonts w:ascii="宋体" w:hAnsi="宋体"/>
          <w:u w:val="single"/>
        </w:rPr>
      </w:pPr>
      <w:r>
        <w:rPr>
          <w:rStyle w:val="NormalCharacter"/>
          <w:rFonts w:ascii="宋体" w:hAnsi="宋体"/>
        </w:rPr>
        <w:t>主营（产）：</w:t>
      </w:r>
      <w:r>
        <w:rPr>
          <w:rStyle w:val="NormalCharacter"/>
          <w:rFonts w:ascii="宋体" w:hAnsi="宋体"/>
          <w:u w:val="single" w:color="000000"/>
        </w:rPr>
        <w:t xml:space="preserve">                                                                   </w:t>
      </w:r>
    </w:p>
    <w:p w:rsidR="00AB4CFD" w:rsidRDefault="00227619">
      <w:pPr>
        <w:snapToGrid w:val="0"/>
        <w:spacing w:line="440" w:lineRule="exact"/>
        <w:rPr>
          <w:rStyle w:val="NormalCharacter"/>
          <w:rFonts w:ascii="宋体" w:hAnsi="宋体"/>
          <w:u w:val="single"/>
        </w:rPr>
      </w:pPr>
      <w:r>
        <w:rPr>
          <w:rStyle w:val="NormalCharacter"/>
          <w:rFonts w:ascii="宋体" w:hAnsi="宋体"/>
        </w:rPr>
        <w:t>兼营（产）：</w:t>
      </w:r>
      <w:r>
        <w:rPr>
          <w:rStyle w:val="NormalCharacter"/>
          <w:rFonts w:ascii="宋体" w:hAnsi="宋体"/>
          <w:u w:val="single" w:color="000000"/>
        </w:rPr>
        <w:t xml:space="preserve">                                                                   </w:t>
      </w:r>
    </w:p>
    <w:p w:rsidR="00AB4CFD" w:rsidRDefault="00227619">
      <w:pPr>
        <w:snapToGrid w:val="0"/>
        <w:spacing w:line="440" w:lineRule="exact"/>
        <w:ind w:leftChars="-171" w:left="-358" w:hanging="1"/>
        <w:rPr>
          <w:rStyle w:val="NormalCharacter"/>
        </w:rPr>
      </w:pPr>
      <w:r>
        <w:rPr>
          <w:rStyle w:val="NormalCharacter"/>
          <w:rFonts w:ascii="宋体" w:hAnsi="宋体"/>
        </w:rPr>
        <w:t>说明：</w:t>
      </w:r>
      <w:r>
        <w:rPr>
          <w:rStyle w:val="NormalCharacter"/>
        </w:rPr>
        <w:t>1</w:t>
      </w:r>
      <w:r>
        <w:rPr>
          <w:rStyle w:val="NormalCharacter"/>
        </w:rPr>
        <w:t>、法定代表人为企业事业单位、国家机关、社会团体的主要行政负责人。</w:t>
      </w:r>
    </w:p>
    <w:p w:rsidR="00AB4CFD" w:rsidRDefault="00227619">
      <w:pPr>
        <w:snapToGrid w:val="0"/>
        <w:spacing w:line="440" w:lineRule="exact"/>
        <w:ind w:leftChars="-171" w:left="-358" w:hanging="1"/>
        <w:rPr>
          <w:rStyle w:val="NormalCharacter"/>
        </w:rPr>
      </w:pPr>
      <w:r>
        <w:rPr>
          <w:rStyle w:val="NormalCharacter"/>
        </w:rPr>
        <w:t xml:space="preserve">      2</w:t>
      </w:r>
      <w:r>
        <w:rPr>
          <w:rStyle w:val="NormalCharacter"/>
        </w:rPr>
        <w:t>、内容必须填写真实、清楚，涂改无效，不得转让、买卖。</w:t>
      </w:r>
    </w:p>
    <w:p w:rsidR="00AB4CFD" w:rsidRDefault="00227619">
      <w:pPr>
        <w:snapToGrid w:val="0"/>
        <w:spacing w:line="440" w:lineRule="exact"/>
        <w:ind w:leftChars="-171" w:left="-358" w:hanging="1"/>
        <w:rPr>
          <w:rStyle w:val="NormalCharacter"/>
        </w:rPr>
      </w:pPr>
      <w:r>
        <w:rPr>
          <w:rStyle w:val="NormalCharacter"/>
        </w:rPr>
        <w:t xml:space="preserve">      3</w:t>
      </w:r>
      <w:r>
        <w:rPr>
          <w:rStyle w:val="NormalCharacter"/>
        </w:rPr>
        <w:t>、将此证明书提交对方作为合同附件。</w:t>
      </w:r>
    </w:p>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227619">
      <w:pPr>
        <w:snapToGrid w:val="0"/>
        <w:spacing w:line="440" w:lineRule="exact"/>
        <w:rPr>
          <w:rStyle w:val="NormalCharacter"/>
        </w:rPr>
      </w:pPr>
      <w:r>
        <w:rPr>
          <w:rStyle w:val="NormalCharacter"/>
        </w:rPr>
        <w:t>附：法定代表人身份证复印件</w:t>
      </w:r>
    </w:p>
    <w:p w:rsidR="00AB4CFD" w:rsidRDefault="00AB4CFD">
      <w:pPr>
        <w:snapToGrid w:val="0"/>
        <w:spacing w:line="440" w:lineRule="exact"/>
        <w:rPr>
          <w:rStyle w:val="NormalCharacter"/>
        </w:rPr>
      </w:pPr>
    </w:p>
    <w:tbl>
      <w:tblPr>
        <w:tblW w:w="793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38"/>
      </w:tblGrid>
      <w:tr w:rsidR="00AB4CFD">
        <w:trPr>
          <w:trHeight w:val="3152"/>
        </w:trPr>
        <w:tc>
          <w:tcPr>
            <w:tcW w:w="7938" w:type="dxa"/>
            <w:tcBorders>
              <w:top w:val="single" w:sz="4" w:space="0" w:color="000000"/>
              <w:left w:val="single" w:sz="4" w:space="0" w:color="000000"/>
              <w:bottom w:val="single" w:sz="4" w:space="0" w:color="000000"/>
              <w:right w:val="single" w:sz="4" w:space="0" w:color="000000"/>
            </w:tcBorders>
          </w:tcPr>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tc>
      </w:tr>
    </w:tbl>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227619">
      <w:pPr>
        <w:snapToGrid w:val="0"/>
        <w:spacing w:line="440" w:lineRule="exact"/>
        <w:jc w:val="center"/>
        <w:rPr>
          <w:rStyle w:val="NormalCharacter"/>
          <w:rFonts w:ascii="宋体" w:hAnsi="宋体" w:cs="Times New Roman"/>
          <w:b/>
          <w:bCs/>
          <w:sz w:val="24"/>
        </w:rPr>
      </w:pPr>
      <w:r>
        <w:rPr>
          <w:rStyle w:val="NormalCharacter"/>
          <w:rFonts w:ascii="宋体" w:hAnsi="宋体" w:cs="Times New Roman"/>
          <w:b/>
          <w:bCs/>
          <w:sz w:val="24"/>
        </w:rPr>
        <w:t>法人授权委托证明书</w:t>
      </w:r>
    </w:p>
    <w:p w:rsidR="00AB4CFD" w:rsidRDefault="00AB4CFD">
      <w:pPr>
        <w:snapToGrid w:val="0"/>
        <w:spacing w:line="440" w:lineRule="exact"/>
        <w:jc w:val="center"/>
        <w:rPr>
          <w:rStyle w:val="NormalCharacter"/>
          <w:rFonts w:ascii="宋体" w:hAnsi="宋体"/>
          <w:sz w:val="24"/>
        </w:rPr>
      </w:pPr>
    </w:p>
    <w:p w:rsidR="00AB4CFD" w:rsidRDefault="00227619">
      <w:pPr>
        <w:snapToGrid w:val="0"/>
        <w:spacing w:line="440" w:lineRule="exact"/>
        <w:ind w:firstLineChars="200" w:firstLine="420"/>
        <w:rPr>
          <w:rStyle w:val="NormalCharacter"/>
          <w:rFonts w:ascii="宋体" w:hAnsi="宋体"/>
        </w:rPr>
      </w:pPr>
      <w:r>
        <w:rPr>
          <w:rStyle w:val="NormalCharacter"/>
          <w:rFonts w:ascii="宋体" w:hAnsi="宋体"/>
        </w:rPr>
        <w:t>兹授权</w:t>
      </w:r>
      <w:r>
        <w:rPr>
          <w:rStyle w:val="NormalCharacter"/>
          <w:rFonts w:ascii="宋体" w:hAnsi="宋体"/>
          <w:u w:val="single" w:color="000000"/>
        </w:rPr>
        <w:t xml:space="preserve">           </w:t>
      </w:r>
      <w:r>
        <w:rPr>
          <w:rStyle w:val="NormalCharacter"/>
          <w:rFonts w:ascii="宋体" w:hAnsi="宋体"/>
        </w:rPr>
        <w:t>同志，为我方签订经济合同及办理其它事务代理人，其权限是：</w:t>
      </w:r>
    </w:p>
    <w:p w:rsidR="00AB4CFD" w:rsidRDefault="00227619">
      <w:pPr>
        <w:snapToGrid w:val="0"/>
        <w:spacing w:line="440" w:lineRule="exact"/>
        <w:rPr>
          <w:rStyle w:val="NormalCharacter"/>
          <w:rFonts w:ascii="宋体" w:hAnsi="宋体"/>
          <w:u w:val="single"/>
        </w:rPr>
      </w:pPr>
      <w:r>
        <w:rPr>
          <w:rStyle w:val="NormalCharacter"/>
          <w:rFonts w:ascii="宋体" w:hAnsi="宋体"/>
          <w:u w:val="single" w:color="000000"/>
        </w:rPr>
        <w:t xml:space="preserve">                                                                          </w:t>
      </w:r>
    </w:p>
    <w:p w:rsidR="00AB4CFD" w:rsidRDefault="00227619">
      <w:pPr>
        <w:snapToGrid w:val="0"/>
        <w:spacing w:line="440" w:lineRule="exact"/>
        <w:rPr>
          <w:rStyle w:val="NormalCharacter"/>
          <w:rFonts w:ascii="宋体" w:hAnsi="宋体"/>
        </w:rPr>
      </w:pPr>
      <w:r>
        <w:rPr>
          <w:rStyle w:val="NormalCharacter"/>
          <w:rFonts w:ascii="宋体" w:hAnsi="宋体"/>
        </w:rPr>
        <w:t>授权单位（盖公章）：</w:t>
      </w:r>
      <w:r>
        <w:rPr>
          <w:rStyle w:val="NormalCharacter"/>
          <w:rFonts w:ascii="宋体" w:hAnsi="宋体"/>
          <w:u w:val="single" w:color="000000"/>
        </w:rPr>
        <w:t xml:space="preserve">           </w:t>
      </w:r>
      <w:r>
        <w:rPr>
          <w:rStyle w:val="NormalCharacter"/>
          <w:rFonts w:ascii="宋体" w:hAnsi="宋体"/>
        </w:rPr>
        <w:t xml:space="preserve"> </w:t>
      </w:r>
    </w:p>
    <w:p w:rsidR="00AB4CFD" w:rsidRDefault="00227619">
      <w:pPr>
        <w:snapToGrid w:val="0"/>
        <w:spacing w:line="440" w:lineRule="exact"/>
        <w:rPr>
          <w:rStyle w:val="NormalCharacter"/>
          <w:rFonts w:ascii="宋体" w:hAnsi="宋体"/>
        </w:rPr>
      </w:pPr>
      <w:r>
        <w:rPr>
          <w:rStyle w:val="NormalCharacter"/>
          <w:rFonts w:ascii="宋体" w:hAnsi="宋体"/>
        </w:rPr>
        <w:t>法定代表人（签名或加盖个人印鉴）：</w:t>
      </w:r>
      <w:r>
        <w:rPr>
          <w:rStyle w:val="NormalCharacter"/>
          <w:rFonts w:ascii="宋体" w:hAnsi="宋体"/>
          <w:u w:val="single" w:color="000000"/>
        </w:rPr>
        <w:t xml:space="preserve">              </w:t>
      </w:r>
    </w:p>
    <w:p w:rsidR="00AB4CFD" w:rsidRDefault="00227619">
      <w:pPr>
        <w:snapToGrid w:val="0"/>
        <w:spacing w:line="440" w:lineRule="exact"/>
        <w:rPr>
          <w:rStyle w:val="NormalCharacter"/>
          <w:rFonts w:ascii="宋体" w:hAnsi="宋体"/>
        </w:rPr>
      </w:pPr>
      <w:r>
        <w:rPr>
          <w:rStyle w:val="NormalCharacter"/>
          <w:rFonts w:ascii="宋体" w:hAnsi="宋体"/>
        </w:rPr>
        <w:t>有效期限：至</w:t>
      </w:r>
      <w:r>
        <w:rPr>
          <w:rStyle w:val="NormalCharacter"/>
          <w:rFonts w:ascii="宋体" w:hAnsi="宋体"/>
          <w:u w:val="single" w:color="000000"/>
        </w:rPr>
        <w:t xml:space="preserve">      </w:t>
      </w:r>
      <w:r>
        <w:rPr>
          <w:rStyle w:val="NormalCharacter"/>
          <w:rFonts w:ascii="宋体" w:hAnsi="宋体"/>
        </w:rPr>
        <w:t>年</w:t>
      </w:r>
      <w:r>
        <w:rPr>
          <w:rStyle w:val="NormalCharacter"/>
          <w:rFonts w:ascii="宋体" w:hAnsi="宋体"/>
          <w:u w:val="single" w:color="000000"/>
        </w:rPr>
        <w:t xml:space="preserve">      </w:t>
      </w:r>
      <w:r>
        <w:rPr>
          <w:rStyle w:val="NormalCharacter"/>
          <w:rFonts w:ascii="宋体" w:hAnsi="宋体"/>
        </w:rPr>
        <w:t>月</w:t>
      </w:r>
      <w:r>
        <w:rPr>
          <w:rStyle w:val="NormalCharacter"/>
          <w:rFonts w:ascii="宋体" w:hAnsi="宋体"/>
          <w:u w:val="single" w:color="000000"/>
        </w:rPr>
        <w:t xml:space="preserve">     </w:t>
      </w:r>
      <w:r>
        <w:rPr>
          <w:rStyle w:val="NormalCharacter"/>
          <w:rFonts w:ascii="宋体" w:hAnsi="宋体"/>
        </w:rPr>
        <w:t xml:space="preserve">日     </w:t>
      </w:r>
    </w:p>
    <w:p w:rsidR="00AB4CFD" w:rsidRDefault="00227619">
      <w:pPr>
        <w:snapToGrid w:val="0"/>
        <w:spacing w:line="440" w:lineRule="exact"/>
        <w:rPr>
          <w:rStyle w:val="NormalCharacter"/>
          <w:rFonts w:ascii="宋体" w:hAnsi="宋体"/>
        </w:rPr>
      </w:pPr>
      <w:r>
        <w:rPr>
          <w:rStyle w:val="NormalCharacter"/>
          <w:rFonts w:ascii="宋体" w:hAnsi="宋体"/>
        </w:rPr>
        <w:t>签发日期：</w:t>
      </w:r>
      <w:r>
        <w:rPr>
          <w:rStyle w:val="NormalCharacter"/>
          <w:rFonts w:ascii="宋体" w:hAnsi="宋体"/>
          <w:u w:val="single" w:color="000000"/>
        </w:rPr>
        <w:t xml:space="preserve"> </w:t>
      </w:r>
      <w:r>
        <w:rPr>
          <w:rStyle w:val="NormalCharacter"/>
          <w:rFonts w:ascii="宋体" w:hAnsi="宋体" w:hint="eastAsia"/>
          <w:u w:val="single" w:color="000000"/>
        </w:rPr>
        <w:t>年</w:t>
      </w:r>
      <w:r w:rsidR="00471602">
        <w:rPr>
          <w:rStyle w:val="NormalCharacter"/>
          <w:rFonts w:ascii="宋体" w:hAnsi="宋体" w:hint="eastAsia"/>
          <w:u w:val="single" w:color="000000"/>
        </w:rPr>
        <w:t xml:space="preserve">  </w:t>
      </w:r>
      <w:r>
        <w:rPr>
          <w:rStyle w:val="NormalCharacter"/>
          <w:rFonts w:ascii="宋体" w:hAnsi="宋体" w:hint="eastAsia"/>
          <w:u w:val="single" w:color="000000"/>
        </w:rPr>
        <w:t>月</w:t>
      </w:r>
      <w:r w:rsidR="00471602">
        <w:rPr>
          <w:rStyle w:val="NormalCharacter"/>
          <w:rFonts w:ascii="宋体" w:hAnsi="宋体" w:hint="eastAsia"/>
          <w:u w:val="single" w:color="000000"/>
        </w:rPr>
        <w:t xml:space="preserve">   </w:t>
      </w:r>
      <w:r>
        <w:rPr>
          <w:rStyle w:val="NormalCharacter"/>
          <w:rFonts w:ascii="宋体" w:hAnsi="宋体" w:hint="eastAsia"/>
          <w:u w:val="single" w:color="000000"/>
        </w:rPr>
        <w:t>日</w:t>
      </w:r>
      <w:r>
        <w:rPr>
          <w:rStyle w:val="NormalCharacter"/>
          <w:rFonts w:ascii="宋体" w:hAnsi="宋体"/>
          <w:u w:val="single" w:color="000000"/>
        </w:rPr>
        <w:t xml:space="preserve">              </w:t>
      </w:r>
    </w:p>
    <w:p w:rsidR="00AB4CFD" w:rsidRDefault="00227619">
      <w:pPr>
        <w:snapToGrid w:val="0"/>
        <w:spacing w:line="440" w:lineRule="exact"/>
        <w:rPr>
          <w:rStyle w:val="NormalCharacter"/>
          <w:rFonts w:ascii="宋体" w:hAnsi="宋体"/>
          <w:u w:val="single"/>
        </w:rPr>
      </w:pPr>
      <w:r>
        <w:rPr>
          <w:rStyle w:val="NormalCharacter"/>
          <w:rFonts w:ascii="宋体" w:hAnsi="宋体"/>
        </w:rPr>
        <w:t>附：代理人性别：</w:t>
      </w:r>
      <w:r>
        <w:rPr>
          <w:rStyle w:val="NormalCharacter"/>
          <w:rFonts w:ascii="宋体" w:hAnsi="宋体"/>
          <w:u w:val="single" w:color="000000"/>
        </w:rPr>
        <w:t xml:space="preserve">   </w:t>
      </w:r>
      <w:r>
        <w:rPr>
          <w:rStyle w:val="NormalCharacter"/>
          <w:rFonts w:ascii="宋体" w:hAnsi="宋体"/>
        </w:rPr>
        <w:t>年龄：</w:t>
      </w:r>
      <w:r>
        <w:rPr>
          <w:rStyle w:val="NormalCharacter"/>
          <w:rFonts w:ascii="宋体" w:hAnsi="宋体"/>
          <w:u w:val="single" w:color="000000"/>
        </w:rPr>
        <w:t xml:space="preserve">    </w:t>
      </w:r>
      <w:r>
        <w:rPr>
          <w:rStyle w:val="NormalCharacter"/>
          <w:rFonts w:ascii="宋体" w:hAnsi="宋体"/>
        </w:rPr>
        <w:t xml:space="preserve"> 职务：</w:t>
      </w:r>
      <w:r>
        <w:rPr>
          <w:rStyle w:val="NormalCharacter"/>
          <w:rFonts w:ascii="宋体" w:hAnsi="宋体"/>
          <w:u w:val="single" w:color="000000"/>
        </w:rPr>
        <w:t xml:space="preserve">      </w:t>
      </w:r>
      <w:r>
        <w:rPr>
          <w:rStyle w:val="NormalCharacter"/>
          <w:rFonts w:ascii="宋体" w:hAnsi="宋体"/>
        </w:rPr>
        <w:t xml:space="preserve"> 身份证号码：</w:t>
      </w:r>
      <w:r>
        <w:rPr>
          <w:rStyle w:val="NormalCharacter"/>
          <w:rFonts w:ascii="宋体" w:hAnsi="宋体"/>
          <w:u w:val="single"/>
        </w:rPr>
        <w:t xml:space="preserve"> </w:t>
      </w:r>
      <w:r>
        <w:rPr>
          <w:rStyle w:val="NormalCharacter"/>
          <w:rFonts w:ascii="宋体" w:hAnsi="宋体"/>
          <w:u w:val="single" w:color="000000"/>
        </w:rPr>
        <w:t xml:space="preserve">               </w:t>
      </w:r>
    </w:p>
    <w:p w:rsidR="00AB4CFD" w:rsidRDefault="00227619">
      <w:pPr>
        <w:snapToGrid w:val="0"/>
        <w:spacing w:line="440" w:lineRule="exact"/>
        <w:ind w:firstLineChars="200" w:firstLine="420"/>
        <w:rPr>
          <w:rStyle w:val="NormalCharacter"/>
          <w:rFonts w:ascii="宋体" w:hAnsi="宋体"/>
          <w:u w:val="single"/>
        </w:rPr>
      </w:pPr>
      <w:r>
        <w:rPr>
          <w:rStyle w:val="NormalCharacter"/>
          <w:rFonts w:ascii="宋体" w:hAnsi="宋体"/>
        </w:rPr>
        <w:t>营业执照号码：</w:t>
      </w:r>
      <w:r w:rsidR="00471602">
        <w:rPr>
          <w:rStyle w:val="NormalCharacter"/>
          <w:rFonts w:ascii="宋体" w:hAnsi="宋体"/>
          <w:u w:val="single" w:color="000000"/>
        </w:rPr>
        <w:t xml:space="preserve">       </w:t>
      </w:r>
      <w:r>
        <w:rPr>
          <w:rStyle w:val="NormalCharacter"/>
          <w:rFonts w:ascii="宋体" w:hAnsi="宋体"/>
          <w:u w:val="single" w:color="000000"/>
        </w:rPr>
        <w:t xml:space="preserve">          </w:t>
      </w:r>
      <w:r>
        <w:rPr>
          <w:rStyle w:val="NormalCharacter"/>
          <w:rFonts w:ascii="宋体" w:hAnsi="宋体"/>
        </w:rPr>
        <w:t xml:space="preserve"> 经济性质：</w:t>
      </w:r>
      <w:r>
        <w:rPr>
          <w:rStyle w:val="NormalCharacter"/>
          <w:rFonts w:ascii="宋体" w:hAnsi="宋体"/>
          <w:u w:val="single" w:color="000000"/>
        </w:rPr>
        <w:t xml:space="preserve">                         </w:t>
      </w:r>
    </w:p>
    <w:p w:rsidR="00AB4CFD" w:rsidRDefault="00227619">
      <w:pPr>
        <w:snapToGrid w:val="0"/>
        <w:spacing w:line="440" w:lineRule="exact"/>
        <w:ind w:leftChars="171" w:left="359" w:firstLine="1"/>
        <w:rPr>
          <w:rStyle w:val="NormalCharacter"/>
          <w:rFonts w:ascii="宋体" w:hAnsi="宋体"/>
          <w:u w:val="single"/>
        </w:rPr>
      </w:pPr>
      <w:r>
        <w:rPr>
          <w:rStyle w:val="NormalCharacter"/>
          <w:rFonts w:ascii="宋体" w:hAnsi="宋体"/>
        </w:rPr>
        <w:t>主营（产）：</w:t>
      </w:r>
      <w:r>
        <w:rPr>
          <w:rStyle w:val="NormalCharacter"/>
          <w:rFonts w:ascii="宋体" w:hAnsi="宋体"/>
          <w:u w:val="single" w:color="000000"/>
        </w:rPr>
        <w:t xml:space="preserve">                                                                 </w:t>
      </w:r>
    </w:p>
    <w:p w:rsidR="00AB4CFD" w:rsidRDefault="00227619">
      <w:pPr>
        <w:snapToGrid w:val="0"/>
        <w:spacing w:line="440" w:lineRule="exact"/>
        <w:ind w:left="2" w:firstLineChars="170" w:firstLine="357"/>
        <w:rPr>
          <w:rStyle w:val="NormalCharacter"/>
          <w:rFonts w:ascii="宋体" w:hAnsi="宋体"/>
          <w:u w:val="single"/>
        </w:rPr>
      </w:pPr>
      <w:r>
        <w:rPr>
          <w:rStyle w:val="NormalCharacter"/>
          <w:rFonts w:ascii="宋体" w:hAnsi="宋体"/>
        </w:rPr>
        <w:t>兼营（产）：</w:t>
      </w:r>
      <w:r>
        <w:rPr>
          <w:rStyle w:val="NormalCharacter"/>
          <w:rFonts w:ascii="宋体" w:hAnsi="宋体"/>
          <w:u w:val="single" w:color="000000"/>
        </w:rPr>
        <w:t xml:space="preserve">                                                                 </w:t>
      </w:r>
    </w:p>
    <w:p w:rsidR="00AB4CFD" w:rsidRDefault="00227619">
      <w:pPr>
        <w:snapToGrid w:val="0"/>
        <w:spacing w:line="440" w:lineRule="exact"/>
        <w:ind w:leftChars="-171" w:left="-358" w:hanging="1"/>
        <w:rPr>
          <w:rStyle w:val="NormalCharacter"/>
          <w:rFonts w:ascii="宋体" w:hAnsi="宋体"/>
        </w:rPr>
      </w:pPr>
      <w:r>
        <w:rPr>
          <w:rStyle w:val="NormalCharacter"/>
          <w:rFonts w:ascii="宋体" w:hAnsi="宋体"/>
        </w:rPr>
        <w:t>说明：1. 委托书内容必须填写真实、清楚，涂改无效。</w:t>
      </w:r>
    </w:p>
    <w:p w:rsidR="00AB4CFD" w:rsidRDefault="00227619">
      <w:pPr>
        <w:snapToGrid w:val="0"/>
        <w:spacing w:line="440" w:lineRule="exact"/>
        <w:ind w:leftChars="-171" w:left="-358" w:hanging="1"/>
        <w:rPr>
          <w:rStyle w:val="NormalCharacter"/>
          <w:rFonts w:ascii="宋体" w:hAnsi="宋体"/>
        </w:rPr>
      </w:pPr>
      <w:r>
        <w:rPr>
          <w:rStyle w:val="NormalCharacter"/>
          <w:rFonts w:ascii="宋体" w:hAnsi="宋体"/>
        </w:rPr>
        <w:t xml:space="preserve">      2. 委托书不得转让、买卖。</w:t>
      </w:r>
    </w:p>
    <w:p w:rsidR="00AB4CFD" w:rsidRDefault="00227619">
      <w:pPr>
        <w:snapToGrid w:val="0"/>
        <w:spacing w:line="440" w:lineRule="exact"/>
        <w:ind w:leftChars="-171" w:left="-358" w:hanging="1"/>
        <w:rPr>
          <w:rStyle w:val="NormalCharacter"/>
          <w:rFonts w:ascii="宋体" w:hAnsi="宋体"/>
        </w:rPr>
      </w:pPr>
      <w:r>
        <w:rPr>
          <w:rStyle w:val="NormalCharacter"/>
          <w:rFonts w:ascii="宋体" w:hAnsi="宋体"/>
        </w:rPr>
        <w:t xml:space="preserve">      3. 将此委托书提交对方作为合同附件。</w:t>
      </w:r>
    </w:p>
    <w:p w:rsidR="00AB4CFD" w:rsidRDefault="00AB4CFD">
      <w:pPr>
        <w:snapToGrid w:val="0"/>
        <w:spacing w:line="360" w:lineRule="auto"/>
        <w:ind w:firstLine="560"/>
        <w:rPr>
          <w:rStyle w:val="NormalCharacter"/>
          <w:rFonts w:ascii="宋体" w:hAnsi="宋体"/>
          <w:color w:val="000000"/>
          <w:szCs w:val="21"/>
          <w:u w:val="single" w:color="000000"/>
        </w:rPr>
      </w:pPr>
    </w:p>
    <w:p w:rsidR="00AB4CFD" w:rsidRDefault="00AB4CFD">
      <w:pPr>
        <w:snapToGrid w:val="0"/>
        <w:spacing w:line="360" w:lineRule="auto"/>
        <w:ind w:firstLine="560"/>
        <w:rPr>
          <w:rStyle w:val="NormalCharacter"/>
          <w:rFonts w:ascii="宋体" w:hAnsi="宋体"/>
          <w:color w:val="000000"/>
          <w:szCs w:val="21"/>
          <w:u w:val="single" w:color="000000"/>
        </w:rPr>
      </w:pPr>
    </w:p>
    <w:p w:rsidR="00AB4CFD" w:rsidRDefault="00227619">
      <w:pPr>
        <w:snapToGrid w:val="0"/>
        <w:spacing w:line="440" w:lineRule="exact"/>
        <w:rPr>
          <w:rStyle w:val="NormalCharacter"/>
        </w:rPr>
      </w:pPr>
      <w:r>
        <w:rPr>
          <w:rStyle w:val="NormalCharacter"/>
        </w:rPr>
        <w:t>附：委托代理人身份证复印件</w:t>
      </w:r>
    </w:p>
    <w:p w:rsidR="00AB4CFD" w:rsidRDefault="00AB4CFD">
      <w:pPr>
        <w:snapToGrid w:val="0"/>
        <w:spacing w:line="440" w:lineRule="exact"/>
        <w:rPr>
          <w:rStyle w:val="NormalCharacter"/>
        </w:rPr>
      </w:pPr>
    </w:p>
    <w:tbl>
      <w:tblPr>
        <w:tblW w:w="808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80"/>
      </w:tblGrid>
      <w:tr w:rsidR="00AB4CFD">
        <w:trPr>
          <w:trHeight w:val="3196"/>
        </w:trPr>
        <w:tc>
          <w:tcPr>
            <w:tcW w:w="8080" w:type="dxa"/>
            <w:tcBorders>
              <w:top w:val="single" w:sz="4" w:space="0" w:color="000000"/>
              <w:left w:val="single" w:sz="4" w:space="0" w:color="000000"/>
              <w:bottom w:val="single" w:sz="4" w:space="0" w:color="000000"/>
              <w:right w:val="single" w:sz="4" w:space="0" w:color="000000"/>
            </w:tcBorders>
          </w:tcPr>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p w:rsidR="00AB4CFD" w:rsidRDefault="00AB4CFD">
            <w:pPr>
              <w:snapToGrid w:val="0"/>
              <w:spacing w:line="440" w:lineRule="exact"/>
              <w:rPr>
                <w:rStyle w:val="NormalCharacter"/>
              </w:rPr>
            </w:pPr>
          </w:p>
        </w:tc>
      </w:tr>
    </w:tbl>
    <w:p w:rsidR="00AB4CFD" w:rsidRDefault="00AB4CFD">
      <w:pPr>
        <w:snapToGrid w:val="0"/>
        <w:spacing w:line="440" w:lineRule="exact"/>
        <w:rPr>
          <w:rStyle w:val="NormalCharacter"/>
          <w:rFonts w:ascii="宋体" w:hAnsi="宋体"/>
        </w:rPr>
      </w:pPr>
    </w:p>
    <w:p w:rsidR="00AB4CFD" w:rsidRDefault="00AB4CFD">
      <w:pPr>
        <w:snapToGrid w:val="0"/>
        <w:spacing w:line="360" w:lineRule="auto"/>
        <w:ind w:leftChars="-171" w:left="-359"/>
        <w:rPr>
          <w:rStyle w:val="NormalCharacter"/>
          <w:rFonts w:ascii="宋体" w:hAnsi="宋体"/>
        </w:rPr>
      </w:pPr>
    </w:p>
    <w:p w:rsidR="00AB4CFD" w:rsidRDefault="00227619">
      <w:pPr>
        <w:snapToGrid w:val="0"/>
        <w:spacing w:line="360" w:lineRule="auto"/>
        <w:ind w:leftChars="-171" w:left="-359"/>
        <w:rPr>
          <w:rStyle w:val="NormalCharacter"/>
          <w:rFonts w:ascii="宋体" w:hAnsi="宋体"/>
        </w:rPr>
      </w:pPr>
      <w:r>
        <w:rPr>
          <w:rStyle w:val="NormalCharacter"/>
          <w:rFonts w:ascii="宋体" w:hAnsi="宋体"/>
        </w:rPr>
        <w:t>说明：1、如法定代表人本人参加投标的，投标文件中不需提供法人授权委托证明书，但应提供法定代表人证明书及法定代表人身份证复印件；</w:t>
      </w:r>
    </w:p>
    <w:p w:rsidR="00AB4CFD" w:rsidRDefault="00227619">
      <w:pPr>
        <w:snapToGrid w:val="0"/>
        <w:spacing w:line="360" w:lineRule="auto"/>
        <w:ind w:leftChars="-171" w:left="-358" w:hanging="1"/>
        <w:rPr>
          <w:rStyle w:val="NormalCharacter"/>
          <w:rFonts w:ascii="宋体" w:hAnsi="宋体"/>
        </w:rPr>
      </w:pPr>
      <w:r>
        <w:rPr>
          <w:rStyle w:val="NormalCharacter"/>
          <w:rFonts w:ascii="宋体" w:hAnsi="宋体"/>
        </w:rPr>
        <w:lastRenderedPageBreak/>
        <w:t xml:space="preserve">    2、如委托代理人参加投标的，投标文件中应提供法定代表人证明书、法人授权委托证明书，法定代表人和委托代理人身份证复印件。</w:t>
      </w:r>
    </w:p>
    <w:p w:rsidR="00AB4CFD" w:rsidRDefault="00AB4CFD">
      <w:pPr>
        <w:snapToGrid w:val="0"/>
        <w:spacing w:line="360" w:lineRule="auto"/>
        <w:ind w:leftChars="-171" w:left="-358" w:hanging="1"/>
        <w:rPr>
          <w:rStyle w:val="NormalCharacter"/>
          <w:rFonts w:ascii="宋体" w:hAnsi="宋体"/>
        </w:rPr>
      </w:pPr>
    </w:p>
    <w:p w:rsidR="00AB4CFD" w:rsidRDefault="00227619">
      <w:pPr>
        <w:snapToGrid w:val="0"/>
        <w:spacing w:line="440" w:lineRule="exact"/>
        <w:jc w:val="center"/>
        <w:rPr>
          <w:rStyle w:val="NormalCharacter"/>
          <w:rFonts w:ascii="宋体" w:hAnsi="宋体" w:cs="Times New Roman"/>
          <w:b/>
          <w:bCs/>
          <w:sz w:val="24"/>
        </w:rPr>
      </w:pPr>
      <w:r>
        <w:rPr>
          <w:rStyle w:val="NormalCharacter"/>
          <w:rFonts w:ascii="宋体" w:hAnsi="宋体" w:cs="Times New Roman"/>
          <w:b/>
          <w:bCs/>
          <w:sz w:val="24"/>
        </w:rPr>
        <w:t>非联合体投标的声明</w:t>
      </w:r>
    </w:p>
    <w:p w:rsidR="00AB4CFD" w:rsidRDefault="00227619">
      <w:pPr>
        <w:snapToGrid w:val="0"/>
        <w:spacing w:line="360" w:lineRule="auto"/>
        <w:rPr>
          <w:rStyle w:val="NormalCharacter"/>
          <w:szCs w:val="21"/>
          <w:u w:val="single"/>
        </w:rPr>
      </w:pPr>
      <w:r>
        <w:rPr>
          <w:rStyle w:val="NormalCharacter"/>
          <w:szCs w:val="21"/>
        </w:rPr>
        <w:t>致：</w:t>
      </w:r>
      <w:r>
        <w:rPr>
          <w:rStyle w:val="NormalCharacter"/>
          <w:szCs w:val="21"/>
          <w:u w:val="single" w:color="000000"/>
        </w:rPr>
        <w:t>深圳市第二人民医院</w:t>
      </w:r>
      <w:r>
        <w:rPr>
          <w:rStyle w:val="NormalCharacter"/>
          <w:szCs w:val="21"/>
          <w:u w:val="single" w:color="000000"/>
        </w:rPr>
        <w:t xml:space="preserve"> </w:t>
      </w:r>
    </w:p>
    <w:p w:rsidR="00AB4CFD" w:rsidRDefault="00AB4CFD">
      <w:pPr>
        <w:pStyle w:val="BodyTextIndent"/>
        <w:snapToGrid w:val="0"/>
        <w:spacing w:line="400" w:lineRule="exact"/>
        <w:ind w:firstLineChars="250" w:firstLine="600"/>
        <w:rPr>
          <w:rStyle w:val="NormalCharacter"/>
        </w:rPr>
      </w:pPr>
    </w:p>
    <w:p w:rsidR="00AB4CFD" w:rsidRDefault="00227619">
      <w:pPr>
        <w:snapToGrid w:val="0"/>
        <w:spacing w:line="360" w:lineRule="auto"/>
        <w:ind w:firstLine="435"/>
        <w:rPr>
          <w:rStyle w:val="NormalCharacter"/>
        </w:rPr>
      </w:pPr>
      <w:r>
        <w:rPr>
          <w:rStyle w:val="NormalCharacter"/>
          <w:szCs w:val="21"/>
        </w:rPr>
        <w:t>关于贵单位</w:t>
      </w:r>
      <w:r w:rsidR="003A27A6">
        <w:rPr>
          <w:rStyle w:val="NormalCharacter"/>
          <w:szCs w:val="21"/>
          <w:u w:val="single" w:color="000000"/>
        </w:rPr>
        <w:t xml:space="preserve">   </w:t>
      </w:r>
      <w:r>
        <w:rPr>
          <w:rStyle w:val="NormalCharacter"/>
          <w:szCs w:val="21"/>
          <w:u w:val="single" w:color="000000"/>
        </w:rPr>
        <w:t xml:space="preserve">   </w:t>
      </w:r>
      <w:r>
        <w:rPr>
          <w:rStyle w:val="NormalCharacter"/>
          <w:szCs w:val="21"/>
        </w:rPr>
        <w:t>年</w:t>
      </w:r>
      <w:r w:rsidR="00BB2F83">
        <w:rPr>
          <w:rStyle w:val="NormalCharacter"/>
          <w:szCs w:val="21"/>
          <w:u w:val="single" w:color="000000"/>
        </w:rPr>
        <w:t xml:space="preserve">   </w:t>
      </w:r>
      <w:r>
        <w:rPr>
          <w:rStyle w:val="NormalCharacter"/>
          <w:szCs w:val="21"/>
          <w:u w:val="single" w:color="000000"/>
        </w:rPr>
        <w:t xml:space="preserve"> </w:t>
      </w:r>
      <w:r>
        <w:rPr>
          <w:rStyle w:val="NormalCharacter"/>
          <w:szCs w:val="21"/>
        </w:rPr>
        <w:t>月</w:t>
      </w:r>
      <w:r>
        <w:rPr>
          <w:rStyle w:val="NormalCharacter"/>
          <w:szCs w:val="21"/>
          <w:u w:val="single" w:color="000000"/>
        </w:rPr>
        <w:t xml:space="preserve">   </w:t>
      </w:r>
      <w:r>
        <w:rPr>
          <w:rStyle w:val="NormalCharacter"/>
          <w:szCs w:val="21"/>
        </w:rPr>
        <w:t>日</w:t>
      </w:r>
      <w:r>
        <w:rPr>
          <w:rStyle w:val="NormalCharacter"/>
          <w:szCs w:val="21"/>
          <w:u w:val="single" w:color="000000"/>
        </w:rPr>
        <w:t xml:space="preserve">           </w:t>
      </w:r>
      <w:r>
        <w:rPr>
          <w:rStyle w:val="NormalCharacter"/>
          <w:szCs w:val="21"/>
          <w:u w:val="single" w:color="000000"/>
        </w:rPr>
        <w:t>号</w:t>
      </w:r>
      <w:r>
        <w:rPr>
          <w:rStyle w:val="NormalCharacter"/>
          <w:szCs w:val="21"/>
        </w:rPr>
        <w:t>（招标编号）投标邀请函，我方愿意参与投标，提供邀请函规定的</w:t>
      </w:r>
      <w:r>
        <w:rPr>
          <w:rStyle w:val="NormalCharacter"/>
          <w:szCs w:val="21"/>
          <w:u w:val="single" w:color="000000"/>
        </w:rPr>
        <w:t xml:space="preserve"> </w:t>
      </w:r>
      <w:r w:rsidR="003A27A6">
        <w:rPr>
          <w:rStyle w:val="NormalCharacter"/>
          <w:rFonts w:hint="eastAsia"/>
          <w:szCs w:val="21"/>
          <w:u w:val="single" w:color="000000"/>
        </w:rPr>
        <w:t xml:space="preserve">     </w:t>
      </w:r>
      <w:r>
        <w:rPr>
          <w:rStyle w:val="NormalCharacter"/>
          <w:szCs w:val="21"/>
          <w:u w:val="single" w:color="000000"/>
        </w:rPr>
        <w:t xml:space="preserve">   </w:t>
      </w:r>
      <w:r>
        <w:rPr>
          <w:rStyle w:val="NormalCharacter"/>
          <w:szCs w:val="21"/>
        </w:rPr>
        <w:t>（项目名称），并向贵单位保证我单位为独立投标，</w:t>
      </w:r>
      <w:r>
        <w:rPr>
          <w:rStyle w:val="NormalCharacter"/>
        </w:rPr>
        <w:t>非联合体投标。</w:t>
      </w:r>
    </w:p>
    <w:p w:rsidR="00AB4CFD" w:rsidRDefault="00AB4CFD">
      <w:pPr>
        <w:snapToGrid w:val="0"/>
        <w:spacing w:line="360" w:lineRule="auto"/>
        <w:ind w:firstLine="435"/>
        <w:rPr>
          <w:rStyle w:val="NormalCharacter"/>
        </w:rPr>
      </w:pPr>
    </w:p>
    <w:p w:rsidR="00AB4CFD" w:rsidRDefault="00227619">
      <w:pPr>
        <w:snapToGrid w:val="0"/>
        <w:spacing w:line="360" w:lineRule="auto"/>
        <w:ind w:firstLine="435"/>
        <w:rPr>
          <w:rStyle w:val="NormalCharacter"/>
        </w:rPr>
      </w:pPr>
      <w:r>
        <w:rPr>
          <w:rStyle w:val="NormalCharacter"/>
          <w:szCs w:val="21"/>
        </w:rPr>
        <w:t>投标人代表签字：</w:t>
      </w:r>
      <w:r>
        <w:rPr>
          <w:rStyle w:val="NormalCharacter"/>
          <w:szCs w:val="21"/>
          <w:u w:val="single" w:color="000000"/>
        </w:rPr>
        <w:t xml:space="preserve">                             </w:t>
      </w:r>
    </w:p>
    <w:p w:rsidR="00AB4CFD" w:rsidRDefault="00AB4CFD">
      <w:pPr>
        <w:snapToGrid w:val="0"/>
        <w:ind w:firstLineChars="200" w:firstLine="420"/>
        <w:rPr>
          <w:rStyle w:val="NormalCharacter"/>
          <w:rFonts w:ascii="宋体" w:hAnsi="宋体"/>
          <w:szCs w:val="21"/>
        </w:rPr>
      </w:pPr>
    </w:p>
    <w:p w:rsidR="00AB4CFD" w:rsidRDefault="00227619">
      <w:pPr>
        <w:snapToGrid w:val="0"/>
        <w:spacing w:line="360" w:lineRule="auto"/>
        <w:ind w:firstLine="435"/>
        <w:rPr>
          <w:rStyle w:val="NormalCharacter"/>
          <w:rFonts w:ascii="宋体" w:hAnsi="宋体"/>
          <w:szCs w:val="21"/>
          <w:u w:val="single"/>
        </w:rPr>
      </w:pPr>
      <w:r>
        <w:rPr>
          <w:rStyle w:val="NormalCharacter"/>
          <w:rFonts w:ascii="宋体" w:hAnsi="宋体"/>
          <w:szCs w:val="21"/>
        </w:rPr>
        <w:t>单位盖章（公章）</w:t>
      </w:r>
      <w:r>
        <w:rPr>
          <w:rStyle w:val="NormalCharacter"/>
          <w:szCs w:val="21"/>
        </w:rPr>
        <w:t>：</w:t>
      </w:r>
      <w:r>
        <w:rPr>
          <w:rStyle w:val="NormalCharacter"/>
          <w:szCs w:val="21"/>
          <w:u w:val="single" w:color="000000"/>
        </w:rPr>
        <w:t xml:space="preserve">            </w:t>
      </w:r>
      <w:r>
        <w:rPr>
          <w:rStyle w:val="NormalCharacter"/>
          <w:rFonts w:ascii="宋体" w:hAnsi="宋体"/>
          <w:szCs w:val="21"/>
          <w:u w:val="single" w:color="000000"/>
        </w:rPr>
        <w:t xml:space="preserve">                </w:t>
      </w:r>
    </w:p>
    <w:p w:rsidR="00AB4CFD" w:rsidRDefault="00AB4CFD">
      <w:pPr>
        <w:snapToGrid w:val="0"/>
        <w:spacing w:line="360" w:lineRule="auto"/>
        <w:ind w:firstLine="435"/>
        <w:rPr>
          <w:rStyle w:val="NormalCharacter"/>
          <w:rFonts w:ascii="宋体" w:hAnsi="宋体"/>
          <w:szCs w:val="21"/>
          <w:u w:val="single"/>
        </w:rPr>
      </w:pPr>
    </w:p>
    <w:p w:rsidR="00AB4CFD" w:rsidRDefault="00AB4CFD">
      <w:pPr>
        <w:snapToGrid w:val="0"/>
        <w:spacing w:line="360" w:lineRule="auto"/>
        <w:ind w:firstLine="435"/>
        <w:rPr>
          <w:rStyle w:val="NormalCharacter"/>
          <w:rFonts w:ascii="宋体" w:hAnsi="宋体"/>
          <w:szCs w:val="21"/>
          <w:u w:val="single"/>
        </w:rPr>
      </w:pPr>
    </w:p>
    <w:p w:rsidR="00AB4CFD" w:rsidRDefault="00AB4CFD">
      <w:pPr>
        <w:snapToGrid w:val="0"/>
        <w:spacing w:line="360" w:lineRule="auto"/>
        <w:ind w:firstLine="435"/>
        <w:rPr>
          <w:rStyle w:val="NormalCharacter"/>
          <w:rFonts w:ascii="宋体" w:hAnsi="宋体"/>
          <w:szCs w:val="21"/>
          <w:u w:val="single"/>
        </w:rPr>
      </w:pPr>
    </w:p>
    <w:p w:rsidR="00AB4CFD" w:rsidRDefault="00227619">
      <w:pPr>
        <w:snapToGrid w:val="0"/>
        <w:spacing w:line="360" w:lineRule="auto"/>
        <w:ind w:firstLine="435"/>
        <w:rPr>
          <w:rStyle w:val="NormalCharacter"/>
          <w:rFonts w:ascii="宋体" w:hAnsi="宋体"/>
          <w:szCs w:val="21"/>
          <w:u w:val="single"/>
        </w:rPr>
      </w:pPr>
      <w:r>
        <w:rPr>
          <w:rStyle w:val="NormalCharacter"/>
          <w:rFonts w:ascii="宋体" w:hAnsi="宋体"/>
          <w:szCs w:val="21"/>
          <w:u w:val="single"/>
        </w:rPr>
        <w:br w:type="page"/>
      </w:r>
    </w:p>
    <w:p w:rsidR="00AB4CFD" w:rsidRDefault="00AB4CFD">
      <w:pPr>
        <w:snapToGrid w:val="0"/>
        <w:spacing w:line="360" w:lineRule="auto"/>
        <w:ind w:firstLine="435"/>
        <w:rPr>
          <w:rStyle w:val="NormalCharacter"/>
          <w:rFonts w:ascii="宋体" w:hAnsi="宋体"/>
        </w:rPr>
      </w:pPr>
    </w:p>
    <w:p w:rsidR="00AB4CFD" w:rsidRDefault="00227619">
      <w:pPr>
        <w:pStyle w:val="Heading3"/>
        <w:snapToGrid w:val="0"/>
        <w:spacing w:before="0" w:after="0" w:line="360" w:lineRule="auto"/>
        <w:jc w:val="center"/>
        <w:rPr>
          <w:rStyle w:val="NormalCharacter"/>
          <w:rFonts w:ascii="宋体" w:hAnsi="宋体"/>
          <w:sz w:val="24"/>
          <w:szCs w:val="24"/>
        </w:rPr>
      </w:pPr>
      <w:r>
        <w:rPr>
          <w:rStyle w:val="NormalCharacter"/>
          <w:rFonts w:ascii="宋体" w:hAnsi="宋体"/>
          <w:sz w:val="24"/>
          <w:szCs w:val="24"/>
        </w:rPr>
        <w:t>附件6  商务</w:t>
      </w:r>
      <w:r>
        <w:rPr>
          <w:rStyle w:val="NormalCharacter"/>
          <w:sz w:val="24"/>
        </w:rPr>
        <w:t>指标响应一览表</w:t>
      </w:r>
    </w:p>
    <w:p w:rsidR="00AB4CFD" w:rsidRDefault="00AB4CFD">
      <w:pPr>
        <w:snapToGrid w:val="0"/>
        <w:spacing w:line="360" w:lineRule="auto"/>
        <w:ind w:firstLine="315"/>
        <w:rPr>
          <w:rStyle w:val="NormalCharacter"/>
          <w:rFonts w:ascii="宋体" w:hAnsi="宋体"/>
        </w:rPr>
      </w:pPr>
    </w:p>
    <w:p w:rsidR="00AB4CFD" w:rsidRDefault="00227619">
      <w:pPr>
        <w:snapToGrid w:val="0"/>
        <w:spacing w:line="360" w:lineRule="auto"/>
        <w:ind w:firstLine="315"/>
        <w:rPr>
          <w:rStyle w:val="NormalCharacter"/>
          <w:rFonts w:ascii="宋体" w:hAnsi="宋体"/>
          <w:u w:val="single"/>
        </w:rPr>
      </w:pPr>
      <w:r>
        <w:rPr>
          <w:rStyle w:val="NormalCharacter"/>
          <w:rFonts w:ascii="宋体" w:hAnsi="宋体"/>
        </w:rPr>
        <w:t>项目名称：</w:t>
      </w:r>
      <w:r>
        <w:rPr>
          <w:rStyle w:val="NormalCharacter"/>
          <w:rFonts w:ascii="宋体" w:hAnsi="宋体"/>
          <w:u w:val="single" w:color="000000"/>
        </w:rPr>
        <w:t xml:space="preserve">        </w:t>
      </w:r>
      <w:r>
        <w:rPr>
          <w:rStyle w:val="NormalCharacter"/>
          <w:rFonts w:ascii="宋体" w:hAnsi="宋体"/>
        </w:rPr>
        <w:t xml:space="preserve">  项目编号：</w:t>
      </w:r>
      <w:r>
        <w:rPr>
          <w:rStyle w:val="NormalCharacter"/>
          <w:rFonts w:ascii="宋体" w:hAnsi="宋体"/>
          <w:u w:val="single" w:color="000000"/>
        </w:rPr>
        <w:t xml:space="preserve">                           </w:t>
      </w:r>
    </w:p>
    <w:tbl>
      <w:tblPr>
        <w:tblW w:w="8997" w:type="dxa"/>
        <w:tblInd w:w="-54" w:type="dxa"/>
        <w:tblLayout w:type="fixed"/>
        <w:tblCellMar>
          <w:left w:w="0" w:type="dxa"/>
          <w:right w:w="0" w:type="dxa"/>
        </w:tblCellMar>
        <w:tblLook w:val="04A0" w:firstRow="1" w:lastRow="0" w:firstColumn="1" w:lastColumn="0" w:noHBand="0" w:noVBand="1"/>
      </w:tblPr>
      <w:tblGrid>
        <w:gridCol w:w="846"/>
        <w:gridCol w:w="3201"/>
        <w:gridCol w:w="2172"/>
        <w:gridCol w:w="1350"/>
        <w:gridCol w:w="1428"/>
      </w:tblGrid>
      <w:tr w:rsidR="00AB4CFD">
        <w:trPr>
          <w:trHeight w:val="339"/>
        </w:trPr>
        <w:tc>
          <w:tcPr>
            <w:tcW w:w="84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序号</w:t>
            </w:r>
          </w:p>
        </w:tc>
        <w:tc>
          <w:tcPr>
            <w:tcW w:w="3201"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谈判应答文件要求</w:t>
            </w:r>
          </w:p>
        </w:tc>
        <w:tc>
          <w:tcPr>
            <w:tcW w:w="2172"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应答（响应）情况</w:t>
            </w:r>
          </w:p>
        </w:tc>
        <w:tc>
          <w:tcPr>
            <w:tcW w:w="1350" w:type="dxa"/>
            <w:tcBorders>
              <w:top w:val="single" w:sz="6" w:space="0" w:color="000000"/>
              <w:left w:val="single" w:sz="4" w:space="0" w:color="000000"/>
              <w:bottom w:val="single" w:sz="6"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是否偏离</w:t>
            </w:r>
          </w:p>
        </w:tc>
        <w:tc>
          <w:tcPr>
            <w:tcW w:w="1428" w:type="dxa"/>
            <w:tcBorders>
              <w:top w:val="single" w:sz="6" w:space="0" w:color="000000"/>
              <w:left w:val="single" w:sz="4"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偏离原因说明</w:t>
            </w:r>
          </w:p>
        </w:tc>
      </w:tr>
      <w:tr w:rsidR="00AB4CFD">
        <w:trPr>
          <w:trHeight w:val="339"/>
        </w:trPr>
        <w:tc>
          <w:tcPr>
            <w:tcW w:w="84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1</w:t>
            </w:r>
          </w:p>
        </w:tc>
        <w:tc>
          <w:tcPr>
            <w:tcW w:w="3201"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color w:val="FF0000"/>
                <w:szCs w:val="21"/>
              </w:rPr>
            </w:pPr>
            <w:r>
              <w:rPr>
                <w:rStyle w:val="NormalCharacter"/>
                <w:rFonts w:ascii="宋体" w:hAnsi="宋体"/>
                <w:szCs w:val="21"/>
              </w:rPr>
              <w:t>报价要求</w:t>
            </w:r>
          </w:p>
        </w:tc>
        <w:tc>
          <w:tcPr>
            <w:tcW w:w="2172" w:type="dxa"/>
            <w:tcBorders>
              <w:top w:val="single" w:sz="6" w:space="0" w:color="000000"/>
              <w:left w:val="single" w:sz="6"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c>
          <w:tcPr>
            <w:tcW w:w="1350" w:type="dxa"/>
            <w:tcBorders>
              <w:top w:val="single" w:sz="6" w:space="0" w:color="000000"/>
              <w:left w:val="single" w:sz="4" w:space="0" w:color="000000"/>
              <w:bottom w:val="single" w:sz="6" w:space="0" w:color="000000"/>
              <w:right w:val="single" w:sz="4" w:space="0" w:color="000000"/>
            </w:tcBorders>
            <w:vAlign w:val="center"/>
          </w:tcPr>
          <w:p w:rsidR="00AB4CFD" w:rsidRDefault="00AB4CFD">
            <w:pPr>
              <w:snapToGrid w:val="0"/>
              <w:jc w:val="center"/>
              <w:rPr>
                <w:rStyle w:val="NormalCharacter"/>
                <w:rFonts w:ascii="宋体" w:hAnsi="宋体"/>
                <w:szCs w:val="21"/>
              </w:rPr>
            </w:pPr>
          </w:p>
        </w:tc>
        <w:tc>
          <w:tcPr>
            <w:tcW w:w="1428" w:type="dxa"/>
            <w:tcBorders>
              <w:top w:val="single" w:sz="6" w:space="0" w:color="000000"/>
              <w:left w:val="single" w:sz="4"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r>
      <w:tr w:rsidR="00AB4CFD">
        <w:trPr>
          <w:trHeight w:val="339"/>
        </w:trPr>
        <w:tc>
          <w:tcPr>
            <w:tcW w:w="84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2</w:t>
            </w:r>
          </w:p>
        </w:tc>
        <w:tc>
          <w:tcPr>
            <w:tcW w:w="3201" w:type="dxa"/>
            <w:tcBorders>
              <w:top w:val="single" w:sz="6" w:space="0" w:color="000000"/>
              <w:left w:val="single" w:sz="6" w:space="0" w:color="000000"/>
              <w:bottom w:val="single" w:sz="6" w:space="0" w:color="000000"/>
              <w:right w:val="single" w:sz="6" w:space="0" w:color="000000"/>
            </w:tcBorders>
            <w:vAlign w:val="center"/>
          </w:tcPr>
          <w:p w:rsidR="00AB4CFD" w:rsidRDefault="00227619">
            <w:pPr>
              <w:pStyle w:val="BodyTextIndent2"/>
              <w:snapToGrid w:val="0"/>
              <w:spacing w:line="240" w:lineRule="auto"/>
              <w:ind w:left="580" w:hanging="580"/>
              <w:jc w:val="center"/>
              <w:rPr>
                <w:rStyle w:val="NormalCharacter"/>
                <w:rFonts w:ascii="宋体" w:hAnsi="宋体"/>
                <w:sz w:val="21"/>
                <w:szCs w:val="21"/>
              </w:rPr>
            </w:pPr>
            <w:r>
              <w:rPr>
                <w:rStyle w:val="NormalCharacter"/>
                <w:rFonts w:ascii="宋体" w:hAnsi="宋体"/>
                <w:sz w:val="21"/>
                <w:szCs w:val="21"/>
              </w:rPr>
              <w:t>服务期限</w:t>
            </w:r>
          </w:p>
        </w:tc>
        <w:tc>
          <w:tcPr>
            <w:tcW w:w="2172" w:type="dxa"/>
            <w:tcBorders>
              <w:top w:val="single" w:sz="6" w:space="0" w:color="000000"/>
              <w:left w:val="single" w:sz="6"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c>
          <w:tcPr>
            <w:tcW w:w="1350" w:type="dxa"/>
            <w:tcBorders>
              <w:top w:val="single" w:sz="6" w:space="0" w:color="000000"/>
              <w:left w:val="single" w:sz="4" w:space="0" w:color="000000"/>
              <w:bottom w:val="single" w:sz="6" w:space="0" w:color="000000"/>
              <w:right w:val="single" w:sz="4" w:space="0" w:color="000000"/>
            </w:tcBorders>
            <w:vAlign w:val="center"/>
          </w:tcPr>
          <w:p w:rsidR="00AB4CFD" w:rsidRDefault="00AB4CFD">
            <w:pPr>
              <w:snapToGrid w:val="0"/>
              <w:jc w:val="center"/>
              <w:rPr>
                <w:rStyle w:val="NormalCharacter"/>
                <w:rFonts w:ascii="宋体" w:hAnsi="宋体"/>
                <w:szCs w:val="21"/>
              </w:rPr>
            </w:pPr>
          </w:p>
        </w:tc>
        <w:tc>
          <w:tcPr>
            <w:tcW w:w="1428" w:type="dxa"/>
            <w:tcBorders>
              <w:top w:val="single" w:sz="6" w:space="0" w:color="000000"/>
              <w:left w:val="single" w:sz="4"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r>
      <w:tr w:rsidR="00AB4CFD">
        <w:trPr>
          <w:trHeight w:val="339"/>
        </w:trPr>
        <w:tc>
          <w:tcPr>
            <w:tcW w:w="84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3</w:t>
            </w:r>
          </w:p>
        </w:tc>
        <w:tc>
          <w:tcPr>
            <w:tcW w:w="3201" w:type="dxa"/>
            <w:tcBorders>
              <w:top w:val="single" w:sz="6" w:space="0" w:color="000000"/>
              <w:left w:val="single" w:sz="6" w:space="0" w:color="000000"/>
              <w:bottom w:val="single" w:sz="6" w:space="0" w:color="000000"/>
              <w:right w:val="single" w:sz="6" w:space="0" w:color="000000"/>
            </w:tcBorders>
            <w:vAlign w:val="center"/>
          </w:tcPr>
          <w:p w:rsidR="00AB4CFD" w:rsidRDefault="00227619">
            <w:pPr>
              <w:pStyle w:val="BodyTextIndent2"/>
              <w:snapToGrid w:val="0"/>
              <w:spacing w:line="240" w:lineRule="auto"/>
              <w:ind w:left="580" w:hanging="580"/>
              <w:jc w:val="center"/>
              <w:rPr>
                <w:rStyle w:val="NormalCharacter"/>
                <w:rFonts w:ascii="宋体" w:hAnsi="宋体"/>
                <w:sz w:val="21"/>
                <w:szCs w:val="21"/>
              </w:rPr>
            </w:pPr>
            <w:r>
              <w:rPr>
                <w:rStyle w:val="NormalCharacter"/>
                <w:rFonts w:ascii="宋体" w:hAnsi="宋体"/>
                <w:sz w:val="21"/>
                <w:szCs w:val="21"/>
              </w:rPr>
              <w:t>付款方式</w:t>
            </w:r>
          </w:p>
        </w:tc>
        <w:tc>
          <w:tcPr>
            <w:tcW w:w="2172" w:type="dxa"/>
            <w:tcBorders>
              <w:top w:val="single" w:sz="6" w:space="0" w:color="000000"/>
              <w:left w:val="single" w:sz="6"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c>
          <w:tcPr>
            <w:tcW w:w="1350" w:type="dxa"/>
            <w:tcBorders>
              <w:top w:val="single" w:sz="6" w:space="0" w:color="000000"/>
              <w:left w:val="single" w:sz="4" w:space="0" w:color="000000"/>
              <w:bottom w:val="single" w:sz="6" w:space="0" w:color="000000"/>
              <w:right w:val="single" w:sz="4" w:space="0" w:color="000000"/>
            </w:tcBorders>
            <w:vAlign w:val="center"/>
          </w:tcPr>
          <w:p w:rsidR="00AB4CFD" w:rsidRDefault="00AB4CFD">
            <w:pPr>
              <w:snapToGrid w:val="0"/>
              <w:jc w:val="center"/>
              <w:rPr>
                <w:rStyle w:val="NormalCharacter"/>
                <w:rFonts w:ascii="宋体" w:hAnsi="宋体"/>
                <w:szCs w:val="21"/>
              </w:rPr>
            </w:pPr>
          </w:p>
        </w:tc>
        <w:tc>
          <w:tcPr>
            <w:tcW w:w="1428" w:type="dxa"/>
            <w:tcBorders>
              <w:top w:val="single" w:sz="6" w:space="0" w:color="000000"/>
              <w:left w:val="single" w:sz="4"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r>
    </w:tbl>
    <w:p w:rsidR="00AB4CFD" w:rsidRDefault="00227619">
      <w:pPr>
        <w:snapToGrid w:val="0"/>
        <w:spacing w:line="360" w:lineRule="auto"/>
        <w:rPr>
          <w:rStyle w:val="NormalCharacter"/>
          <w:rFonts w:ascii="宋体" w:hAnsi="宋体"/>
          <w:szCs w:val="21"/>
        </w:rPr>
      </w:pPr>
      <w:r>
        <w:rPr>
          <w:rStyle w:val="NormalCharacter"/>
          <w:rFonts w:ascii="宋体" w:hAnsi="宋体"/>
          <w:szCs w:val="21"/>
        </w:rPr>
        <w:t>注：此表可延长；投标人可根据情况自行增加内容。</w:t>
      </w:r>
    </w:p>
    <w:p w:rsidR="00AB4CFD" w:rsidRDefault="00AB4CFD">
      <w:pPr>
        <w:snapToGrid w:val="0"/>
        <w:spacing w:line="360" w:lineRule="auto"/>
        <w:rPr>
          <w:rStyle w:val="NormalCharacter"/>
          <w:rFonts w:ascii="宋体" w:hAnsi="宋体"/>
          <w:szCs w:val="21"/>
        </w:rPr>
      </w:pPr>
    </w:p>
    <w:p w:rsidR="00AB4CFD" w:rsidRDefault="00227619">
      <w:pPr>
        <w:snapToGrid w:val="0"/>
        <w:spacing w:line="360" w:lineRule="auto"/>
        <w:rPr>
          <w:rStyle w:val="NormalCharacter"/>
          <w:rFonts w:ascii="宋体" w:hAnsi="宋体"/>
        </w:rPr>
      </w:pPr>
      <w:r>
        <w:rPr>
          <w:rStyle w:val="NormalCharacter"/>
          <w:rFonts w:ascii="宋体" w:hAnsi="宋体"/>
        </w:rPr>
        <w:t>投标人名称：</w:t>
      </w:r>
      <w:r>
        <w:rPr>
          <w:rStyle w:val="NormalCharacter"/>
          <w:rFonts w:ascii="宋体" w:hAnsi="宋体"/>
          <w:u w:val="single" w:color="000000"/>
        </w:rPr>
        <w:t xml:space="preserve">     </w:t>
      </w:r>
      <w:r>
        <w:rPr>
          <w:rStyle w:val="NormalCharacter"/>
          <w:rFonts w:ascii="宋体" w:hAnsi="宋体"/>
        </w:rPr>
        <w:t>（加盖公章）</w:t>
      </w:r>
    </w:p>
    <w:p w:rsidR="00AB4CFD" w:rsidRDefault="00227619">
      <w:pPr>
        <w:snapToGrid w:val="0"/>
        <w:spacing w:line="360" w:lineRule="auto"/>
        <w:rPr>
          <w:rStyle w:val="NormalCharacter"/>
          <w:rFonts w:ascii="宋体" w:hAnsi="宋体"/>
        </w:rPr>
      </w:pPr>
      <w:r>
        <w:rPr>
          <w:rStyle w:val="NormalCharacter"/>
          <w:rFonts w:ascii="宋体" w:hAnsi="宋体"/>
        </w:rPr>
        <w:t>法定代表人签名</w:t>
      </w:r>
      <w:r>
        <w:rPr>
          <w:rStyle w:val="NormalCharacter"/>
          <w:rFonts w:ascii="宋体" w:hAnsi="宋体" w:cs="Times New Roman"/>
          <w:bCs/>
        </w:rPr>
        <w:t>（或其委托的全权代表人）</w:t>
      </w:r>
      <w:r>
        <w:rPr>
          <w:rStyle w:val="NormalCharacter"/>
          <w:rFonts w:ascii="宋体" w:hAnsi="宋体"/>
        </w:rPr>
        <w:t>：</w:t>
      </w:r>
      <w:r>
        <w:rPr>
          <w:rStyle w:val="NormalCharacter"/>
          <w:rFonts w:ascii="宋体" w:hAnsi="宋体"/>
          <w:u w:val="single" w:color="000000"/>
        </w:rPr>
        <w:t xml:space="preserve">           </w:t>
      </w:r>
    </w:p>
    <w:p w:rsidR="00AB4CFD" w:rsidRDefault="00227619">
      <w:pPr>
        <w:snapToGrid w:val="0"/>
        <w:spacing w:line="360" w:lineRule="auto"/>
        <w:rPr>
          <w:rStyle w:val="NormalCharacter"/>
          <w:rFonts w:ascii="宋体" w:hAnsi="宋体"/>
        </w:rPr>
      </w:pPr>
      <w:r>
        <w:rPr>
          <w:rStyle w:val="NormalCharacter"/>
          <w:rFonts w:ascii="宋体" w:hAnsi="宋体"/>
        </w:rPr>
        <w:t>日期：2021年</w:t>
      </w:r>
      <w:r w:rsidR="00826BD4">
        <w:rPr>
          <w:rStyle w:val="NormalCharacter"/>
          <w:rFonts w:ascii="宋体" w:hAnsi="宋体"/>
          <w:u w:val="single" w:color="000000"/>
        </w:rPr>
        <w:t xml:space="preserve"> </w:t>
      </w:r>
      <w:r>
        <w:rPr>
          <w:rStyle w:val="NormalCharacter"/>
          <w:rFonts w:ascii="宋体" w:hAnsi="宋体"/>
          <w:u w:val="single" w:color="000000"/>
        </w:rPr>
        <w:t xml:space="preserve"> </w:t>
      </w:r>
      <w:r>
        <w:rPr>
          <w:rStyle w:val="NormalCharacter"/>
          <w:rFonts w:ascii="宋体" w:hAnsi="宋体"/>
        </w:rPr>
        <w:t>月</w:t>
      </w:r>
      <w:r>
        <w:rPr>
          <w:rStyle w:val="NormalCharacter"/>
          <w:rFonts w:ascii="宋体" w:hAnsi="宋体"/>
          <w:u w:val="single" w:color="000000"/>
        </w:rPr>
        <w:t xml:space="preserve">  </w:t>
      </w:r>
      <w:r>
        <w:rPr>
          <w:rStyle w:val="NormalCharacter"/>
          <w:rFonts w:ascii="宋体" w:hAnsi="宋体"/>
        </w:rPr>
        <w:t>日</w:t>
      </w:r>
    </w:p>
    <w:p w:rsidR="00AB4CFD" w:rsidRDefault="00227619">
      <w:pPr>
        <w:pStyle w:val="Heading3"/>
        <w:snapToGrid w:val="0"/>
        <w:spacing w:before="0" w:after="0" w:line="360" w:lineRule="auto"/>
        <w:jc w:val="center"/>
        <w:rPr>
          <w:rStyle w:val="NormalCharacter"/>
          <w:rFonts w:ascii="宋体" w:hAnsi="宋体"/>
        </w:rPr>
      </w:pPr>
      <w:r>
        <w:rPr>
          <w:rStyle w:val="NormalCharacter"/>
          <w:rFonts w:ascii="宋体" w:hAnsi="宋体"/>
        </w:rPr>
        <w:br w:type="page"/>
      </w:r>
    </w:p>
    <w:p w:rsidR="00AB4CFD" w:rsidRDefault="00227619">
      <w:pPr>
        <w:pStyle w:val="Heading3"/>
        <w:snapToGrid w:val="0"/>
        <w:spacing w:before="0" w:after="0" w:line="360" w:lineRule="auto"/>
        <w:jc w:val="center"/>
        <w:rPr>
          <w:rStyle w:val="NormalCharacter"/>
          <w:rFonts w:ascii="宋体" w:hAnsi="宋体"/>
          <w:sz w:val="24"/>
          <w:szCs w:val="24"/>
        </w:rPr>
      </w:pPr>
      <w:r>
        <w:rPr>
          <w:rStyle w:val="NormalCharacter"/>
          <w:sz w:val="24"/>
          <w:szCs w:val="24"/>
        </w:rPr>
        <w:t>附件</w:t>
      </w:r>
      <w:r>
        <w:rPr>
          <w:rStyle w:val="NormalCharacter"/>
          <w:rFonts w:ascii="宋体" w:hAnsi="宋体"/>
          <w:sz w:val="24"/>
          <w:szCs w:val="24"/>
        </w:rPr>
        <w:t>7  技术</w:t>
      </w:r>
      <w:r>
        <w:rPr>
          <w:rStyle w:val="NormalCharacter"/>
          <w:sz w:val="24"/>
        </w:rPr>
        <w:t>指标响应一览表</w:t>
      </w:r>
    </w:p>
    <w:p w:rsidR="00AB4CFD" w:rsidRDefault="00227619">
      <w:pPr>
        <w:snapToGrid w:val="0"/>
        <w:spacing w:line="360" w:lineRule="auto"/>
        <w:rPr>
          <w:rStyle w:val="NormalCharacter"/>
          <w:rFonts w:ascii="宋体" w:hAnsi="宋体"/>
        </w:rPr>
      </w:pPr>
      <w:r>
        <w:rPr>
          <w:rStyle w:val="NormalCharacter"/>
          <w:rFonts w:ascii="宋体" w:hAnsi="宋体"/>
        </w:rPr>
        <w:t>项目名称：</w:t>
      </w:r>
      <w:r>
        <w:rPr>
          <w:rStyle w:val="NormalCharacter"/>
          <w:rFonts w:ascii="宋体" w:hAnsi="宋体"/>
          <w:u w:val="single" w:color="000000"/>
        </w:rPr>
        <w:t xml:space="preserve">                </w:t>
      </w:r>
      <w:r>
        <w:rPr>
          <w:rStyle w:val="NormalCharacter"/>
          <w:rFonts w:ascii="宋体" w:hAnsi="宋体"/>
        </w:rPr>
        <w:t xml:space="preserve">       项目编号：</w:t>
      </w:r>
      <w:r>
        <w:rPr>
          <w:rStyle w:val="NormalCharacter"/>
          <w:rFonts w:ascii="宋体" w:hAnsi="宋体"/>
          <w:u w:val="single" w:color="000000"/>
        </w:rPr>
        <w:t xml:space="preserve">                         </w:t>
      </w:r>
      <w:r>
        <w:rPr>
          <w:rStyle w:val="NormalCharacter"/>
          <w:rFonts w:ascii="宋体" w:hAnsi="宋体"/>
        </w:rPr>
        <w:t xml:space="preserve"> </w:t>
      </w:r>
    </w:p>
    <w:tbl>
      <w:tblPr>
        <w:tblW w:w="8997" w:type="dxa"/>
        <w:tblInd w:w="-54" w:type="dxa"/>
        <w:tblLayout w:type="fixed"/>
        <w:tblCellMar>
          <w:left w:w="0" w:type="dxa"/>
          <w:right w:w="0" w:type="dxa"/>
        </w:tblCellMar>
        <w:tblLook w:val="04A0" w:firstRow="1" w:lastRow="0" w:firstColumn="1" w:lastColumn="0" w:noHBand="0" w:noVBand="1"/>
      </w:tblPr>
      <w:tblGrid>
        <w:gridCol w:w="846"/>
        <w:gridCol w:w="3201"/>
        <w:gridCol w:w="2172"/>
        <w:gridCol w:w="1350"/>
        <w:gridCol w:w="1428"/>
      </w:tblGrid>
      <w:tr w:rsidR="00AB4CFD">
        <w:trPr>
          <w:trHeight w:val="378"/>
        </w:trPr>
        <w:tc>
          <w:tcPr>
            <w:tcW w:w="84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序号</w:t>
            </w:r>
          </w:p>
        </w:tc>
        <w:tc>
          <w:tcPr>
            <w:tcW w:w="3201"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谈判应答文件要求</w:t>
            </w:r>
          </w:p>
        </w:tc>
        <w:tc>
          <w:tcPr>
            <w:tcW w:w="2172"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应答（响应）情况</w:t>
            </w:r>
          </w:p>
        </w:tc>
        <w:tc>
          <w:tcPr>
            <w:tcW w:w="1350" w:type="dxa"/>
            <w:tcBorders>
              <w:top w:val="single" w:sz="6" w:space="0" w:color="000000"/>
              <w:left w:val="single" w:sz="4" w:space="0" w:color="000000"/>
              <w:bottom w:val="single" w:sz="6" w:space="0" w:color="000000"/>
              <w:right w:val="single" w:sz="4"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是否偏离</w:t>
            </w:r>
          </w:p>
        </w:tc>
        <w:tc>
          <w:tcPr>
            <w:tcW w:w="1428" w:type="dxa"/>
            <w:tcBorders>
              <w:top w:val="single" w:sz="6" w:space="0" w:color="000000"/>
              <w:left w:val="single" w:sz="4"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偏离原因说明</w:t>
            </w:r>
          </w:p>
        </w:tc>
      </w:tr>
      <w:tr w:rsidR="00AB4CFD">
        <w:trPr>
          <w:trHeight w:val="378"/>
        </w:trPr>
        <w:tc>
          <w:tcPr>
            <w:tcW w:w="84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1</w:t>
            </w:r>
          </w:p>
        </w:tc>
        <w:tc>
          <w:tcPr>
            <w:tcW w:w="3201" w:type="dxa"/>
            <w:tcBorders>
              <w:top w:val="single" w:sz="6" w:space="0" w:color="000000"/>
              <w:left w:val="single" w:sz="6"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color w:val="FF0000"/>
                <w:szCs w:val="21"/>
              </w:rPr>
            </w:pPr>
          </w:p>
        </w:tc>
        <w:tc>
          <w:tcPr>
            <w:tcW w:w="2172" w:type="dxa"/>
            <w:tcBorders>
              <w:top w:val="single" w:sz="6" w:space="0" w:color="000000"/>
              <w:left w:val="single" w:sz="6"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c>
          <w:tcPr>
            <w:tcW w:w="1350" w:type="dxa"/>
            <w:tcBorders>
              <w:top w:val="single" w:sz="6" w:space="0" w:color="000000"/>
              <w:left w:val="single" w:sz="4" w:space="0" w:color="000000"/>
              <w:bottom w:val="single" w:sz="6" w:space="0" w:color="000000"/>
              <w:right w:val="single" w:sz="4" w:space="0" w:color="000000"/>
            </w:tcBorders>
            <w:vAlign w:val="center"/>
          </w:tcPr>
          <w:p w:rsidR="00AB4CFD" w:rsidRDefault="00AB4CFD">
            <w:pPr>
              <w:snapToGrid w:val="0"/>
              <w:jc w:val="center"/>
              <w:rPr>
                <w:rStyle w:val="NormalCharacter"/>
                <w:rFonts w:ascii="宋体" w:hAnsi="宋体"/>
                <w:szCs w:val="21"/>
              </w:rPr>
            </w:pPr>
          </w:p>
        </w:tc>
        <w:tc>
          <w:tcPr>
            <w:tcW w:w="1428" w:type="dxa"/>
            <w:tcBorders>
              <w:top w:val="single" w:sz="6" w:space="0" w:color="000000"/>
              <w:left w:val="single" w:sz="4"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r>
      <w:tr w:rsidR="00AB4CFD">
        <w:trPr>
          <w:trHeight w:val="378"/>
        </w:trPr>
        <w:tc>
          <w:tcPr>
            <w:tcW w:w="84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2</w:t>
            </w:r>
          </w:p>
        </w:tc>
        <w:tc>
          <w:tcPr>
            <w:tcW w:w="3201" w:type="dxa"/>
            <w:tcBorders>
              <w:top w:val="single" w:sz="6" w:space="0" w:color="000000"/>
              <w:left w:val="single" w:sz="6" w:space="0" w:color="000000"/>
              <w:bottom w:val="single" w:sz="6" w:space="0" w:color="000000"/>
              <w:right w:val="single" w:sz="6" w:space="0" w:color="000000"/>
            </w:tcBorders>
            <w:vAlign w:val="center"/>
          </w:tcPr>
          <w:p w:rsidR="00AB4CFD" w:rsidRDefault="00AB4CFD">
            <w:pPr>
              <w:pStyle w:val="BodyTextIndent2"/>
              <w:snapToGrid w:val="0"/>
              <w:spacing w:line="240" w:lineRule="auto"/>
              <w:ind w:left="580" w:hanging="580"/>
              <w:jc w:val="center"/>
              <w:rPr>
                <w:rStyle w:val="NormalCharacter"/>
                <w:rFonts w:ascii="宋体" w:hAnsi="宋体"/>
                <w:sz w:val="21"/>
                <w:szCs w:val="21"/>
              </w:rPr>
            </w:pPr>
          </w:p>
        </w:tc>
        <w:tc>
          <w:tcPr>
            <w:tcW w:w="2172" w:type="dxa"/>
            <w:tcBorders>
              <w:top w:val="single" w:sz="6" w:space="0" w:color="000000"/>
              <w:left w:val="single" w:sz="6"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c>
          <w:tcPr>
            <w:tcW w:w="1350" w:type="dxa"/>
            <w:tcBorders>
              <w:top w:val="single" w:sz="6" w:space="0" w:color="000000"/>
              <w:left w:val="single" w:sz="4" w:space="0" w:color="000000"/>
              <w:bottom w:val="single" w:sz="6" w:space="0" w:color="000000"/>
              <w:right w:val="single" w:sz="4" w:space="0" w:color="000000"/>
            </w:tcBorders>
            <w:vAlign w:val="center"/>
          </w:tcPr>
          <w:p w:rsidR="00AB4CFD" w:rsidRDefault="00AB4CFD">
            <w:pPr>
              <w:snapToGrid w:val="0"/>
              <w:jc w:val="center"/>
              <w:rPr>
                <w:rStyle w:val="NormalCharacter"/>
                <w:rFonts w:ascii="宋体" w:hAnsi="宋体"/>
                <w:szCs w:val="21"/>
              </w:rPr>
            </w:pPr>
          </w:p>
        </w:tc>
        <w:tc>
          <w:tcPr>
            <w:tcW w:w="1428" w:type="dxa"/>
            <w:tcBorders>
              <w:top w:val="single" w:sz="6" w:space="0" w:color="000000"/>
              <w:left w:val="single" w:sz="4"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r>
      <w:tr w:rsidR="00AB4CFD">
        <w:trPr>
          <w:trHeight w:val="378"/>
        </w:trPr>
        <w:tc>
          <w:tcPr>
            <w:tcW w:w="84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3</w:t>
            </w:r>
          </w:p>
        </w:tc>
        <w:tc>
          <w:tcPr>
            <w:tcW w:w="3201" w:type="dxa"/>
            <w:tcBorders>
              <w:top w:val="single" w:sz="6" w:space="0" w:color="000000"/>
              <w:left w:val="single" w:sz="6" w:space="0" w:color="000000"/>
              <w:bottom w:val="single" w:sz="6" w:space="0" w:color="000000"/>
              <w:right w:val="single" w:sz="6" w:space="0" w:color="000000"/>
            </w:tcBorders>
            <w:vAlign w:val="center"/>
          </w:tcPr>
          <w:p w:rsidR="00AB4CFD" w:rsidRDefault="00AB4CFD">
            <w:pPr>
              <w:pStyle w:val="BodyTextIndent2"/>
              <w:snapToGrid w:val="0"/>
              <w:spacing w:line="240" w:lineRule="auto"/>
              <w:ind w:left="580" w:hanging="580"/>
              <w:jc w:val="center"/>
              <w:rPr>
                <w:rStyle w:val="NormalCharacter"/>
                <w:rFonts w:ascii="宋体" w:hAnsi="宋体"/>
                <w:sz w:val="21"/>
                <w:szCs w:val="21"/>
              </w:rPr>
            </w:pPr>
          </w:p>
        </w:tc>
        <w:tc>
          <w:tcPr>
            <w:tcW w:w="2172" w:type="dxa"/>
            <w:tcBorders>
              <w:top w:val="single" w:sz="6" w:space="0" w:color="000000"/>
              <w:left w:val="single" w:sz="6"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c>
          <w:tcPr>
            <w:tcW w:w="1350" w:type="dxa"/>
            <w:tcBorders>
              <w:top w:val="single" w:sz="6" w:space="0" w:color="000000"/>
              <w:left w:val="single" w:sz="4" w:space="0" w:color="000000"/>
              <w:bottom w:val="single" w:sz="6" w:space="0" w:color="000000"/>
              <w:right w:val="single" w:sz="4" w:space="0" w:color="000000"/>
            </w:tcBorders>
            <w:vAlign w:val="center"/>
          </w:tcPr>
          <w:p w:rsidR="00AB4CFD" w:rsidRDefault="00AB4CFD">
            <w:pPr>
              <w:snapToGrid w:val="0"/>
              <w:jc w:val="center"/>
              <w:rPr>
                <w:rStyle w:val="NormalCharacter"/>
                <w:rFonts w:ascii="宋体" w:hAnsi="宋体"/>
                <w:szCs w:val="21"/>
              </w:rPr>
            </w:pPr>
          </w:p>
        </w:tc>
        <w:tc>
          <w:tcPr>
            <w:tcW w:w="1428" w:type="dxa"/>
            <w:tcBorders>
              <w:top w:val="single" w:sz="6" w:space="0" w:color="000000"/>
              <w:left w:val="single" w:sz="4"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r>
      <w:tr w:rsidR="00AB4CFD">
        <w:trPr>
          <w:trHeight w:val="378"/>
        </w:trPr>
        <w:tc>
          <w:tcPr>
            <w:tcW w:w="846" w:type="dxa"/>
            <w:tcBorders>
              <w:top w:val="single" w:sz="6" w:space="0" w:color="000000"/>
              <w:left w:val="single" w:sz="6" w:space="0" w:color="000000"/>
              <w:bottom w:val="single" w:sz="6" w:space="0" w:color="000000"/>
              <w:right w:val="single" w:sz="6" w:space="0" w:color="000000"/>
            </w:tcBorders>
            <w:vAlign w:val="center"/>
          </w:tcPr>
          <w:p w:rsidR="00AB4CFD" w:rsidRDefault="00227619">
            <w:pPr>
              <w:snapToGrid w:val="0"/>
              <w:jc w:val="center"/>
              <w:rPr>
                <w:rStyle w:val="NormalCharacter"/>
                <w:rFonts w:ascii="宋体" w:hAnsi="宋体"/>
                <w:szCs w:val="21"/>
              </w:rPr>
            </w:pPr>
            <w:r>
              <w:rPr>
                <w:rStyle w:val="NormalCharacter"/>
                <w:rFonts w:ascii="宋体" w:hAnsi="宋体"/>
                <w:szCs w:val="21"/>
              </w:rPr>
              <w:t>……</w:t>
            </w:r>
          </w:p>
        </w:tc>
        <w:tc>
          <w:tcPr>
            <w:tcW w:w="3201" w:type="dxa"/>
            <w:tcBorders>
              <w:top w:val="single" w:sz="6" w:space="0" w:color="000000"/>
              <w:left w:val="single" w:sz="6" w:space="0" w:color="000000"/>
              <w:bottom w:val="single" w:sz="6" w:space="0" w:color="000000"/>
              <w:right w:val="single" w:sz="6" w:space="0" w:color="000000"/>
            </w:tcBorders>
            <w:vAlign w:val="center"/>
          </w:tcPr>
          <w:p w:rsidR="00AB4CFD" w:rsidRDefault="00AB4CFD">
            <w:pPr>
              <w:pStyle w:val="BodyTextIndent2"/>
              <w:snapToGrid w:val="0"/>
              <w:spacing w:line="240" w:lineRule="auto"/>
              <w:ind w:left="580" w:hanging="580"/>
              <w:jc w:val="center"/>
              <w:rPr>
                <w:rStyle w:val="NormalCharacter"/>
                <w:rFonts w:ascii="宋体" w:hAnsi="宋体"/>
                <w:sz w:val="21"/>
                <w:szCs w:val="21"/>
              </w:rPr>
            </w:pPr>
          </w:p>
        </w:tc>
        <w:tc>
          <w:tcPr>
            <w:tcW w:w="2172" w:type="dxa"/>
            <w:tcBorders>
              <w:top w:val="single" w:sz="6" w:space="0" w:color="000000"/>
              <w:left w:val="single" w:sz="6"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c>
          <w:tcPr>
            <w:tcW w:w="1350" w:type="dxa"/>
            <w:tcBorders>
              <w:top w:val="single" w:sz="6" w:space="0" w:color="000000"/>
              <w:left w:val="single" w:sz="4" w:space="0" w:color="000000"/>
              <w:bottom w:val="single" w:sz="6" w:space="0" w:color="000000"/>
              <w:right w:val="single" w:sz="4" w:space="0" w:color="000000"/>
            </w:tcBorders>
            <w:vAlign w:val="center"/>
          </w:tcPr>
          <w:p w:rsidR="00AB4CFD" w:rsidRDefault="00AB4CFD">
            <w:pPr>
              <w:snapToGrid w:val="0"/>
              <w:jc w:val="center"/>
              <w:rPr>
                <w:rStyle w:val="NormalCharacter"/>
                <w:rFonts w:ascii="宋体" w:hAnsi="宋体"/>
                <w:szCs w:val="21"/>
              </w:rPr>
            </w:pPr>
          </w:p>
        </w:tc>
        <w:tc>
          <w:tcPr>
            <w:tcW w:w="1428" w:type="dxa"/>
            <w:tcBorders>
              <w:top w:val="single" w:sz="6" w:space="0" w:color="000000"/>
              <w:left w:val="single" w:sz="4" w:space="0" w:color="000000"/>
              <w:bottom w:val="single" w:sz="6" w:space="0" w:color="000000"/>
              <w:right w:val="single" w:sz="6" w:space="0" w:color="000000"/>
            </w:tcBorders>
            <w:vAlign w:val="center"/>
          </w:tcPr>
          <w:p w:rsidR="00AB4CFD" w:rsidRDefault="00AB4CFD">
            <w:pPr>
              <w:snapToGrid w:val="0"/>
              <w:jc w:val="center"/>
              <w:rPr>
                <w:rStyle w:val="NormalCharacter"/>
                <w:rFonts w:ascii="宋体" w:hAnsi="宋体"/>
                <w:szCs w:val="21"/>
              </w:rPr>
            </w:pPr>
          </w:p>
        </w:tc>
      </w:tr>
    </w:tbl>
    <w:p w:rsidR="00AB4CFD" w:rsidRDefault="00AB4CFD">
      <w:pPr>
        <w:snapToGrid w:val="0"/>
        <w:spacing w:line="360" w:lineRule="auto"/>
        <w:ind w:firstLine="540"/>
        <w:rPr>
          <w:rStyle w:val="NormalCharacter"/>
          <w:rFonts w:ascii="宋体" w:hAnsi="宋体"/>
        </w:rPr>
      </w:pPr>
    </w:p>
    <w:p w:rsidR="00AB4CFD" w:rsidRDefault="00227619">
      <w:pPr>
        <w:snapToGrid w:val="0"/>
        <w:spacing w:line="360" w:lineRule="auto"/>
        <w:rPr>
          <w:rStyle w:val="NormalCharacter"/>
          <w:rFonts w:ascii="宋体" w:hAnsi="宋体" w:cs="Arial"/>
          <w:b/>
          <w:bCs/>
          <w:szCs w:val="21"/>
        </w:rPr>
      </w:pPr>
      <w:r>
        <w:rPr>
          <w:rStyle w:val="NormalCharacter"/>
          <w:rFonts w:ascii="宋体" w:hAnsi="宋体" w:cs="Arial"/>
          <w:b/>
          <w:bCs/>
          <w:szCs w:val="21"/>
        </w:rPr>
        <w:t>注：此表可延长。</w:t>
      </w:r>
    </w:p>
    <w:p w:rsidR="00AB4CFD" w:rsidRDefault="00AB4CFD">
      <w:pPr>
        <w:snapToGrid w:val="0"/>
        <w:spacing w:line="360" w:lineRule="auto"/>
        <w:rPr>
          <w:rStyle w:val="NormalCharacter"/>
          <w:rFonts w:ascii="宋体" w:hAnsi="宋体"/>
        </w:rPr>
      </w:pPr>
    </w:p>
    <w:p w:rsidR="00AB4CFD" w:rsidRDefault="00227619">
      <w:pPr>
        <w:snapToGrid w:val="0"/>
        <w:spacing w:line="360" w:lineRule="auto"/>
        <w:rPr>
          <w:rStyle w:val="NormalCharacter"/>
          <w:rFonts w:ascii="宋体" w:hAnsi="宋体"/>
        </w:rPr>
      </w:pPr>
      <w:r>
        <w:rPr>
          <w:rStyle w:val="NormalCharacter"/>
          <w:rFonts w:ascii="宋体" w:hAnsi="宋体"/>
        </w:rPr>
        <w:t>投标人名称</w:t>
      </w:r>
      <w:r>
        <w:rPr>
          <w:rStyle w:val="NormalCharacter"/>
          <w:rFonts w:ascii="宋体" w:hAnsi="宋体"/>
          <w:u w:val="single" w:color="000000"/>
        </w:rPr>
        <w:t xml:space="preserve">         </w:t>
      </w:r>
      <w:r>
        <w:rPr>
          <w:rStyle w:val="NormalCharacter"/>
          <w:rFonts w:ascii="宋体" w:hAnsi="宋体"/>
        </w:rPr>
        <w:t>（加盖公章）</w:t>
      </w:r>
    </w:p>
    <w:p w:rsidR="00AB4CFD" w:rsidRDefault="00227619">
      <w:pPr>
        <w:snapToGrid w:val="0"/>
        <w:spacing w:line="360" w:lineRule="auto"/>
        <w:rPr>
          <w:rStyle w:val="NormalCharacter"/>
          <w:rFonts w:ascii="宋体" w:hAnsi="宋体"/>
        </w:rPr>
      </w:pPr>
      <w:r>
        <w:rPr>
          <w:rStyle w:val="NormalCharacter"/>
          <w:rFonts w:ascii="宋体" w:hAnsi="宋体"/>
        </w:rPr>
        <w:t>法定代表人签名</w:t>
      </w:r>
      <w:r>
        <w:rPr>
          <w:rStyle w:val="NormalCharacter"/>
          <w:rFonts w:ascii="宋体" w:hAnsi="宋体" w:cs="Times New Roman"/>
          <w:bCs/>
        </w:rPr>
        <w:t>（或其委托的全权代表人）</w:t>
      </w:r>
      <w:r>
        <w:rPr>
          <w:rStyle w:val="NormalCharacter"/>
          <w:rFonts w:ascii="宋体" w:hAnsi="宋体"/>
        </w:rPr>
        <w:t>：</w:t>
      </w:r>
      <w:r>
        <w:rPr>
          <w:rStyle w:val="NormalCharacter"/>
          <w:rFonts w:ascii="宋体" w:hAnsi="宋体"/>
          <w:u w:val="single" w:color="000000"/>
        </w:rPr>
        <w:t xml:space="preserve">           </w:t>
      </w:r>
    </w:p>
    <w:p w:rsidR="00AB4CFD" w:rsidRDefault="00227619">
      <w:pPr>
        <w:snapToGrid w:val="0"/>
        <w:spacing w:line="360" w:lineRule="auto"/>
        <w:rPr>
          <w:rStyle w:val="NormalCharacter"/>
          <w:rFonts w:ascii="宋体" w:hAnsi="宋体"/>
        </w:rPr>
      </w:pPr>
      <w:r>
        <w:rPr>
          <w:rStyle w:val="NormalCharacter"/>
          <w:rFonts w:ascii="宋体" w:hAnsi="宋体"/>
        </w:rPr>
        <w:t>日期：20121年</w:t>
      </w:r>
      <w:r w:rsidR="00482152">
        <w:rPr>
          <w:rStyle w:val="NormalCharacter"/>
          <w:rFonts w:ascii="宋体" w:hAnsi="宋体"/>
          <w:u w:val="single" w:color="000000"/>
        </w:rPr>
        <w:t xml:space="preserve"> </w:t>
      </w:r>
      <w:r>
        <w:rPr>
          <w:rStyle w:val="NormalCharacter"/>
          <w:rFonts w:ascii="宋体" w:hAnsi="宋体"/>
          <w:u w:val="single" w:color="000000"/>
        </w:rPr>
        <w:t xml:space="preserve"> </w:t>
      </w:r>
      <w:r>
        <w:rPr>
          <w:rStyle w:val="NormalCharacter"/>
          <w:rFonts w:ascii="宋体" w:hAnsi="宋体"/>
        </w:rPr>
        <w:t>月</w:t>
      </w:r>
      <w:r>
        <w:rPr>
          <w:rStyle w:val="NormalCharacter"/>
          <w:rFonts w:ascii="宋体" w:hAnsi="宋体"/>
          <w:u w:val="single" w:color="000000"/>
        </w:rPr>
        <w:t xml:space="preserve">   </w:t>
      </w:r>
      <w:r>
        <w:rPr>
          <w:rStyle w:val="NormalCharacter"/>
          <w:rFonts w:ascii="宋体" w:hAnsi="宋体"/>
        </w:rPr>
        <w:t>日</w:t>
      </w:r>
    </w:p>
    <w:p w:rsidR="00AB4CFD" w:rsidRDefault="00AB4CFD">
      <w:pPr>
        <w:pStyle w:val="Heading3"/>
        <w:snapToGrid w:val="0"/>
        <w:spacing w:before="0" w:after="0" w:line="360" w:lineRule="auto"/>
        <w:jc w:val="center"/>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AB4CFD">
      <w:pPr>
        <w:snapToGrid w:val="0"/>
        <w:spacing w:line="360" w:lineRule="auto"/>
        <w:rPr>
          <w:rStyle w:val="NormalCharacter"/>
          <w:rFonts w:ascii="宋体" w:hAnsi="宋体"/>
        </w:rPr>
      </w:pPr>
    </w:p>
    <w:p w:rsidR="00AB4CFD" w:rsidRDefault="00227619">
      <w:pPr>
        <w:pStyle w:val="Heading3"/>
        <w:snapToGrid w:val="0"/>
        <w:spacing w:before="0" w:after="0" w:line="360" w:lineRule="auto"/>
        <w:jc w:val="center"/>
        <w:rPr>
          <w:rStyle w:val="NormalCharacter"/>
          <w:rFonts w:ascii="宋体" w:hAnsi="宋体"/>
          <w:sz w:val="24"/>
          <w:szCs w:val="24"/>
        </w:rPr>
      </w:pPr>
      <w:r>
        <w:rPr>
          <w:rStyle w:val="NormalCharacter"/>
          <w:rFonts w:ascii="宋体" w:hAnsi="宋体"/>
          <w:sz w:val="24"/>
          <w:szCs w:val="24"/>
        </w:rPr>
        <w:br w:type="page"/>
      </w:r>
    </w:p>
    <w:p w:rsidR="00AB4CFD" w:rsidRDefault="00227619">
      <w:pPr>
        <w:pStyle w:val="Heading3"/>
        <w:snapToGrid w:val="0"/>
        <w:spacing w:before="0" w:after="0" w:line="360" w:lineRule="auto"/>
        <w:jc w:val="center"/>
        <w:rPr>
          <w:rStyle w:val="NormalCharacter"/>
          <w:rFonts w:ascii="宋体" w:hAnsi="宋体"/>
          <w:sz w:val="24"/>
          <w:szCs w:val="24"/>
        </w:rPr>
      </w:pPr>
      <w:r>
        <w:rPr>
          <w:rStyle w:val="NormalCharacter"/>
          <w:rFonts w:ascii="宋体" w:hAnsi="宋体"/>
          <w:sz w:val="24"/>
          <w:szCs w:val="24"/>
        </w:rPr>
        <w:t>附件8  拟派本项目主要管理及技术人员一览表</w:t>
      </w:r>
    </w:p>
    <w:p w:rsidR="00AB4CFD" w:rsidRDefault="00227619">
      <w:pPr>
        <w:pStyle w:val="a6"/>
        <w:snapToGrid w:val="0"/>
        <w:spacing w:line="360" w:lineRule="auto"/>
        <w:rPr>
          <w:rStyle w:val="NormalCharacter"/>
          <w:rFonts w:hAnsi="Courier New"/>
          <w:kern w:val="2"/>
          <w:sz w:val="21"/>
        </w:rPr>
      </w:pPr>
      <w:r>
        <w:rPr>
          <w:rStyle w:val="NormalCharacter"/>
          <w:rFonts w:hAnsi="宋体"/>
          <w:sz w:val="21"/>
          <w:szCs w:val="21"/>
        </w:rPr>
        <w:t>项目名称：</w:t>
      </w:r>
      <w:r>
        <w:rPr>
          <w:rStyle w:val="NormalCharacter"/>
          <w:rFonts w:hAnsi="宋体"/>
          <w:sz w:val="21"/>
          <w:szCs w:val="21"/>
          <w:u w:val="single" w:color="000000"/>
        </w:rPr>
        <w:t xml:space="preserve">            </w:t>
      </w:r>
      <w:r>
        <w:rPr>
          <w:rStyle w:val="NormalCharacter"/>
          <w:rFonts w:hAnsi="宋体"/>
          <w:sz w:val="21"/>
          <w:szCs w:val="21"/>
        </w:rPr>
        <w:t xml:space="preserve">  项目编号：</w:t>
      </w:r>
      <w:r>
        <w:rPr>
          <w:rStyle w:val="NormalCharacter"/>
          <w:rFonts w:hAnsi="宋体"/>
          <w:sz w:val="21"/>
          <w:szCs w:val="21"/>
          <w:u w:val="single" w:color="000000"/>
        </w:rPr>
        <w:t xml:space="preserve">                    </w:t>
      </w:r>
      <w:r>
        <w:rPr>
          <w:rStyle w:val="NormalCharacter"/>
          <w:rFonts w:hAnsi="宋体"/>
          <w:sz w:val="21"/>
          <w:szCs w:val="21"/>
        </w:rPr>
        <w:t xml:space="preserve">      </w:t>
      </w:r>
    </w:p>
    <w:tbl>
      <w:tblPr>
        <w:tblW w:w="83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4"/>
        <w:gridCol w:w="931"/>
        <w:gridCol w:w="712"/>
        <w:gridCol w:w="765"/>
        <w:gridCol w:w="992"/>
        <w:gridCol w:w="1276"/>
        <w:gridCol w:w="2268"/>
        <w:gridCol w:w="851"/>
      </w:tblGrid>
      <w:tr w:rsidR="00AB4CFD">
        <w:trPr>
          <w:trHeight w:val="560"/>
        </w:trPr>
        <w:tc>
          <w:tcPr>
            <w:tcW w:w="574"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tabs>
                <w:tab w:val="left" w:pos="1844"/>
              </w:tabs>
              <w:snapToGrid w:val="0"/>
              <w:jc w:val="center"/>
              <w:rPr>
                <w:rStyle w:val="NormalCharacter"/>
                <w:rFonts w:ascii="Times New Roman" w:hAnsi="Times New Roman"/>
              </w:rPr>
            </w:pPr>
            <w:r>
              <w:rPr>
                <w:rStyle w:val="NormalCharacter"/>
                <w:rFonts w:ascii="Times New Roman" w:hAnsi="宋体"/>
              </w:rPr>
              <w:t>序号</w:t>
            </w:r>
          </w:p>
        </w:tc>
        <w:tc>
          <w:tcPr>
            <w:tcW w:w="931"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tabs>
                <w:tab w:val="left" w:pos="1844"/>
              </w:tabs>
              <w:snapToGrid w:val="0"/>
              <w:jc w:val="center"/>
              <w:rPr>
                <w:rStyle w:val="NormalCharacter"/>
                <w:rFonts w:ascii="Times New Roman" w:hAnsi="Times New Roman"/>
              </w:rPr>
            </w:pPr>
            <w:r>
              <w:rPr>
                <w:rStyle w:val="NormalCharacter"/>
                <w:rFonts w:ascii="Times New Roman" w:hAnsi="宋体"/>
              </w:rPr>
              <w:t>姓名</w:t>
            </w:r>
          </w:p>
        </w:tc>
        <w:tc>
          <w:tcPr>
            <w:tcW w:w="712"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tabs>
                <w:tab w:val="left" w:pos="1844"/>
              </w:tabs>
              <w:snapToGrid w:val="0"/>
              <w:jc w:val="center"/>
              <w:rPr>
                <w:rStyle w:val="NormalCharacter"/>
                <w:rFonts w:ascii="Times New Roman" w:hAnsi="宋体"/>
              </w:rPr>
            </w:pPr>
            <w:r>
              <w:rPr>
                <w:rStyle w:val="NormalCharacter"/>
                <w:rFonts w:ascii="Times New Roman" w:hAnsi="宋体"/>
              </w:rPr>
              <w:t>社保</w:t>
            </w:r>
          </w:p>
          <w:p w:rsidR="00AB4CFD" w:rsidRDefault="00227619">
            <w:pPr>
              <w:pStyle w:val="PlainText"/>
              <w:tabs>
                <w:tab w:val="left" w:pos="1844"/>
              </w:tabs>
              <w:snapToGrid w:val="0"/>
              <w:jc w:val="center"/>
              <w:rPr>
                <w:rStyle w:val="NormalCharacter"/>
                <w:rFonts w:ascii="Times New Roman" w:hAnsi="Times New Roman"/>
              </w:rPr>
            </w:pPr>
            <w:r>
              <w:rPr>
                <w:rStyle w:val="NormalCharacter"/>
                <w:rFonts w:ascii="Times New Roman" w:hAnsi="宋体"/>
              </w:rPr>
              <w:t>编号</w:t>
            </w:r>
          </w:p>
        </w:tc>
        <w:tc>
          <w:tcPr>
            <w:tcW w:w="765"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tabs>
                <w:tab w:val="left" w:pos="1844"/>
              </w:tabs>
              <w:snapToGrid w:val="0"/>
              <w:jc w:val="center"/>
              <w:rPr>
                <w:rStyle w:val="NormalCharacter"/>
                <w:rFonts w:ascii="Times New Roman" w:hAnsi="Times New Roman"/>
              </w:rPr>
            </w:pPr>
            <w:r>
              <w:rPr>
                <w:rStyle w:val="NormalCharacter"/>
                <w:rFonts w:ascii="Times New Roman" w:hAnsi="宋体"/>
              </w:rPr>
              <w:t>学历</w:t>
            </w:r>
          </w:p>
        </w:tc>
        <w:tc>
          <w:tcPr>
            <w:tcW w:w="992"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tabs>
                <w:tab w:val="left" w:pos="1844"/>
              </w:tabs>
              <w:snapToGrid w:val="0"/>
              <w:jc w:val="center"/>
              <w:rPr>
                <w:rStyle w:val="NormalCharacter"/>
                <w:rFonts w:ascii="Times New Roman" w:hAnsi="Times New Roman"/>
              </w:rPr>
            </w:pPr>
            <w:r>
              <w:rPr>
                <w:rStyle w:val="NormalCharacter"/>
                <w:rFonts w:ascii="Times New Roman" w:hAnsi="Times New Roman"/>
              </w:rPr>
              <w:t>职称</w:t>
            </w:r>
            <w:r>
              <w:rPr>
                <w:rStyle w:val="NormalCharacter"/>
                <w:rFonts w:ascii="Times New Roman" w:hAnsi="Times New Roman"/>
              </w:rPr>
              <w:t>/</w:t>
            </w:r>
            <w:r>
              <w:rPr>
                <w:rStyle w:val="NormalCharacter"/>
                <w:rFonts w:ascii="Times New Roman" w:hAnsi="Times New Roman"/>
              </w:rPr>
              <w:t>职业技术等级等</w:t>
            </w:r>
          </w:p>
        </w:tc>
        <w:tc>
          <w:tcPr>
            <w:tcW w:w="1276"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tabs>
                <w:tab w:val="left" w:pos="1844"/>
              </w:tabs>
              <w:snapToGrid w:val="0"/>
              <w:jc w:val="center"/>
              <w:rPr>
                <w:rStyle w:val="NormalCharacter"/>
                <w:rFonts w:ascii="Times New Roman" w:hAnsi="Times New Roman"/>
              </w:rPr>
            </w:pPr>
            <w:r>
              <w:rPr>
                <w:rStyle w:val="NormalCharacter"/>
                <w:rFonts w:ascii="Times New Roman" w:hAnsi="宋体"/>
              </w:rPr>
              <w:t>本项目</w:t>
            </w:r>
          </w:p>
          <w:p w:rsidR="00AB4CFD" w:rsidRDefault="00227619">
            <w:pPr>
              <w:pStyle w:val="PlainText"/>
              <w:tabs>
                <w:tab w:val="left" w:pos="1844"/>
              </w:tabs>
              <w:snapToGrid w:val="0"/>
              <w:jc w:val="center"/>
              <w:rPr>
                <w:rStyle w:val="NormalCharacter"/>
                <w:rFonts w:ascii="Times New Roman" w:hAnsi="Times New Roman"/>
              </w:rPr>
            </w:pPr>
            <w:r>
              <w:rPr>
                <w:rStyle w:val="NormalCharacter"/>
                <w:rFonts w:ascii="Times New Roman" w:hAnsi="宋体"/>
              </w:rPr>
              <w:t>责任</w:t>
            </w:r>
            <w:r>
              <w:rPr>
                <w:rStyle w:val="NormalCharacter"/>
                <w:rFonts w:ascii="Times New Roman" w:hAnsi="Times New Roman"/>
              </w:rPr>
              <w:t>/</w:t>
            </w:r>
            <w:r>
              <w:rPr>
                <w:rStyle w:val="NormalCharacter"/>
                <w:rFonts w:ascii="Times New Roman" w:hAnsi="宋体"/>
              </w:rPr>
              <w:t>职位</w:t>
            </w:r>
          </w:p>
        </w:tc>
        <w:tc>
          <w:tcPr>
            <w:tcW w:w="2268"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tabs>
                <w:tab w:val="left" w:pos="1844"/>
              </w:tabs>
              <w:snapToGrid w:val="0"/>
              <w:jc w:val="center"/>
              <w:rPr>
                <w:rStyle w:val="NormalCharacter"/>
                <w:rFonts w:ascii="Times New Roman" w:hAnsi="Times New Roman"/>
              </w:rPr>
            </w:pPr>
            <w:r>
              <w:rPr>
                <w:rStyle w:val="NormalCharacter"/>
                <w:rFonts w:ascii="Times New Roman" w:hAnsi="宋体"/>
              </w:rPr>
              <w:t>工作经历</w:t>
            </w:r>
          </w:p>
          <w:p w:rsidR="00AB4CFD" w:rsidRDefault="00227619">
            <w:pPr>
              <w:pStyle w:val="PlainText"/>
              <w:tabs>
                <w:tab w:val="left" w:pos="1844"/>
              </w:tabs>
              <w:snapToGrid w:val="0"/>
              <w:jc w:val="center"/>
              <w:rPr>
                <w:rStyle w:val="NormalCharacter"/>
                <w:rFonts w:ascii="Times New Roman" w:hAnsi="Times New Roman"/>
              </w:rPr>
            </w:pPr>
            <w:r>
              <w:rPr>
                <w:rStyle w:val="NormalCharacter"/>
                <w:rFonts w:ascii="Times New Roman" w:hAnsi="宋体"/>
              </w:rPr>
              <w:t>（曾参与过的项目）</w:t>
            </w:r>
          </w:p>
        </w:tc>
        <w:tc>
          <w:tcPr>
            <w:tcW w:w="851"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tabs>
                <w:tab w:val="left" w:pos="1844"/>
              </w:tabs>
              <w:snapToGrid w:val="0"/>
              <w:jc w:val="center"/>
              <w:rPr>
                <w:rStyle w:val="NormalCharacter"/>
                <w:rFonts w:ascii="Times New Roman" w:hAnsi="Times New Roman"/>
              </w:rPr>
            </w:pPr>
            <w:r>
              <w:rPr>
                <w:rStyle w:val="NormalCharacter"/>
                <w:rFonts w:ascii="Times New Roman" w:hAnsi="宋体"/>
              </w:rPr>
              <w:t>备注</w:t>
            </w:r>
          </w:p>
        </w:tc>
      </w:tr>
      <w:tr w:rsidR="00AB4CFD">
        <w:trPr>
          <w:trHeight w:val="560"/>
        </w:trPr>
        <w:tc>
          <w:tcPr>
            <w:tcW w:w="574"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tabs>
                <w:tab w:val="left" w:pos="1844"/>
              </w:tabs>
              <w:snapToGrid w:val="0"/>
              <w:jc w:val="center"/>
              <w:rPr>
                <w:rStyle w:val="NormalCharacter"/>
                <w:rFonts w:ascii="Times New Roman" w:hAnsi="Times New Roman"/>
              </w:rPr>
            </w:pPr>
            <w:r>
              <w:rPr>
                <w:rStyle w:val="NormalCharacter"/>
                <w:rFonts w:ascii="Times New Roman" w:hAnsi="Times New Roman"/>
              </w:rPr>
              <w:t>1</w:t>
            </w:r>
          </w:p>
        </w:tc>
        <w:tc>
          <w:tcPr>
            <w:tcW w:w="93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r>
      <w:tr w:rsidR="00AB4CFD">
        <w:trPr>
          <w:trHeight w:val="560"/>
        </w:trPr>
        <w:tc>
          <w:tcPr>
            <w:tcW w:w="574"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r>
      <w:tr w:rsidR="00AB4CFD">
        <w:trPr>
          <w:trHeight w:val="560"/>
        </w:trPr>
        <w:tc>
          <w:tcPr>
            <w:tcW w:w="574"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r>
      <w:tr w:rsidR="00AB4CFD">
        <w:trPr>
          <w:trHeight w:val="560"/>
        </w:trPr>
        <w:tc>
          <w:tcPr>
            <w:tcW w:w="574"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r>
      <w:tr w:rsidR="00AB4CFD">
        <w:trPr>
          <w:trHeight w:val="560"/>
        </w:trPr>
        <w:tc>
          <w:tcPr>
            <w:tcW w:w="574"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r>
      <w:tr w:rsidR="00AB4CFD">
        <w:trPr>
          <w:trHeight w:val="560"/>
        </w:trPr>
        <w:tc>
          <w:tcPr>
            <w:tcW w:w="574"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r>
      <w:tr w:rsidR="00AB4CFD">
        <w:trPr>
          <w:trHeight w:val="560"/>
        </w:trPr>
        <w:tc>
          <w:tcPr>
            <w:tcW w:w="574"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r>
      <w:tr w:rsidR="00AB4CFD">
        <w:trPr>
          <w:trHeight w:val="560"/>
        </w:trPr>
        <w:tc>
          <w:tcPr>
            <w:tcW w:w="574"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r>
      <w:tr w:rsidR="00AB4CFD">
        <w:trPr>
          <w:trHeight w:val="560"/>
        </w:trPr>
        <w:tc>
          <w:tcPr>
            <w:tcW w:w="574"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1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ascii="Times New Roman" w:hAnsi="Times New Roman"/>
              </w:rPr>
            </w:pPr>
          </w:p>
        </w:tc>
      </w:tr>
      <w:tr w:rsidR="00AB4CFD">
        <w:trPr>
          <w:trHeight w:val="560"/>
        </w:trPr>
        <w:tc>
          <w:tcPr>
            <w:tcW w:w="574"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hAnsi="宋体"/>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AB4CFD" w:rsidRDefault="00227619">
            <w:pPr>
              <w:pStyle w:val="PlainText"/>
              <w:tabs>
                <w:tab w:val="left" w:pos="1844"/>
              </w:tabs>
              <w:snapToGrid w:val="0"/>
              <w:jc w:val="center"/>
              <w:rPr>
                <w:rStyle w:val="NormalCharacter"/>
                <w:rFonts w:hAnsi="宋体"/>
              </w:rPr>
            </w:pPr>
            <w:r>
              <w:rPr>
                <w:rStyle w:val="NormalCharacter"/>
                <w:rFonts w:hAnsi="宋体"/>
              </w:rPr>
              <w:t>……</w:t>
            </w:r>
          </w:p>
        </w:tc>
        <w:tc>
          <w:tcPr>
            <w:tcW w:w="71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hAnsi="宋体"/>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hAnsi="宋体"/>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hAnsi="宋体"/>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B4CFD" w:rsidRDefault="00AB4CFD">
            <w:pPr>
              <w:pStyle w:val="PlainText"/>
              <w:tabs>
                <w:tab w:val="left" w:pos="1844"/>
              </w:tabs>
              <w:snapToGrid w:val="0"/>
              <w:jc w:val="center"/>
              <w:rPr>
                <w:rStyle w:val="NormalCharacter"/>
                <w:rFonts w:hAnsi="宋体"/>
              </w:rPr>
            </w:pPr>
          </w:p>
        </w:tc>
      </w:tr>
    </w:tbl>
    <w:p w:rsidR="00AB4CFD" w:rsidRDefault="00AB4CFD">
      <w:pPr>
        <w:snapToGrid w:val="0"/>
        <w:spacing w:line="360" w:lineRule="auto"/>
        <w:rPr>
          <w:rStyle w:val="NormalCharacter"/>
          <w:szCs w:val="21"/>
        </w:rPr>
      </w:pPr>
    </w:p>
    <w:p w:rsidR="00AB4CFD" w:rsidRDefault="00AB4CFD">
      <w:pPr>
        <w:snapToGrid w:val="0"/>
        <w:spacing w:line="360" w:lineRule="auto"/>
        <w:rPr>
          <w:rStyle w:val="NormalCharacter"/>
          <w:szCs w:val="21"/>
        </w:rPr>
      </w:pPr>
    </w:p>
    <w:p w:rsidR="00AB4CFD" w:rsidRDefault="00AB4CFD">
      <w:pPr>
        <w:snapToGrid w:val="0"/>
        <w:spacing w:line="360" w:lineRule="auto"/>
        <w:rPr>
          <w:rStyle w:val="NormalCharacter"/>
          <w:szCs w:val="21"/>
        </w:rPr>
      </w:pPr>
    </w:p>
    <w:p w:rsidR="00AB4CFD" w:rsidRDefault="00227619">
      <w:pPr>
        <w:snapToGrid w:val="0"/>
        <w:spacing w:line="360" w:lineRule="auto"/>
        <w:rPr>
          <w:rStyle w:val="NormalCharacter"/>
          <w:szCs w:val="21"/>
          <w:u w:val="single"/>
        </w:rPr>
      </w:pPr>
      <w:r>
        <w:rPr>
          <w:rStyle w:val="NormalCharacter"/>
          <w:szCs w:val="21"/>
        </w:rPr>
        <w:t>投标人代表签字：</w:t>
      </w:r>
      <w:r>
        <w:rPr>
          <w:rStyle w:val="NormalCharacter"/>
          <w:szCs w:val="21"/>
          <w:u w:val="single" w:color="000000"/>
        </w:rPr>
        <w:t xml:space="preserve">                             </w:t>
      </w:r>
    </w:p>
    <w:p w:rsidR="00AB4CFD" w:rsidRDefault="00AB4CFD">
      <w:pPr>
        <w:snapToGrid w:val="0"/>
        <w:spacing w:line="360" w:lineRule="auto"/>
        <w:rPr>
          <w:rStyle w:val="NormalCharacter"/>
          <w:szCs w:val="21"/>
          <w:u w:val="single"/>
        </w:rPr>
      </w:pPr>
    </w:p>
    <w:p w:rsidR="00AB4CFD" w:rsidRDefault="00227619">
      <w:pPr>
        <w:snapToGrid w:val="0"/>
        <w:spacing w:line="360" w:lineRule="auto"/>
        <w:rPr>
          <w:rStyle w:val="NormalCharacter"/>
          <w:rFonts w:ascii="宋体" w:hAnsi="宋体"/>
          <w:szCs w:val="21"/>
          <w:u w:val="single"/>
        </w:rPr>
      </w:pPr>
      <w:r>
        <w:rPr>
          <w:rStyle w:val="NormalCharacter"/>
          <w:rFonts w:ascii="宋体" w:hAnsi="宋体"/>
          <w:szCs w:val="21"/>
        </w:rPr>
        <w:t>单位盖章（公章）</w:t>
      </w:r>
      <w:r>
        <w:rPr>
          <w:rStyle w:val="NormalCharacter"/>
          <w:szCs w:val="21"/>
        </w:rPr>
        <w:t>：</w:t>
      </w:r>
      <w:r>
        <w:rPr>
          <w:rStyle w:val="NormalCharacter"/>
          <w:szCs w:val="21"/>
          <w:u w:val="single" w:color="000000"/>
        </w:rPr>
        <w:t xml:space="preserve">            </w:t>
      </w:r>
      <w:r>
        <w:rPr>
          <w:rStyle w:val="NormalCharacter"/>
          <w:rFonts w:ascii="宋体" w:hAnsi="宋体"/>
          <w:szCs w:val="21"/>
          <w:u w:val="single" w:color="000000"/>
        </w:rPr>
        <w:t xml:space="preserve">                 </w:t>
      </w:r>
    </w:p>
    <w:p w:rsidR="00AB4CFD" w:rsidRDefault="00AB4CFD">
      <w:pPr>
        <w:snapToGrid w:val="0"/>
        <w:spacing w:line="360" w:lineRule="auto"/>
        <w:rPr>
          <w:rStyle w:val="NormalCharacter"/>
          <w:rFonts w:ascii="宋体" w:hAnsi="宋体"/>
          <w:szCs w:val="21"/>
          <w:u w:val="single"/>
        </w:rPr>
      </w:pPr>
    </w:p>
    <w:p w:rsidR="00AB4CFD" w:rsidRDefault="00AB4CFD">
      <w:pPr>
        <w:snapToGrid w:val="0"/>
        <w:spacing w:line="360" w:lineRule="auto"/>
        <w:rPr>
          <w:rStyle w:val="NormalCharacter"/>
          <w:rFonts w:ascii="宋体" w:hAnsi="宋体"/>
          <w:szCs w:val="21"/>
          <w:u w:val="single"/>
        </w:rPr>
      </w:pPr>
    </w:p>
    <w:p w:rsidR="00AB4CFD" w:rsidRDefault="00AB4CFD">
      <w:pPr>
        <w:snapToGrid w:val="0"/>
        <w:spacing w:line="360" w:lineRule="auto"/>
        <w:rPr>
          <w:rStyle w:val="NormalCharacter"/>
          <w:rFonts w:ascii="宋体" w:hAnsi="宋体"/>
          <w:szCs w:val="21"/>
          <w:u w:val="single"/>
        </w:rPr>
      </w:pPr>
    </w:p>
    <w:p w:rsidR="00AB4CFD" w:rsidRDefault="00AB4CFD">
      <w:pPr>
        <w:snapToGrid w:val="0"/>
        <w:spacing w:line="360" w:lineRule="auto"/>
        <w:rPr>
          <w:rStyle w:val="NormalCharacter"/>
          <w:rFonts w:ascii="宋体" w:hAnsi="宋体"/>
          <w:szCs w:val="21"/>
          <w:u w:val="single"/>
        </w:rPr>
      </w:pPr>
    </w:p>
    <w:p w:rsidR="00AB4CFD" w:rsidRDefault="00AB4CFD">
      <w:pPr>
        <w:snapToGrid w:val="0"/>
        <w:spacing w:line="360" w:lineRule="auto"/>
        <w:rPr>
          <w:rStyle w:val="NormalCharacter"/>
          <w:rFonts w:ascii="宋体" w:hAnsi="宋体"/>
          <w:szCs w:val="21"/>
          <w:u w:val="single"/>
        </w:rPr>
      </w:pPr>
    </w:p>
    <w:p w:rsidR="00AB4CFD" w:rsidRDefault="00AB4CFD">
      <w:pPr>
        <w:pStyle w:val="Heading3"/>
        <w:snapToGrid w:val="0"/>
        <w:spacing w:before="0" w:after="0" w:line="360" w:lineRule="auto"/>
        <w:rPr>
          <w:rStyle w:val="NormalCharacter"/>
          <w:rFonts w:ascii="宋体" w:hAnsi="宋体"/>
          <w:b w:val="0"/>
          <w:sz w:val="21"/>
          <w:szCs w:val="21"/>
          <w:u w:val="single"/>
        </w:rPr>
      </w:pPr>
    </w:p>
    <w:p w:rsidR="00AB4CFD" w:rsidRDefault="00AB4CFD">
      <w:pPr>
        <w:snapToGrid w:val="0"/>
        <w:rPr>
          <w:rStyle w:val="NormalCharacter"/>
        </w:rPr>
      </w:pPr>
    </w:p>
    <w:p w:rsidR="00AB4CFD" w:rsidRDefault="00AB4CFD">
      <w:pPr>
        <w:snapToGrid w:val="0"/>
        <w:rPr>
          <w:rStyle w:val="NormalCharacter"/>
        </w:rPr>
      </w:pPr>
    </w:p>
    <w:p w:rsidR="00AB4CFD" w:rsidRDefault="00AB4CFD">
      <w:pPr>
        <w:snapToGrid w:val="0"/>
        <w:rPr>
          <w:rStyle w:val="NormalCharacter"/>
        </w:rPr>
      </w:pPr>
    </w:p>
    <w:p w:rsidR="00AB4CFD" w:rsidRDefault="00AB4CFD">
      <w:pPr>
        <w:snapToGrid w:val="0"/>
        <w:rPr>
          <w:rStyle w:val="NormalCharacter"/>
        </w:rPr>
      </w:pPr>
    </w:p>
    <w:p w:rsidR="00AB4CFD" w:rsidRDefault="00227619">
      <w:pPr>
        <w:pStyle w:val="Heading3"/>
        <w:snapToGrid w:val="0"/>
        <w:spacing w:before="0" w:after="0" w:line="360" w:lineRule="auto"/>
        <w:jc w:val="center"/>
        <w:rPr>
          <w:rStyle w:val="NormalCharacter"/>
        </w:rPr>
      </w:pPr>
      <w:r>
        <w:rPr>
          <w:rStyle w:val="NormalCharacter"/>
          <w:rFonts w:ascii="宋体" w:hAnsi="宋体"/>
          <w:sz w:val="24"/>
          <w:szCs w:val="24"/>
        </w:rPr>
        <w:lastRenderedPageBreak/>
        <w:t>附件9  投标及履约承诺函</w:t>
      </w:r>
    </w:p>
    <w:p w:rsidR="00AB4CFD" w:rsidRDefault="00AB4CFD">
      <w:pPr>
        <w:snapToGrid w:val="0"/>
        <w:spacing w:line="360" w:lineRule="auto"/>
        <w:rPr>
          <w:rStyle w:val="NormalCharacter"/>
        </w:rPr>
      </w:pPr>
    </w:p>
    <w:p w:rsidR="00AB4CFD" w:rsidRDefault="00227619">
      <w:pPr>
        <w:snapToGrid w:val="0"/>
        <w:rPr>
          <w:rStyle w:val="NormalCharacter"/>
        </w:rPr>
      </w:pPr>
      <w:r>
        <w:rPr>
          <w:rStyle w:val="NormalCharacter"/>
          <w:szCs w:val="21"/>
        </w:rPr>
        <w:t>致：</w:t>
      </w:r>
      <w:r>
        <w:rPr>
          <w:rStyle w:val="NormalCharacter"/>
          <w:rFonts w:ascii="宋体" w:hAnsi="宋体"/>
          <w:szCs w:val="21"/>
          <w:u w:val="single" w:color="000000"/>
        </w:rPr>
        <w:t>深圳市第二人民医院</w:t>
      </w:r>
    </w:p>
    <w:p w:rsidR="00AB4CFD" w:rsidRDefault="00AB4CFD">
      <w:pPr>
        <w:snapToGrid w:val="0"/>
        <w:rPr>
          <w:rStyle w:val="NormalCharacter"/>
        </w:rPr>
      </w:pPr>
    </w:p>
    <w:p w:rsidR="00AB4CFD" w:rsidRDefault="00227619">
      <w:pPr>
        <w:snapToGrid w:val="0"/>
        <w:spacing w:line="360" w:lineRule="auto"/>
        <w:rPr>
          <w:rStyle w:val="NormalCharacter"/>
          <w:rFonts w:ascii="宋体" w:hAnsi="宋体"/>
          <w:szCs w:val="21"/>
        </w:rPr>
      </w:pPr>
      <w:r>
        <w:rPr>
          <w:rStyle w:val="NormalCharacter"/>
          <w:rFonts w:ascii="宋体" w:hAnsi="宋体"/>
          <w:szCs w:val="21"/>
        </w:rPr>
        <w:t>我公司承诺：</w:t>
      </w:r>
    </w:p>
    <w:p w:rsidR="00AB4CFD" w:rsidRDefault="00227619">
      <w:pPr>
        <w:snapToGrid w:val="0"/>
        <w:spacing w:line="360" w:lineRule="auto"/>
        <w:rPr>
          <w:rStyle w:val="NormalCharacter"/>
          <w:rFonts w:ascii="宋体" w:hAnsi="宋体"/>
          <w:szCs w:val="21"/>
        </w:rPr>
      </w:pPr>
      <w:r>
        <w:rPr>
          <w:rStyle w:val="NormalCharacter"/>
          <w:rFonts w:ascii="宋体" w:hAnsi="宋体"/>
          <w:szCs w:val="21"/>
        </w:rPr>
        <w:t>1.我公司本招标项目所提供的货物或服务未侵犯知识产权。</w:t>
      </w:r>
    </w:p>
    <w:p w:rsidR="00AB4CFD" w:rsidRDefault="00227619">
      <w:pPr>
        <w:snapToGrid w:val="0"/>
        <w:spacing w:line="360" w:lineRule="auto"/>
        <w:rPr>
          <w:rStyle w:val="NormalCharacter"/>
          <w:rFonts w:ascii="宋体" w:hAnsi="宋体"/>
          <w:szCs w:val="21"/>
        </w:rPr>
      </w:pPr>
      <w:r>
        <w:rPr>
          <w:rStyle w:val="NormalCharacter"/>
          <w:rFonts w:ascii="宋体" w:hAnsi="宋体"/>
          <w:szCs w:val="21"/>
        </w:rPr>
        <w:t>2.我公司参与本项目投标前三年内，在经营活动中没有重大违法记录。</w:t>
      </w:r>
    </w:p>
    <w:p w:rsidR="00AB4CFD" w:rsidRDefault="00227619">
      <w:pPr>
        <w:snapToGrid w:val="0"/>
        <w:spacing w:line="360" w:lineRule="auto"/>
        <w:rPr>
          <w:rStyle w:val="NormalCharacter"/>
          <w:rFonts w:ascii="宋体" w:hAnsi="宋体"/>
          <w:szCs w:val="21"/>
        </w:rPr>
      </w:pPr>
      <w:r>
        <w:rPr>
          <w:rStyle w:val="NormalCharacter"/>
          <w:rFonts w:ascii="宋体" w:hAnsi="宋体"/>
          <w:szCs w:val="21"/>
        </w:rPr>
        <w:t>3.我公司参与本项目采购活动时不存在被有关部门禁止参与政府采购活动且在有效期内的情况。</w:t>
      </w:r>
    </w:p>
    <w:p w:rsidR="00AB4CFD" w:rsidRDefault="00227619">
      <w:pPr>
        <w:snapToGrid w:val="0"/>
        <w:spacing w:line="360" w:lineRule="auto"/>
        <w:rPr>
          <w:rStyle w:val="NormalCharacter"/>
          <w:rFonts w:ascii="宋体" w:hAnsi="宋体"/>
          <w:szCs w:val="21"/>
        </w:rPr>
      </w:pPr>
      <w:r>
        <w:rPr>
          <w:rStyle w:val="NormalCharacter"/>
          <w:rFonts w:ascii="宋体" w:hAnsi="宋体"/>
          <w:szCs w:val="21"/>
        </w:rPr>
        <w:t>4.我公司具备《中华人民共和国政府采购法》第二十二条规定的条件。</w:t>
      </w:r>
    </w:p>
    <w:p w:rsidR="00AB4CFD" w:rsidRDefault="00227619">
      <w:pPr>
        <w:snapToGrid w:val="0"/>
        <w:spacing w:line="360" w:lineRule="auto"/>
        <w:rPr>
          <w:rStyle w:val="NormalCharacter"/>
          <w:rFonts w:ascii="宋体" w:hAnsi="宋体"/>
          <w:szCs w:val="21"/>
        </w:rPr>
      </w:pPr>
      <w:r>
        <w:rPr>
          <w:rStyle w:val="NormalCharacter"/>
          <w:rFonts w:ascii="宋体" w:hAnsi="宋体"/>
          <w:szCs w:val="21"/>
        </w:rPr>
        <w:t>5.我公司未被列入失信被执行人、重大税收违法案件当事人名单、政府采购严重违法失信行为记录名单。</w:t>
      </w:r>
    </w:p>
    <w:p w:rsidR="00AB4CFD" w:rsidRDefault="00227619">
      <w:pPr>
        <w:snapToGrid w:val="0"/>
        <w:spacing w:line="360" w:lineRule="auto"/>
        <w:rPr>
          <w:rStyle w:val="NormalCharacter"/>
          <w:rFonts w:ascii="宋体" w:hAnsi="宋体"/>
          <w:szCs w:val="21"/>
        </w:rPr>
      </w:pPr>
      <w:r>
        <w:rPr>
          <w:rStyle w:val="NormalCharacter"/>
          <w:rFonts w:ascii="宋体" w:hAnsi="宋体"/>
          <w:szCs w:val="21"/>
        </w:rPr>
        <w:t>6.我公司近三年在市政府采购中心及深圳市第二人民医院无履约评价为差的记录。</w:t>
      </w:r>
    </w:p>
    <w:p w:rsidR="00AB4CFD" w:rsidRDefault="00227619">
      <w:pPr>
        <w:snapToGrid w:val="0"/>
        <w:spacing w:line="360" w:lineRule="auto"/>
        <w:rPr>
          <w:rStyle w:val="NormalCharacter"/>
          <w:rFonts w:ascii="宋体" w:hAnsi="宋体"/>
          <w:szCs w:val="21"/>
        </w:rPr>
      </w:pPr>
      <w:r>
        <w:rPr>
          <w:rStyle w:val="NormalCharacter"/>
          <w:rFonts w:ascii="宋体" w:hAnsi="宋体"/>
          <w:szCs w:val="21"/>
        </w:rPr>
        <w:t>7.我公司参与该项目投标，严格遵循公平竞争的原则，</w:t>
      </w:r>
      <w:proofErr w:type="gramStart"/>
      <w:r>
        <w:rPr>
          <w:rStyle w:val="NormalCharacter"/>
          <w:rFonts w:ascii="宋体" w:hAnsi="宋体"/>
          <w:szCs w:val="21"/>
        </w:rPr>
        <w:t>不</w:t>
      </w:r>
      <w:proofErr w:type="gramEnd"/>
      <w:r>
        <w:rPr>
          <w:rStyle w:val="NormalCharacter"/>
          <w:rFonts w:ascii="宋体" w:hAnsi="宋体"/>
          <w:szCs w:val="21"/>
        </w:rPr>
        <w:t>恶意串通，不妨碍其他投标人 的竞争行为，不损害采购人或者其他投标人的合法权益。我公司已清楚，如违反上述要求，将作投标无效处理。</w:t>
      </w:r>
    </w:p>
    <w:p w:rsidR="00AB4CFD" w:rsidRDefault="00227619">
      <w:pPr>
        <w:snapToGrid w:val="0"/>
        <w:spacing w:line="360" w:lineRule="auto"/>
        <w:rPr>
          <w:rStyle w:val="NormalCharacter"/>
          <w:rFonts w:ascii="宋体" w:hAnsi="宋体"/>
          <w:szCs w:val="21"/>
        </w:rPr>
      </w:pPr>
      <w:r>
        <w:rPr>
          <w:rStyle w:val="NormalCharacter"/>
          <w:rFonts w:ascii="宋体" w:hAnsi="宋体"/>
          <w:szCs w:val="21"/>
        </w:rPr>
        <w:t>8.我公司如果中标，做到守信，不偷工减料，依照本项目招标文件需求内容、签署的采购合同及本公司在投标中所作的一切承诺履约。</w:t>
      </w:r>
    </w:p>
    <w:p w:rsidR="00AB4CFD" w:rsidRDefault="00227619">
      <w:pPr>
        <w:snapToGrid w:val="0"/>
        <w:spacing w:line="360" w:lineRule="auto"/>
        <w:rPr>
          <w:rStyle w:val="NormalCharacter"/>
          <w:rFonts w:ascii="宋体" w:hAnsi="宋体"/>
          <w:szCs w:val="21"/>
        </w:rPr>
      </w:pPr>
      <w:r>
        <w:rPr>
          <w:rStyle w:val="NormalCharacter"/>
          <w:rFonts w:ascii="宋体" w:hAnsi="宋体"/>
          <w:szCs w:val="21"/>
        </w:rPr>
        <w:t>9.我公司承诺本项目的报价不低于我公司的成本价，否则，我公司清楚将面临投标无效的风险；我公司承诺</w:t>
      </w:r>
      <w:proofErr w:type="gramStart"/>
      <w:r>
        <w:rPr>
          <w:rStyle w:val="NormalCharacter"/>
          <w:rFonts w:ascii="宋体" w:hAnsi="宋体"/>
          <w:szCs w:val="21"/>
        </w:rPr>
        <w:t>不</w:t>
      </w:r>
      <w:proofErr w:type="gramEnd"/>
      <w:r>
        <w:rPr>
          <w:rStyle w:val="NormalCharacter"/>
          <w:rFonts w:ascii="宋体" w:hAnsi="宋体"/>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AB4CFD" w:rsidRDefault="00227619">
      <w:pPr>
        <w:snapToGrid w:val="0"/>
        <w:spacing w:line="360" w:lineRule="auto"/>
        <w:rPr>
          <w:rStyle w:val="NormalCharacter"/>
          <w:rFonts w:ascii="宋体" w:hAnsi="宋体"/>
          <w:szCs w:val="21"/>
        </w:rPr>
      </w:pPr>
      <w:r>
        <w:rPr>
          <w:rStyle w:val="NormalCharacter"/>
          <w:rFonts w:ascii="宋体" w:hAnsi="宋体"/>
          <w:szCs w:val="21"/>
        </w:rPr>
        <w:t>10.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Style w:val="NormalCharacter"/>
          <w:rFonts w:ascii="宋体" w:hAnsi="宋体"/>
          <w:szCs w:val="21"/>
        </w:rPr>
        <w:t>作出</w:t>
      </w:r>
      <w:proofErr w:type="gramEnd"/>
      <w:r>
        <w:rPr>
          <w:rStyle w:val="NormalCharacter"/>
          <w:rFonts w:ascii="宋体" w:hAnsi="宋体"/>
          <w:szCs w:val="21"/>
        </w:rPr>
        <w:t xml:space="preserve">的行政处罚。 </w:t>
      </w:r>
    </w:p>
    <w:p w:rsidR="00AB4CFD" w:rsidRDefault="00227619">
      <w:pPr>
        <w:snapToGrid w:val="0"/>
        <w:spacing w:line="360" w:lineRule="auto"/>
        <w:rPr>
          <w:rStyle w:val="NormalCharacter"/>
        </w:rPr>
      </w:pPr>
      <w:r>
        <w:rPr>
          <w:rStyle w:val="NormalCharacter"/>
          <w:rFonts w:ascii="宋体" w:hAnsi="宋体"/>
          <w:szCs w:val="21"/>
        </w:rPr>
        <w:t>11.我公司承诺</w:t>
      </w:r>
      <w:proofErr w:type="gramStart"/>
      <w:r>
        <w:rPr>
          <w:rStyle w:val="NormalCharacter"/>
          <w:rFonts w:ascii="宋体" w:hAnsi="宋体"/>
          <w:szCs w:val="21"/>
        </w:rPr>
        <w:t>不</w:t>
      </w:r>
      <w:proofErr w:type="gramEnd"/>
      <w:r>
        <w:rPr>
          <w:rStyle w:val="NormalCharacter"/>
          <w:rFonts w:ascii="宋体" w:hAnsi="宋体"/>
          <w:szCs w:val="21"/>
        </w:rPr>
        <w:t>非法转包、分包。 以上承诺，如有违反，愿依照国家相关法律处理，并承担由此给采购人带来的损失。</w:t>
      </w:r>
    </w:p>
    <w:p w:rsidR="00AB4CFD" w:rsidRDefault="00AB4CFD">
      <w:pPr>
        <w:snapToGrid w:val="0"/>
        <w:spacing w:line="360" w:lineRule="auto"/>
        <w:rPr>
          <w:rStyle w:val="NormalCharacter"/>
          <w:rFonts w:ascii="宋体" w:hAnsi="宋体"/>
        </w:rPr>
      </w:pPr>
    </w:p>
    <w:p w:rsidR="00AB4CFD" w:rsidRDefault="00227619">
      <w:pPr>
        <w:snapToGrid w:val="0"/>
        <w:spacing w:line="360" w:lineRule="auto"/>
        <w:rPr>
          <w:rStyle w:val="NormalCharacter"/>
          <w:rFonts w:ascii="宋体" w:hAnsi="宋体"/>
        </w:rPr>
      </w:pPr>
      <w:r>
        <w:rPr>
          <w:rStyle w:val="NormalCharacter"/>
          <w:rFonts w:ascii="宋体" w:hAnsi="宋体"/>
        </w:rPr>
        <w:t>投标人名称：</w:t>
      </w:r>
      <w:r>
        <w:rPr>
          <w:rStyle w:val="NormalCharacter"/>
          <w:rFonts w:ascii="宋体" w:hAnsi="宋体"/>
          <w:u w:val="single" w:color="000000"/>
        </w:rPr>
        <w:t xml:space="preserve">              </w:t>
      </w:r>
      <w:r>
        <w:rPr>
          <w:rStyle w:val="NormalCharacter"/>
          <w:rFonts w:ascii="宋体" w:hAnsi="宋体"/>
        </w:rPr>
        <w:t>（加盖公章）</w:t>
      </w:r>
    </w:p>
    <w:p w:rsidR="00AB4CFD" w:rsidRDefault="00227619">
      <w:pPr>
        <w:snapToGrid w:val="0"/>
        <w:spacing w:line="360" w:lineRule="auto"/>
        <w:rPr>
          <w:rStyle w:val="NormalCharacter"/>
          <w:rFonts w:ascii="宋体" w:hAnsi="宋体"/>
        </w:rPr>
      </w:pPr>
      <w:r>
        <w:rPr>
          <w:rStyle w:val="NormalCharacter"/>
          <w:rFonts w:ascii="宋体" w:hAnsi="宋体"/>
        </w:rPr>
        <w:t>法定代表人签名</w:t>
      </w:r>
      <w:r>
        <w:rPr>
          <w:rStyle w:val="NormalCharacter"/>
          <w:rFonts w:ascii="宋体" w:hAnsi="宋体" w:cs="Times New Roman"/>
          <w:bCs/>
        </w:rPr>
        <w:t>（或其委托的全权代表人）</w:t>
      </w:r>
      <w:r>
        <w:rPr>
          <w:rStyle w:val="NormalCharacter"/>
          <w:rFonts w:ascii="宋体" w:hAnsi="宋体"/>
        </w:rPr>
        <w:t>：</w:t>
      </w:r>
      <w:r>
        <w:rPr>
          <w:rStyle w:val="NormalCharacter"/>
          <w:rFonts w:ascii="宋体" w:hAnsi="宋体"/>
          <w:u w:val="single"/>
        </w:rPr>
        <w:t xml:space="preserve">      </w:t>
      </w:r>
      <w:r>
        <w:rPr>
          <w:rStyle w:val="NormalCharacter"/>
          <w:rFonts w:ascii="宋体" w:hAnsi="宋体"/>
          <w:u w:val="single" w:color="000000"/>
        </w:rPr>
        <w:t xml:space="preserve">    </w:t>
      </w:r>
    </w:p>
    <w:p w:rsidR="00AB4CFD" w:rsidRDefault="00227619">
      <w:pPr>
        <w:snapToGrid w:val="0"/>
        <w:spacing w:line="360" w:lineRule="auto"/>
        <w:rPr>
          <w:rStyle w:val="NormalCharacter"/>
          <w:rFonts w:ascii="宋体" w:hAnsi="宋体"/>
        </w:rPr>
      </w:pPr>
      <w:r>
        <w:rPr>
          <w:rStyle w:val="NormalCharacter"/>
          <w:rFonts w:ascii="宋体" w:hAnsi="宋体"/>
        </w:rPr>
        <w:t>日期：2021年</w:t>
      </w:r>
      <w:r>
        <w:rPr>
          <w:rStyle w:val="NormalCharacter"/>
          <w:rFonts w:ascii="宋体" w:hAnsi="宋体"/>
          <w:u w:val="single" w:color="000000"/>
        </w:rPr>
        <w:t xml:space="preserve">  </w:t>
      </w:r>
      <w:r>
        <w:rPr>
          <w:rStyle w:val="NormalCharacter"/>
          <w:rFonts w:ascii="宋体" w:hAnsi="宋体"/>
        </w:rPr>
        <w:t>月</w:t>
      </w:r>
      <w:r>
        <w:rPr>
          <w:rStyle w:val="NormalCharacter"/>
          <w:rFonts w:ascii="宋体" w:hAnsi="宋体"/>
          <w:u w:val="single" w:color="000000"/>
        </w:rPr>
        <w:t xml:space="preserve">  </w:t>
      </w:r>
      <w:r>
        <w:rPr>
          <w:rStyle w:val="NormalCharacter"/>
          <w:rFonts w:ascii="宋体" w:hAnsi="宋体"/>
        </w:rPr>
        <w:t>日</w:t>
      </w:r>
    </w:p>
    <w:p w:rsidR="00AB4CFD" w:rsidRDefault="00AB4CFD">
      <w:pPr>
        <w:snapToGrid w:val="0"/>
        <w:spacing w:line="360" w:lineRule="auto"/>
        <w:rPr>
          <w:rStyle w:val="NormalCharacter"/>
        </w:rPr>
      </w:pPr>
    </w:p>
    <w:p w:rsidR="00AB4CFD" w:rsidRDefault="00AB4CFD">
      <w:pPr>
        <w:snapToGrid w:val="0"/>
        <w:spacing w:line="360" w:lineRule="auto"/>
        <w:rPr>
          <w:rStyle w:val="NormalCharacter"/>
        </w:rPr>
      </w:pPr>
    </w:p>
    <w:p w:rsidR="00AB4CFD" w:rsidRDefault="00227619">
      <w:pPr>
        <w:pStyle w:val="Heading3"/>
        <w:snapToGrid w:val="0"/>
        <w:spacing w:before="0" w:after="0" w:line="360" w:lineRule="auto"/>
        <w:jc w:val="center"/>
        <w:rPr>
          <w:rStyle w:val="NormalCharacter"/>
          <w:rFonts w:ascii="宋体" w:hAnsi="宋体"/>
          <w:sz w:val="21"/>
        </w:rPr>
      </w:pPr>
      <w:r>
        <w:rPr>
          <w:rStyle w:val="NormalCharacter"/>
          <w:rFonts w:ascii="宋体" w:hAnsi="宋体"/>
          <w:sz w:val="24"/>
          <w:szCs w:val="24"/>
        </w:rPr>
        <w:t>附件10  投标人认为必要的其他技术响应材料</w:t>
      </w:r>
    </w:p>
    <w:p w:rsidR="00AB4CFD" w:rsidRDefault="00AB4CFD">
      <w:pPr>
        <w:snapToGrid w:val="0"/>
        <w:spacing w:line="360" w:lineRule="auto"/>
        <w:rPr>
          <w:rStyle w:val="NormalCharacter"/>
          <w:rFonts w:ascii="宋体" w:hAnsi="宋体"/>
        </w:rPr>
      </w:pPr>
    </w:p>
    <w:p w:rsidR="00AB4CFD" w:rsidRDefault="00227619">
      <w:pPr>
        <w:snapToGrid w:val="0"/>
        <w:spacing w:line="360" w:lineRule="auto"/>
        <w:jc w:val="center"/>
        <w:rPr>
          <w:rStyle w:val="NormalCharacter"/>
          <w:rFonts w:ascii="宋体" w:hAnsi="宋体"/>
          <w:color w:val="0000FF"/>
        </w:rPr>
      </w:pPr>
      <w:r>
        <w:rPr>
          <w:rStyle w:val="NormalCharacter"/>
          <w:rFonts w:ascii="宋体" w:hAnsi="宋体"/>
          <w:color w:val="0000FF"/>
          <w:sz w:val="24"/>
          <w:szCs w:val="24"/>
        </w:rPr>
        <w:t>（格式自拟）</w:t>
      </w:r>
    </w:p>
    <w:p w:rsidR="00AB4CFD" w:rsidRDefault="00AB4CFD">
      <w:pPr>
        <w:snapToGrid w:val="0"/>
        <w:spacing w:line="360" w:lineRule="auto"/>
        <w:rPr>
          <w:rStyle w:val="NormalCharacter"/>
          <w:rFonts w:ascii="宋体" w:hAnsi="宋体"/>
        </w:rPr>
      </w:pPr>
    </w:p>
    <w:sectPr w:rsidR="00AB4CFD">
      <w:footerReference w:type="default" r:id="rId12"/>
      <w:footerReference w:type="first" r:id="rId13"/>
      <w:pgSz w:w="11906" w:h="16838"/>
      <w:pgMar w:top="1558" w:right="1287" w:bottom="1558" w:left="1514" w:header="851"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361" w:rsidRDefault="00516361">
      <w:r>
        <w:separator/>
      </w:r>
    </w:p>
  </w:endnote>
  <w:endnote w:type="continuationSeparator" w:id="0">
    <w:p w:rsidR="00516361" w:rsidRDefault="0051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Yu Gothic UI"/>
    <w:panose1 w:val="020B0502020202020204"/>
    <w:charset w:val="00"/>
    <w:family w:val="swiss"/>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D6" w:rsidRDefault="00A243D6">
    <w:pPr>
      <w:pStyle w:val="a7"/>
      <w:framePr w:wrap="around" w:hAnchor="text" w:xAlign="right" w:yAlign="center"/>
      <w:rPr>
        <w:rStyle w:val="PageNumber"/>
      </w:rPr>
    </w:pPr>
  </w:p>
  <w:p w:rsidR="00A243D6" w:rsidRDefault="00A243D6">
    <w:pPr>
      <w:pStyle w:val="a7"/>
      <w:ind w:right="360"/>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D6" w:rsidRDefault="00A243D6">
    <w:pPr>
      <w:pStyle w:val="a7"/>
      <w:tabs>
        <w:tab w:val="left" w:pos="5070"/>
      </w:tabs>
      <w:ind w:right="360"/>
      <w:rPr>
        <w:rStyle w:val="NormalCharacter"/>
        <w:rFonts w:ascii="宋体" w:hAnsi="宋体"/>
      </w:rPr>
    </w:pPr>
    <w:r>
      <w:rPr>
        <w:rStyle w:val="NormalCharacter"/>
      </w:rPr>
      <w:tab/>
    </w:r>
    <w:r>
      <w:rPr>
        <w:rStyle w:val="NormalCharacter"/>
        <w:rFonts w:ascii="宋体" w:hAnsi="宋体"/>
        <w:kern w:val="0"/>
        <w:szCs w:val="21"/>
      </w:rPr>
      <w:t>第  页 共 26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D6" w:rsidRDefault="00A243D6">
    <w:pPr>
      <w:pStyle w:val="a7"/>
      <w:ind w:right="360"/>
      <w:jc w:val="center"/>
      <w:rPr>
        <w:rStyle w:val="NormalCharacter"/>
        <w:rFonts w:ascii="宋体" w:hAnsi="宋体"/>
        <w:u w:val="single"/>
      </w:rPr>
    </w:pPr>
    <w:r>
      <w:rPr>
        <w:rStyle w:val="PageNumber"/>
        <w:rFonts w:ascii="宋体" w:hAnsi="宋体"/>
        <w:kern w:val="0"/>
        <w:szCs w:val="21"/>
      </w:rPr>
      <w:t>第  页 共 26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D6" w:rsidRDefault="00A243D6">
    <w:pPr>
      <w:pStyle w:val="a7"/>
      <w:tabs>
        <w:tab w:val="left" w:pos="5070"/>
      </w:tabs>
      <w:ind w:right="360"/>
      <w:jc w:val="center"/>
      <w:rPr>
        <w:rStyle w:val="NormalCharacter"/>
        <w:rFonts w:ascii="宋体" w:hAnsi="宋体"/>
      </w:rPr>
    </w:pPr>
    <w:r>
      <w:rPr>
        <w:rStyle w:val="NormalCharacter"/>
        <w:rFonts w:ascii="宋体" w:hAnsi="宋体"/>
        <w:kern w:val="0"/>
        <w:szCs w:val="21"/>
      </w:rPr>
      <w:t>第  页 共 26 页</w:t>
    </w:r>
  </w:p>
  <w:p w:rsidR="00A243D6" w:rsidRDefault="00A243D6">
    <w:pPr>
      <w:pStyle w:val="a7"/>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361" w:rsidRDefault="00516361">
      <w:r>
        <w:separator/>
      </w:r>
    </w:p>
  </w:footnote>
  <w:footnote w:type="continuationSeparator" w:id="0">
    <w:p w:rsidR="00516361" w:rsidRDefault="0051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D6" w:rsidRDefault="00A243D6">
    <w:pPr>
      <w:pStyle w:val="a8"/>
      <w:ind w:right="19"/>
      <w:rPr>
        <w:rStyle w:val="NormalCharacter"/>
        <w:rFonts w:ascii="宋体" w:hAnsi="宋体"/>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pStyle w:val="ListBullet5"/>
      <w:lvlText w:val=""/>
      <w:lvlJc w:val="left"/>
      <w:pPr>
        <w:widowControl/>
        <w:tabs>
          <w:tab w:val="left" w:pos="2046"/>
        </w:tabs>
        <w:ind w:left="2046" w:hanging="360"/>
        <w:textAlignment w:val="baseline"/>
      </w:pPr>
      <w:rPr>
        <w:rFonts w:ascii="Wingdings" w:hAnsi="Wingdings"/>
      </w:rPr>
    </w:lvl>
  </w:abstractNum>
  <w:abstractNum w:abstractNumId="1">
    <w:nsid w:val="00000003"/>
    <w:multiLevelType w:val="multilevel"/>
    <w:tmpl w:val="00000003"/>
    <w:lvl w:ilvl="0">
      <w:start w:val="1"/>
      <w:numFmt w:val="chineseCountingThousand"/>
      <w:pStyle w:val="UserStyle156"/>
      <w:lvlText w:val="%1、"/>
      <w:lvlJc w:val="left"/>
      <w:pPr>
        <w:widowControl/>
        <w:tabs>
          <w:tab w:val="left" w:pos="420"/>
        </w:tabs>
        <w:ind w:left="420" w:hanging="420"/>
        <w:textAlignment w:val="baseline"/>
      </w:pPr>
      <w:rPr>
        <w:sz w:val="21"/>
      </w:rPr>
    </w:lvl>
    <w:lvl w:ilvl="1">
      <w:start w:val="1"/>
      <w:numFmt w:val="bullet"/>
      <w:lvlText w:val=""/>
      <w:lvlJc w:val="left"/>
      <w:pPr>
        <w:widowControl/>
        <w:tabs>
          <w:tab w:val="left" w:pos="840"/>
        </w:tabs>
        <w:ind w:left="840" w:hanging="420"/>
        <w:textAlignment w:val="baseline"/>
      </w:pPr>
      <w:rPr>
        <w:rFonts w:ascii="Wingdings" w:hAnsi="Wingdings"/>
      </w:rPr>
    </w:lvl>
    <w:lvl w:ilvl="2">
      <w:start w:val="1"/>
      <w:numFmt w:val="bullet"/>
      <w:lvlText w:val=""/>
      <w:lvlJc w:val="left"/>
      <w:pPr>
        <w:widowControl/>
        <w:tabs>
          <w:tab w:val="left" w:pos="1260"/>
        </w:tabs>
        <w:ind w:left="1260" w:hanging="420"/>
        <w:textAlignment w:val="baseline"/>
      </w:pPr>
      <w:rPr>
        <w:rFonts w:ascii="Wingdings" w:hAnsi="Wingdings"/>
      </w:rPr>
    </w:lvl>
    <w:lvl w:ilvl="3">
      <w:start w:val="1"/>
      <w:numFmt w:val="bullet"/>
      <w:lvlText w:val=""/>
      <w:lvlJc w:val="left"/>
      <w:pPr>
        <w:widowControl/>
        <w:tabs>
          <w:tab w:val="left" w:pos="1680"/>
        </w:tabs>
        <w:ind w:left="1680" w:hanging="420"/>
        <w:textAlignment w:val="baseline"/>
      </w:pPr>
      <w:rPr>
        <w:rFonts w:ascii="Wingdings" w:hAnsi="Wingdings"/>
      </w:rPr>
    </w:lvl>
    <w:lvl w:ilvl="4">
      <w:start w:val="1"/>
      <w:numFmt w:val="bullet"/>
      <w:pStyle w:val="UserStyle155"/>
      <w:lvlText w:val=""/>
      <w:lvlJc w:val="left"/>
      <w:pPr>
        <w:widowControl/>
        <w:tabs>
          <w:tab w:val="left" w:pos="2100"/>
        </w:tabs>
        <w:ind w:left="2100" w:hanging="420"/>
        <w:textAlignment w:val="baseline"/>
      </w:pPr>
      <w:rPr>
        <w:rFonts w:ascii="Wingdings" w:hAnsi="Wingdings"/>
        <w:sz w:val="21"/>
      </w:rPr>
    </w:lvl>
    <w:lvl w:ilvl="5">
      <w:start w:val="1"/>
      <w:numFmt w:val="bullet"/>
      <w:lvlText w:val=""/>
      <w:lvlJc w:val="left"/>
      <w:pPr>
        <w:widowControl/>
        <w:tabs>
          <w:tab w:val="left" w:pos="2520"/>
        </w:tabs>
        <w:ind w:left="2520" w:hanging="420"/>
        <w:textAlignment w:val="baseline"/>
      </w:pPr>
      <w:rPr>
        <w:rFonts w:ascii="Wingdings" w:hAnsi="Wingdings"/>
      </w:rPr>
    </w:lvl>
    <w:lvl w:ilvl="6">
      <w:start w:val="1"/>
      <w:numFmt w:val="bullet"/>
      <w:lvlText w:val=""/>
      <w:lvlJc w:val="left"/>
      <w:pPr>
        <w:widowControl/>
        <w:tabs>
          <w:tab w:val="left" w:pos="2940"/>
        </w:tabs>
        <w:ind w:left="2940" w:hanging="420"/>
        <w:textAlignment w:val="baseline"/>
      </w:pPr>
      <w:rPr>
        <w:rFonts w:ascii="Wingdings" w:hAnsi="Wingdings"/>
      </w:rPr>
    </w:lvl>
    <w:lvl w:ilvl="7">
      <w:start w:val="1"/>
      <w:numFmt w:val="bullet"/>
      <w:lvlText w:val=""/>
      <w:lvlJc w:val="left"/>
      <w:pPr>
        <w:widowControl/>
        <w:tabs>
          <w:tab w:val="left" w:pos="3360"/>
        </w:tabs>
        <w:ind w:left="3360" w:hanging="420"/>
        <w:textAlignment w:val="baseline"/>
      </w:pPr>
      <w:rPr>
        <w:rFonts w:ascii="Wingdings" w:hAnsi="Wingdings"/>
      </w:rPr>
    </w:lvl>
    <w:lvl w:ilvl="8">
      <w:start w:val="1"/>
      <w:numFmt w:val="bullet"/>
      <w:lvlText w:val=""/>
      <w:lvlJc w:val="left"/>
      <w:pPr>
        <w:widowControl/>
        <w:tabs>
          <w:tab w:val="left" w:pos="3780"/>
        </w:tabs>
        <w:ind w:left="3780" w:hanging="420"/>
        <w:textAlignment w:val="baseline"/>
      </w:pPr>
      <w:rPr>
        <w:rFonts w:ascii="Wingdings" w:hAnsi="Wingdings"/>
      </w:rPr>
    </w:lvl>
  </w:abstractNum>
  <w:abstractNum w:abstractNumId="2">
    <w:nsid w:val="00000004"/>
    <w:multiLevelType w:val="multilevel"/>
    <w:tmpl w:val="00000004"/>
    <w:lvl w:ilvl="0">
      <w:start w:val="1"/>
      <w:numFmt w:val="decimal"/>
      <w:pStyle w:val="BodyText1I"/>
      <w:lvlText w:val="%1、"/>
      <w:lvlJc w:val="left"/>
      <w:pPr>
        <w:widowControl/>
        <w:tabs>
          <w:tab w:val="left" w:pos="360"/>
        </w:tabs>
        <w:ind w:left="360" w:hanging="360"/>
        <w:textAlignment w:val="baseline"/>
      </w:pPr>
    </w:lvl>
    <w:lvl w:ilvl="1">
      <w:start w:val="1"/>
      <w:numFmt w:val="decimal"/>
      <w:lvlText w:val="%1."/>
      <w:lvlJc w:val="left"/>
      <w:pPr>
        <w:widowControl/>
        <w:tabs>
          <w:tab w:val="left" w:pos="1440"/>
        </w:tabs>
        <w:ind w:left="1440" w:hanging="360"/>
        <w:textAlignment w:val="baseline"/>
      </w:pPr>
    </w:lvl>
    <w:lvl w:ilvl="2">
      <w:start w:val="1"/>
      <w:numFmt w:val="decimal"/>
      <w:lvlText w:val="%1."/>
      <w:lvlJc w:val="left"/>
      <w:pPr>
        <w:widowControl/>
        <w:tabs>
          <w:tab w:val="left" w:pos="2160"/>
        </w:tabs>
        <w:ind w:left="2160" w:hanging="360"/>
        <w:textAlignment w:val="baseline"/>
      </w:pPr>
    </w:lvl>
    <w:lvl w:ilvl="3">
      <w:start w:val="1"/>
      <w:numFmt w:val="decimal"/>
      <w:lvlText w:val="%1."/>
      <w:lvlJc w:val="left"/>
      <w:pPr>
        <w:widowControl/>
        <w:tabs>
          <w:tab w:val="left" w:pos="2880"/>
        </w:tabs>
        <w:ind w:left="2880" w:hanging="360"/>
        <w:textAlignment w:val="baseline"/>
      </w:pPr>
    </w:lvl>
    <w:lvl w:ilvl="4">
      <w:start w:val="1"/>
      <w:numFmt w:val="decimal"/>
      <w:lvlText w:val="%1."/>
      <w:lvlJc w:val="left"/>
      <w:pPr>
        <w:widowControl/>
        <w:tabs>
          <w:tab w:val="left" w:pos="3600"/>
        </w:tabs>
        <w:ind w:left="3600" w:hanging="360"/>
        <w:textAlignment w:val="baseline"/>
      </w:pPr>
    </w:lvl>
    <w:lvl w:ilvl="5">
      <w:start w:val="1"/>
      <w:numFmt w:val="decimal"/>
      <w:lvlText w:val="%1."/>
      <w:lvlJc w:val="left"/>
      <w:pPr>
        <w:widowControl/>
        <w:tabs>
          <w:tab w:val="left" w:pos="4320"/>
        </w:tabs>
        <w:ind w:left="4320" w:hanging="360"/>
        <w:textAlignment w:val="baseline"/>
      </w:pPr>
    </w:lvl>
    <w:lvl w:ilvl="6">
      <w:start w:val="1"/>
      <w:numFmt w:val="decimal"/>
      <w:lvlText w:val="%1."/>
      <w:lvlJc w:val="left"/>
      <w:pPr>
        <w:widowControl/>
        <w:tabs>
          <w:tab w:val="left" w:pos="5040"/>
        </w:tabs>
        <w:ind w:left="5040" w:hanging="360"/>
        <w:textAlignment w:val="baseline"/>
      </w:pPr>
    </w:lvl>
    <w:lvl w:ilvl="7">
      <w:start w:val="1"/>
      <w:numFmt w:val="decimal"/>
      <w:lvlText w:val="%1."/>
      <w:lvlJc w:val="left"/>
      <w:pPr>
        <w:widowControl/>
        <w:tabs>
          <w:tab w:val="left" w:pos="5760"/>
        </w:tabs>
        <w:ind w:left="5760" w:hanging="360"/>
        <w:textAlignment w:val="baseline"/>
      </w:pPr>
    </w:lvl>
    <w:lvl w:ilvl="8">
      <w:start w:val="1"/>
      <w:numFmt w:val="decimal"/>
      <w:lvlText w:val="%1."/>
      <w:lvlJc w:val="left"/>
      <w:pPr>
        <w:widowControl/>
        <w:tabs>
          <w:tab w:val="left" w:pos="6480"/>
        </w:tabs>
        <w:ind w:left="6480" w:hanging="360"/>
        <w:textAlignment w:val="baseline"/>
      </w:pPr>
    </w:lvl>
  </w:abstractNum>
  <w:abstractNum w:abstractNumId="3">
    <w:nsid w:val="00000005"/>
    <w:multiLevelType w:val="singleLevel"/>
    <w:tmpl w:val="00000005"/>
    <w:lvl w:ilvl="0">
      <w:start w:val="1"/>
      <w:numFmt w:val="bullet"/>
      <w:pStyle w:val="ListBullet"/>
      <w:lvlText w:val=""/>
      <w:lvlJc w:val="left"/>
      <w:pPr>
        <w:widowControl/>
        <w:tabs>
          <w:tab w:val="left" w:pos="360"/>
        </w:tabs>
        <w:ind w:left="360" w:hanging="360"/>
        <w:textAlignment w:val="baseline"/>
      </w:pPr>
      <w:rPr>
        <w:rFonts w:ascii="Wingdings" w:hAnsi="Wingdings"/>
      </w:rPr>
    </w:lvl>
  </w:abstractNum>
  <w:abstractNum w:abstractNumId="4">
    <w:nsid w:val="0000000A"/>
    <w:multiLevelType w:val="singleLevel"/>
    <w:tmpl w:val="0000000A"/>
    <w:lvl w:ilvl="0">
      <w:start w:val="1"/>
      <w:numFmt w:val="bullet"/>
      <w:pStyle w:val="UserStyle270"/>
      <w:lvlText w:val=""/>
      <w:lvlJc w:val="left"/>
      <w:pPr>
        <w:widowControl/>
        <w:tabs>
          <w:tab w:val="left" w:pos="1758"/>
        </w:tabs>
        <w:ind w:left="1758" w:hanging="454"/>
        <w:textAlignment w:val="baseline"/>
      </w:pPr>
      <w:rPr>
        <w:rFonts w:ascii="Wingdings" w:hAnsi="Wingdings"/>
        <w:b w:val="0"/>
        <w:i w:val="0"/>
        <w:caps w:val="0"/>
        <w:strike w:val="0"/>
        <w:dstrike w:val="0"/>
        <w:outline w:val="0"/>
        <w:shadow w:val="0"/>
        <w:emboss w:val="0"/>
        <w:imprint w:val="0"/>
        <w:vanish w:val="0"/>
        <w:color w:val="000000"/>
        <w:sz w:val="21"/>
      </w:rPr>
    </w:lvl>
  </w:abstractNum>
  <w:abstractNum w:abstractNumId="5">
    <w:nsid w:val="0000000B"/>
    <w:multiLevelType w:val="multilevel"/>
    <w:tmpl w:val="0000000B"/>
    <w:lvl w:ilvl="0">
      <w:start w:val="1"/>
      <w:numFmt w:val="japaneseCounting"/>
      <w:pStyle w:val="TOAHeading"/>
      <w:lvlText w:val="（%1）"/>
      <w:lvlJc w:val="left"/>
      <w:pPr>
        <w:widowControl/>
        <w:tabs>
          <w:tab w:val="left" w:pos="1145"/>
        </w:tabs>
        <w:ind w:left="1145" w:hanging="720"/>
        <w:textAlignment w:val="baseline"/>
      </w:pPr>
    </w:lvl>
    <w:lvl w:ilvl="1">
      <w:start w:val="1"/>
      <w:numFmt w:val="japaneseCounting"/>
      <w:lvlText w:val="%1、"/>
      <w:lvlJc w:val="left"/>
      <w:pPr>
        <w:widowControl/>
        <w:tabs>
          <w:tab w:val="left" w:pos="1265"/>
        </w:tabs>
        <w:ind w:left="1265" w:hanging="420"/>
        <w:textAlignment w:val="baseline"/>
      </w:pPr>
    </w:lvl>
    <w:lvl w:ilvl="2">
      <w:start w:val="1"/>
      <w:numFmt w:val="lowerRoman"/>
      <w:lvlText w:val="%1."/>
      <w:lvlJc w:val="right"/>
      <w:pPr>
        <w:widowControl/>
        <w:tabs>
          <w:tab w:val="left" w:pos="1685"/>
        </w:tabs>
        <w:ind w:left="1685" w:hanging="420"/>
        <w:textAlignment w:val="baseline"/>
      </w:pPr>
    </w:lvl>
    <w:lvl w:ilvl="3">
      <w:start w:val="1"/>
      <w:numFmt w:val="decimal"/>
      <w:lvlText w:val="%1."/>
      <w:lvlJc w:val="left"/>
      <w:pPr>
        <w:widowControl/>
        <w:tabs>
          <w:tab w:val="left" w:pos="2105"/>
        </w:tabs>
        <w:ind w:left="2105" w:hanging="420"/>
        <w:textAlignment w:val="baseline"/>
      </w:pPr>
    </w:lvl>
    <w:lvl w:ilvl="4">
      <w:start w:val="1"/>
      <w:numFmt w:val="lowerLetter"/>
      <w:lvlText w:val="%1)"/>
      <w:lvlJc w:val="left"/>
      <w:pPr>
        <w:widowControl/>
        <w:tabs>
          <w:tab w:val="left" w:pos="2525"/>
        </w:tabs>
        <w:ind w:left="2525" w:hanging="420"/>
        <w:textAlignment w:val="baseline"/>
      </w:pPr>
    </w:lvl>
    <w:lvl w:ilvl="5">
      <w:start w:val="1"/>
      <w:numFmt w:val="lowerRoman"/>
      <w:lvlText w:val="%1."/>
      <w:lvlJc w:val="right"/>
      <w:pPr>
        <w:widowControl/>
        <w:tabs>
          <w:tab w:val="left" w:pos="2945"/>
        </w:tabs>
        <w:ind w:left="2945" w:hanging="420"/>
        <w:textAlignment w:val="baseline"/>
      </w:pPr>
    </w:lvl>
    <w:lvl w:ilvl="6">
      <w:start w:val="1"/>
      <w:numFmt w:val="decimal"/>
      <w:lvlText w:val="%1."/>
      <w:lvlJc w:val="left"/>
      <w:pPr>
        <w:widowControl/>
        <w:tabs>
          <w:tab w:val="left" w:pos="3365"/>
        </w:tabs>
        <w:ind w:left="3365" w:hanging="420"/>
        <w:textAlignment w:val="baseline"/>
      </w:pPr>
    </w:lvl>
    <w:lvl w:ilvl="7">
      <w:start w:val="1"/>
      <w:numFmt w:val="lowerLetter"/>
      <w:lvlText w:val="%1)"/>
      <w:lvlJc w:val="left"/>
      <w:pPr>
        <w:widowControl/>
        <w:tabs>
          <w:tab w:val="left" w:pos="3785"/>
        </w:tabs>
        <w:ind w:left="3785" w:hanging="420"/>
        <w:textAlignment w:val="baseline"/>
      </w:pPr>
    </w:lvl>
    <w:lvl w:ilvl="8">
      <w:start w:val="1"/>
      <w:numFmt w:val="lowerRoman"/>
      <w:lvlText w:val="%1."/>
      <w:lvlJc w:val="right"/>
      <w:pPr>
        <w:widowControl/>
        <w:tabs>
          <w:tab w:val="left" w:pos="4205"/>
        </w:tabs>
        <w:ind w:left="4205" w:hanging="420"/>
        <w:textAlignment w:val="baseline"/>
      </w:pPr>
    </w:lvl>
  </w:abstractNum>
  <w:abstractNum w:abstractNumId="6">
    <w:nsid w:val="0000000F"/>
    <w:multiLevelType w:val="multilevel"/>
    <w:tmpl w:val="0000000F"/>
    <w:lvl w:ilvl="0">
      <w:start w:val="1"/>
      <w:numFmt w:val="decimal"/>
      <w:pStyle w:val="UserStyle208"/>
      <w:lvlText w:val="%1．"/>
      <w:lvlJc w:val="left"/>
      <w:pPr>
        <w:widowControl/>
        <w:tabs>
          <w:tab w:val="left" w:pos="375"/>
        </w:tabs>
        <w:ind w:left="375" w:hanging="375"/>
        <w:textAlignment w:val="baseline"/>
      </w:pPr>
      <w:rPr>
        <w:rFonts w:ascii="宋体" w:eastAsia="宋体" w:hAnsi="宋体"/>
      </w:r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7">
    <w:nsid w:val="00000010"/>
    <w:multiLevelType w:val="singleLevel"/>
    <w:tmpl w:val="00000010"/>
    <w:lvl w:ilvl="0">
      <w:start w:val="1"/>
      <w:numFmt w:val="decimal"/>
      <w:pStyle w:val="ListNumber3"/>
      <w:lvlText w:val="%1."/>
      <w:lvlJc w:val="left"/>
      <w:pPr>
        <w:widowControl/>
        <w:tabs>
          <w:tab w:val="left" w:pos="1200"/>
        </w:tabs>
        <w:ind w:left="1200" w:hanging="360"/>
        <w:textAlignment w:val="baseline"/>
      </w:pPr>
    </w:lvl>
  </w:abstractNum>
  <w:abstractNum w:abstractNumId="8">
    <w:nsid w:val="00000011"/>
    <w:multiLevelType w:val="multilevel"/>
    <w:tmpl w:val="00000011"/>
    <w:lvl w:ilvl="0">
      <w:start w:val="1"/>
      <w:numFmt w:val="bullet"/>
      <w:pStyle w:val="UserStyle132"/>
      <w:lvlText w:val=""/>
      <w:lvlJc w:val="left"/>
      <w:pPr>
        <w:widowControl/>
        <w:tabs>
          <w:tab w:val="left" w:pos="851"/>
        </w:tabs>
        <w:ind w:left="0" w:firstLine="624"/>
        <w:textAlignment w:val="baseline"/>
      </w:pPr>
      <w:rPr>
        <w:rFonts w:ascii="Wingdings" w:hAnsi="Wingdings"/>
      </w:rPr>
    </w:lvl>
    <w:lvl w:ilvl="1">
      <w:start w:val="1"/>
      <w:numFmt w:val="bullet"/>
      <w:lvlText w:val=""/>
      <w:lvlJc w:val="left"/>
      <w:pPr>
        <w:widowControl/>
        <w:tabs>
          <w:tab w:val="left" w:pos="1320"/>
        </w:tabs>
        <w:ind w:left="1320" w:hanging="420"/>
        <w:textAlignment w:val="baseline"/>
      </w:pPr>
      <w:rPr>
        <w:rFonts w:ascii="Wingdings" w:hAnsi="Wingdings"/>
      </w:rPr>
    </w:lvl>
    <w:lvl w:ilvl="2">
      <w:start w:val="1"/>
      <w:numFmt w:val="bullet"/>
      <w:lvlText w:val=""/>
      <w:lvlJc w:val="left"/>
      <w:pPr>
        <w:widowControl/>
        <w:tabs>
          <w:tab w:val="left" w:pos="1740"/>
        </w:tabs>
        <w:ind w:left="1740" w:hanging="420"/>
        <w:textAlignment w:val="baseline"/>
      </w:pPr>
      <w:rPr>
        <w:rFonts w:ascii="Wingdings" w:hAnsi="Wingdings"/>
      </w:rPr>
    </w:lvl>
    <w:lvl w:ilvl="3">
      <w:start w:val="1"/>
      <w:numFmt w:val="bullet"/>
      <w:lvlText w:val=""/>
      <w:lvlJc w:val="left"/>
      <w:pPr>
        <w:widowControl/>
        <w:tabs>
          <w:tab w:val="left" w:pos="2160"/>
        </w:tabs>
        <w:ind w:left="2160" w:hanging="420"/>
        <w:textAlignment w:val="baseline"/>
      </w:pPr>
      <w:rPr>
        <w:rFonts w:ascii="Wingdings" w:hAnsi="Wingdings"/>
      </w:rPr>
    </w:lvl>
    <w:lvl w:ilvl="4">
      <w:start w:val="1"/>
      <w:numFmt w:val="bullet"/>
      <w:lvlText w:val=""/>
      <w:lvlJc w:val="left"/>
      <w:pPr>
        <w:widowControl/>
        <w:tabs>
          <w:tab w:val="left" w:pos="2580"/>
        </w:tabs>
        <w:ind w:left="2580" w:hanging="420"/>
        <w:textAlignment w:val="baseline"/>
      </w:pPr>
      <w:rPr>
        <w:rFonts w:ascii="Wingdings" w:hAnsi="Wingdings"/>
      </w:rPr>
    </w:lvl>
    <w:lvl w:ilvl="5">
      <w:start w:val="1"/>
      <w:numFmt w:val="bullet"/>
      <w:lvlText w:val=""/>
      <w:lvlJc w:val="left"/>
      <w:pPr>
        <w:widowControl/>
        <w:tabs>
          <w:tab w:val="left" w:pos="3000"/>
        </w:tabs>
        <w:ind w:left="3000" w:hanging="420"/>
        <w:textAlignment w:val="baseline"/>
      </w:pPr>
      <w:rPr>
        <w:rFonts w:ascii="Wingdings" w:hAnsi="Wingdings"/>
      </w:rPr>
    </w:lvl>
    <w:lvl w:ilvl="6">
      <w:start w:val="1"/>
      <w:numFmt w:val="bullet"/>
      <w:lvlText w:val=""/>
      <w:lvlJc w:val="left"/>
      <w:pPr>
        <w:widowControl/>
        <w:tabs>
          <w:tab w:val="left" w:pos="3420"/>
        </w:tabs>
        <w:ind w:left="3420" w:hanging="420"/>
        <w:textAlignment w:val="baseline"/>
      </w:pPr>
      <w:rPr>
        <w:rFonts w:ascii="Wingdings" w:hAnsi="Wingdings"/>
      </w:rPr>
    </w:lvl>
    <w:lvl w:ilvl="7">
      <w:start w:val="1"/>
      <w:numFmt w:val="bullet"/>
      <w:lvlText w:val=""/>
      <w:lvlJc w:val="left"/>
      <w:pPr>
        <w:widowControl/>
        <w:tabs>
          <w:tab w:val="left" w:pos="3840"/>
        </w:tabs>
        <w:ind w:left="3840" w:hanging="420"/>
        <w:textAlignment w:val="baseline"/>
      </w:pPr>
      <w:rPr>
        <w:rFonts w:ascii="Wingdings" w:hAnsi="Wingdings"/>
      </w:rPr>
    </w:lvl>
    <w:lvl w:ilvl="8">
      <w:start w:val="1"/>
      <w:numFmt w:val="bullet"/>
      <w:lvlText w:val=""/>
      <w:lvlJc w:val="left"/>
      <w:pPr>
        <w:widowControl/>
        <w:tabs>
          <w:tab w:val="left" w:pos="4260"/>
        </w:tabs>
        <w:ind w:left="4260" w:hanging="420"/>
        <w:textAlignment w:val="baseline"/>
      </w:pPr>
      <w:rPr>
        <w:rFonts w:ascii="Wingdings" w:hAnsi="Wingdings"/>
      </w:rPr>
    </w:lvl>
  </w:abstractNum>
  <w:abstractNum w:abstractNumId="9">
    <w:nsid w:val="00000013"/>
    <w:multiLevelType w:val="singleLevel"/>
    <w:tmpl w:val="00000013"/>
    <w:lvl w:ilvl="0">
      <w:start w:val="1"/>
      <w:numFmt w:val="bullet"/>
      <w:pStyle w:val="ListBullet4"/>
      <w:lvlText w:val=""/>
      <w:lvlJc w:val="left"/>
      <w:pPr>
        <w:widowControl/>
        <w:tabs>
          <w:tab w:val="left" w:pos="1620"/>
        </w:tabs>
        <w:ind w:left="1620" w:hanging="360"/>
        <w:textAlignment w:val="baseline"/>
      </w:pPr>
      <w:rPr>
        <w:rFonts w:ascii="Wingdings" w:hAnsi="Wingdings"/>
      </w:rPr>
    </w:lvl>
  </w:abstractNum>
  <w:abstractNum w:abstractNumId="10">
    <w:nsid w:val="00000014"/>
    <w:multiLevelType w:val="multilevel"/>
    <w:tmpl w:val="00000014"/>
    <w:lvl w:ilvl="0">
      <w:start w:val="1"/>
      <w:numFmt w:val="decimal"/>
      <w:pStyle w:val="UserStyle206"/>
      <w:lvlText w:val="%1."/>
      <w:lvlJc w:val="left"/>
      <w:pPr>
        <w:widowControl/>
        <w:tabs>
          <w:tab w:val="left" w:pos="600"/>
        </w:tabs>
        <w:ind w:left="600" w:hanging="420"/>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1">
    <w:nsid w:val="00000015"/>
    <w:multiLevelType w:val="singleLevel"/>
    <w:tmpl w:val="00000015"/>
    <w:lvl w:ilvl="0">
      <w:start w:val="1"/>
      <w:numFmt w:val="bullet"/>
      <w:pStyle w:val="UserStyle83"/>
      <w:lvlText w:val=""/>
      <w:lvlJc w:val="left"/>
      <w:pPr>
        <w:widowControl/>
        <w:tabs>
          <w:tab w:val="left" w:pos="785"/>
        </w:tabs>
        <w:ind w:left="0" w:firstLine="425"/>
        <w:textAlignment w:val="baseline"/>
      </w:pPr>
      <w:rPr>
        <w:rFonts w:ascii="Wingdings" w:hAnsi="Wingdings"/>
        <w:color w:val="000000"/>
        <w:sz w:val="13"/>
      </w:rPr>
    </w:lvl>
  </w:abstractNum>
  <w:abstractNum w:abstractNumId="12">
    <w:nsid w:val="00000016"/>
    <w:multiLevelType w:val="multilevel"/>
    <w:tmpl w:val="00000016"/>
    <w:lvl w:ilvl="0">
      <w:start w:val="1"/>
      <w:numFmt w:val="decimalEnclosedCircle"/>
      <w:lvlText w:val="%1"/>
      <w:lvlJc w:val="left"/>
      <w:pPr>
        <w:widowControl/>
        <w:tabs>
          <w:tab w:val="left" w:pos="1620"/>
        </w:tabs>
        <w:ind w:left="1620" w:hanging="360"/>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pStyle w:val="UserStyle257"/>
      <w:lvlText w:val="%1)"/>
      <w:lvlJc w:val="left"/>
      <w:pPr>
        <w:widowControl/>
        <w:tabs>
          <w:tab w:val="left" w:pos="3360"/>
        </w:tabs>
        <w:ind w:left="3360" w:hanging="420"/>
        <w:textAlignment w:val="baseline"/>
      </w:pPr>
    </w:lvl>
    <w:lvl w:ilvl="8">
      <w:start w:val="1"/>
      <w:numFmt w:val="lowerRoman"/>
      <w:pStyle w:val="UserStyle133"/>
      <w:lvlText w:val="%1."/>
      <w:lvlJc w:val="right"/>
      <w:pPr>
        <w:widowControl/>
        <w:tabs>
          <w:tab w:val="left" w:pos="3780"/>
        </w:tabs>
        <w:ind w:left="3780" w:hanging="420"/>
        <w:textAlignment w:val="baseline"/>
      </w:pPr>
    </w:lvl>
  </w:abstractNum>
  <w:abstractNum w:abstractNumId="13">
    <w:nsid w:val="0000001D"/>
    <w:multiLevelType w:val="singleLevel"/>
    <w:tmpl w:val="0000001D"/>
    <w:lvl w:ilvl="0">
      <w:start w:val="1"/>
      <w:numFmt w:val="decimal"/>
      <w:pStyle w:val="ListNumber5"/>
      <w:lvlText w:val="%1."/>
      <w:lvlJc w:val="left"/>
      <w:pPr>
        <w:widowControl/>
        <w:tabs>
          <w:tab w:val="left" w:pos="2200"/>
        </w:tabs>
        <w:ind w:left="2200" w:hanging="360"/>
        <w:textAlignment w:val="baseline"/>
      </w:pPr>
    </w:lvl>
  </w:abstractNum>
  <w:abstractNum w:abstractNumId="14">
    <w:nsid w:val="0000001E"/>
    <w:multiLevelType w:val="multilevel"/>
    <w:tmpl w:val="0000001E"/>
    <w:lvl w:ilvl="0">
      <w:start w:val="1"/>
      <w:numFmt w:val="decimal"/>
      <w:pStyle w:val="UserStyle94"/>
      <w:lvlText w:val="%1)"/>
      <w:lvlJc w:val="left"/>
      <w:pPr>
        <w:widowControl/>
        <w:tabs>
          <w:tab w:val="left" w:pos="420"/>
        </w:tabs>
        <w:ind w:left="420" w:hanging="420"/>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5">
    <w:nsid w:val="00000020"/>
    <w:multiLevelType w:val="singleLevel"/>
    <w:tmpl w:val="00000020"/>
    <w:lvl w:ilvl="0">
      <w:start w:val="1"/>
      <w:numFmt w:val="decimal"/>
      <w:pStyle w:val="ListNumber2"/>
      <w:lvlText w:val="%1."/>
      <w:lvlJc w:val="left"/>
      <w:pPr>
        <w:widowControl/>
        <w:tabs>
          <w:tab w:val="left" w:pos="780"/>
        </w:tabs>
        <w:ind w:left="780" w:hanging="360"/>
        <w:textAlignment w:val="baseline"/>
      </w:pPr>
    </w:lvl>
  </w:abstractNum>
  <w:abstractNum w:abstractNumId="16">
    <w:nsid w:val="00000023"/>
    <w:multiLevelType w:val="singleLevel"/>
    <w:tmpl w:val="00000023"/>
    <w:lvl w:ilvl="0">
      <w:start w:val="1"/>
      <w:numFmt w:val="bullet"/>
      <w:pStyle w:val="ListBullet3"/>
      <w:lvlText w:val=""/>
      <w:lvlJc w:val="left"/>
      <w:pPr>
        <w:widowControl/>
        <w:tabs>
          <w:tab w:val="left" w:pos="1200"/>
        </w:tabs>
        <w:ind w:left="1200" w:hanging="360"/>
        <w:textAlignment w:val="baseline"/>
      </w:pPr>
      <w:rPr>
        <w:rFonts w:ascii="Wingdings" w:hAnsi="Wingdings"/>
      </w:rPr>
    </w:lvl>
  </w:abstractNum>
  <w:abstractNum w:abstractNumId="17">
    <w:nsid w:val="00000028"/>
    <w:multiLevelType w:val="multilevel"/>
    <w:tmpl w:val="00000028"/>
    <w:lvl w:ilvl="0">
      <w:start w:val="1"/>
      <w:numFmt w:val="decimal"/>
      <w:pStyle w:val="ListBullet2"/>
      <w:lvlText w:val="%1."/>
      <w:lvlJc w:val="left"/>
      <w:pPr>
        <w:widowControl/>
        <w:tabs>
          <w:tab w:val="left" w:pos="420"/>
        </w:tabs>
        <w:ind w:left="420" w:hanging="420"/>
        <w:textAlignment w:val="baseline"/>
      </w:pPr>
    </w:lvl>
    <w:lvl w:ilvl="1">
      <w:start w:val="4"/>
      <w:numFmt w:val="decimal"/>
      <w:lvlText w:val="%1、"/>
      <w:lvlJc w:val="left"/>
      <w:pPr>
        <w:widowControl/>
        <w:tabs>
          <w:tab w:val="left" w:pos="780"/>
        </w:tabs>
        <w:ind w:left="780" w:hanging="36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8">
    <w:nsid w:val="0000002C"/>
    <w:multiLevelType w:val="multilevel"/>
    <w:tmpl w:val="0000002C"/>
    <w:lvl w:ilvl="0">
      <w:start w:val="3"/>
      <w:numFmt w:val="japaneseCounting"/>
      <w:pStyle w:val="UserStyle250"/>
      <w:lvlText w:val="第%1章"/>
      <w:lvlJc w:val="left"/>
      <w:pPr>
        <w:widowControl/>
        <w:tabs>
          <w:tab w:val="left" w:pos="1170"/>
        </w:tabs>
        <w:ind w:left="1170" w:hanging="1170"/>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9">
    <w:nsid w:val="0000002E"/>
    <w:multiLevelType w:val="singleLevel"/>
    <w:tmpl w:val="0000002E"/>
    <w:lvl w:ilvl="0">
      <w:start w:val="1"/>
      <w:numFmt w:val="decimal"/>
      <w:pStyle w:val="ListNumber4"/>
      <w:lvlText w:val="%1."/>
      <w:lvlJc w:val="left"/>
      <w:pPr>
        <w:widowControl/>
        <w:tabs>
          <w:tab w:val="left" w:pos="1620"/>
        </w:tabs>
        <w:ind w:left="1620" w:hanging="360"/>
        <w:textAlignment w:val="baseline"/>
      </w:pPr>
    </w:lvl>
  </w:abstractNum>
  <w:abstractNum w:abstractNumId="20">
    <w:nsid w:val="2BBB38C3"/>
    <w:multiLevelType w:val="multilevel"/>
    <w:tmpl w:val="CA4A2C26"/>
    <w:lvl w:ilvl="0">
      <w:start w:val="1"/>
      <w:numFmt w:val="decimal"/>
      <w:suff w:val="nothing"/>
      <w:lvlText w:val="%1、"/>
      <w:lvlJc w:val="left"/>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21">
    <w:nsid w:val="5AE13A4E"/>
    <w:multiLevelType w:val="multilevel"/>
    <w:tmpl w:val="5AE13A4E"/>
    <w:lvl w:ilvl="0">
      <w:start w:val="1"/>
      <w:numFmt w:val="decimal"/>
      <w:lvlText w:val="%1）"/>
      <w:lvlJc w:val="left"/>
      <w:pPr>
        <w:widowControl/>
        <w:tabs>
          <w:tab w:val="left" w:pos="2198"/>
        </w:tabs>
        <w:ind w:left="3904" w:hanging="360"/>
        <w:textAlignment w:val="baseline"/>
      </w:pPr>
      <w:rPr>
        <w:rFonts w:ascii="Times New Roman"/>
      </w:rPr>
    </w:lvl>
    <w:lvl w:ilvl="1">
      <w:start w:val="1"/>
      <w:numFmt w:val="decimal"/>
      <w:lvlText w:val="%1."/>
      <w:lvlJc w:val="left"/>
      <w:pPr>
        <w:widowControl/>
        <w:tabs>
          <w:tab w:val="left" w:pos="-779"/>
        </w:tabs>
        <w:ind w:left="927" w:hanging="360"/>
        <w:textAlignment w:val="baseline"/>
      </w:pPr>
      <w:rPr>
        <w:color w:val="000000"/>
      </w:rPr>
    </w:lvl>
    <w:lvl w:ilvl="2">
      <w:start w:val="1"/>
      <w:numFmt w:val="decimalEnclosedCircle"/>
      <w:lvlText w:val="%1"/>
      <w:lvlJc w:val="left"/>
      <w:pPr>
        <w:widowControl/>
        <w:tabs>
          <w:tab w:val="left" w:pos="1620"/>
        </w:tabs>
        <w:ind w:left="1620" w:hanging="360"/>
        <w:textAlignment w:val="baseline"/>
      </w:pPr>
      <w:rPr>
        <w:color w:val="000000"/>
      </w:rPr>
    </w:lvl>
    <w:lvl w:ilvl="3">
      <w:start w:val="1"/>
      <w:numFmt w:val="decimal"/>
      <w:lvlText w:val="(%1)"/>
      <w:lvlJc w:val="left"/>
      <w:pPr>
        <w:widowControl/>
        <w:tabs>
          <w:tab w:val="left" w:pos="2100"/>
        </w:tabs>
        <w:ind w:left="2100" w:hanging="420"/>
        <w:textAlignment w:val="baseline"/>
      </w:pPr>
    </w:lvl>
    <w:lvl w:ilvl="4">
      <w:start w:val="1"/>
      <w:numFmt w:val="decimal"/>
      <w:lvlText w:val="%1、"/>
      <w:lvlJc w:val="left"/>
      <w:pPr>
        <w:widowControl/>
        <w:ind w:left="2460" w:hanging="360"/>
        <w:textAlignment w:val="baseline"/>
      </w:pPr>
    </w:lvl>
    <w:lvl w:ilvl="5">
      <w:start w:val="5"/>
      <w:numFmt w:val="decimal"/>
      <w:lvlText w:val="（%1）"/>
      <w:lvlJc w:val="left"/>
      <w:pPr>
        <w:widowControl/>
        <w:ind w:left="3556" w:hanging="720"/>
        <w:textAlignment w:val="baseline"/>
      </w:pPr>
    </w:lvl>
    <w:lvl w:ilvl="6">
      <w:start w:val="4"/>
      <w:numFmt w:val="decimal"/>
      <w:lvlText w:val="（%1）"/>
      <w:lvlJc w:val="left"/>
      <w:pPr>
        <w:widowControl/>
        <w:ind w:left="3660" w:hanging="720"/>
        <w:textAlignment w:val="baseline"/>
      </w:pPr>
    </w:lvl>
    <w:lvl w:ilvl="7">
      <w:start w:val="1"/>
      <w:numFmt w:val="lowerLetter"/>
      <w:lvlText w:val="%1)"/>
      <w:lvlJc w:val="left"/>
      <w:pPr>
        <w:widowControl/>
        <w:tabs>
          <w:tab w:val="left" w:pos="3780"/>
        </w:tabs>
        <w:ind w:left="3780" w:hanging="420"/>
        <w:textAlignment w:val="baseline"/>
      </w:pPr>
    </w:lvl>
    <w:lvl w:ilvl="8">
      <w:start w:val="1"/>
      <w:numFmt w:val="lowerRoman"/>
      <w:lvlText w:val="%1."/>
      <w:lvlJc w:val="right"/>
      <w:pPr>
        <w:widowControl/>
        <w:tabs>
          <w:tab w:val="left" w:pos="4200"/>
        </w:tabs>
        <w:ind w:left="4200" w:hanging="420"/>
        <w:textAlignment w:val="baseline"/>
      </w:pPr>
    </w:lvl>
  </w:abstractNum>
  <w:abstractNum w:abstractNumId="22">
    <w:nsid w:val="64D9149A"/>
    <w:multiLevelType w:val="hybridMultilevel"/>
    <w:tmpl w:val="86000DD0"/>
    <w:lvl w:ilvl="0" w:tplc="AAB454D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F05640A"/>
    <w:multiLevelType w:val="hybridMultilevel"/>
    <w:tmpl w:val="1536F5B0"/>
    <w:lvl w:ilvl="0" w:tplc="BD866D14">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5"/>
  </w:num>
  <w:num w:numId="2">
    <w:abstractNumId w:val="9"/>
  </w:num>
  <w:num w:numId="3">
    <w:abstractNumId w:val="3"/>
  </w:num>
  <w:num w:numId="4">
    <w:abstractNumId w:val="5"/>
  </w:num>
  <w:num w:numId="5">
    <w:abstractNumId w:val="16"/>
  </w:num>
  <w:num w:numId="6">
    <w:abstractNumId w:val="7"/>
  </w:num>
  <w:num w:numId="7">
    <w:abstractNumId w:val="17"/>
  </w:num>
  <w:num w:numId="8">
    <w:abstractNumId w:val="0"/>
  </w:num>
  <w:num w:numId="9">
    <w:abstractNumId w:val="19"/>
  </w:num>
  <w:num w:numId="10">
    <w:abstractNumId w:val="13"/>
  </w:num>
  <w:num w:numId="11">
    <w:abstractNumId w:val="2"/>
  </w:num>
  <w:num w:numId="12">
    <w:abstractNumId w:val="11"/>
  </w:num>
  <w:num w:numId="13">
    <w:abstractNumId w:val="14"/>
  </w:num>
  <w:num w:numId="14">
    <w:abstractNumId w:val="8"/>
  </w:num>
  <w:num w:numId="15">
    <w:abstractNumId w:val="12"/>
  </w:num>
  <w:num w:numId="16">
    <w:abstractNumId w:val="1"/>
  </w:num>
  <w:num w:numId="17">
    <w:abstractNumId w:val="10"/>
  </w:num>
  <w:num w:numId="18">
    <w:abstractNumId w:val="6"/>
  </w:num>
  <w:num w:numId="19">
    <w:abstractNumId w:val="18"/>
  </w:num>
  <w:num w:numId="20">
    <w:abstractNumId w:val="4"/>
  </w:num>
  <w:num w:numId="21">
    <w:abstractNumId w:val="21"/>
  </w:num>
  <w:num w:numId="22">
    <w:abstractNumId w:val="20"/>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AB4CFD"/>
    <w:rsid w:val="00066252"/>
    <w:rsid w:val="00074448"/>
    <w:rsid w:val="000D7886"/>
    <w:rsid w:val="000F56B9"/>
    <w:rsid w:val="001163FB"/>
    <w:rsid w:val="001241A4"/>
    <w:rsid w:val="001309B3"/>
    <w:rsid w:val="001612F5"/>
    <w:rsid w:val="001B4B8B"/>
    <w:rsid w:val="001C2BA3"/>
    <w:rsid w:val="001E6361"/>
    <w:rsid w:val="00205459"/>
    <w:rsid w:val="00227619"/>
    <w:rsid w:val="0023170E"/>
    <w:rsid w:val="00264F36"/>
    <w:rsid w:val="0027505C"/>
    <w:rsid w:val="002A1331"/>
    <w:rsid w:val="002C5635"/>
    <w:rsid w:val="003072B2"/>
    <w:rsid w:val="003433BE"/>
    <w:rsid w:val="0035771B"/>
    <w:rsid w:val="00391266"/>
    <w:rsid w:val="00391935"/>
    <w:rsid w:val="003A27A6"/>
    <w:rsid w:val="003B0507"/>
    <w:rsid w:val="003B4733"/>
    <w:rsid w:val="003B6988"/>
    <w:rsid w:val="003D4201"/>
    <w:rsid w:val="003D57CA"/>
    <w:rsid w:val="003E18E7"/>
    <w:rsid w:val="003E4BB3"/>
    <w:rsid w:val="004402E0"/>
    <w:rsid w:val="00446C33"/>
    <w:rsid w:val="00471602"/>
    <w:rsid w:val="004744AD"/>
    <w:rsid w:val="00482152"/>
    <w:rsid w:val="00496E50"/>
    <w:rsid w:val="00500759"/>
    <w:rsid w:val="00516361"/>
    <w:rsid w:val="005A1403"/>
    <w:rsid w:val="005F2881"/>
    <w:rsid w:val="00602F93"/>
    <w:rsid w:val="00664296"/>
    <w:rsid w:val="00672B18"/>
    <w:rsid w:val="006A1464"/>
    <w:rsid w:val="006B7550"/>
    <w:rsid w:val="006E7215"/>
    <w:rsid w:val="00715EAC"/>
    <w:rsid w:val="00723CEF"/>
    <w:rsid w:val="00730D95"/>
    <w:rsid w:val="00732120"/>
    <w:rsid w:val="00743B97"/>
    <w:rsid w:val="00774625"/>
    <w:rsid w:val="00795293"/>
    <w:rsid w:val="007C04AF"/>
    <w:rsid w:val="007C35D1"/>
    <w:rsid w:val="007D7F76"/>
    <w:rsid w:val="007E1A5A"/>
    <w:rsid w:val="007F636E"/>
    <w:rsid w:val="007F783E"/>
    <w:rsid w:val="00826BD4"/>
    <w:rsid w:val="00851E8A"/>
    <w:rsid w:val="00872F79"/>
    <w:rsid w:val="008E2211"/>
    <w:rsid w:val="00966A83"/>
    <w:rsid w:val="0096791B"/>
    <w:rsid w:val="0097073D"/>
    <w:rsid w:val="00993205"/>
    <w:rsid w:val="009A618D"/>
    <w:rsid w:val="009B292E"/>
    <w:rsid w:val="009D4D2C"/>
    <w:rsid w:val="00A22423"/>
    <w:rsid w:val="00A23F2E"/>
    <w:rsid w:val="00A243D6"/>
    <w:rsid w:val="00A3673B"/>
    <w:rsid w:val="00A54591"/>
    <w:rsid w:val="00A71022"/>
    <w:rsid w:val="00AA04FA"/>
    <w:rsid w:val="00AB35EB"/>
    <w:rsid w:val="00AB4CFD"/>
    <w:rsid w:val="00AB7002"/>
    <w:rsid w:val="00AE26D6"/>
    <w:rsid w:val="00AF2131"/>
    <w:rsid w:val="00AF2E41"/>
    <w:rsid w:val="00B44B11"/>
    <w:rsid w:val="00B64A9F"/>
    <w:rsid w:val="00B66F13"/>
    <w:rsid w:val="00BB2F83"/>
    <w:rsid w:val="00C119B3"/>
    <w:rsid w:val="00C63D20"/>
    <w:rsid w:val="00C844FF"/>
    <w:rsid w:val="00C9281A"/>
    <w:rsid w:val="00CB77F8"/>
    <w:rsid w:val="00CF14E4"/>
    <w:rsid w:val="00D434ED"/>
    <w:rsid w:val="00D63A1E"/>
    <w:rsid w:val="00D7358F"/>
    <w:rsid w:val="00D77FE5"/>
    <w:rsid w:val="00D917F0"/>
    <w:rsid w:val="00DB24F9"/>
    <w:rsid w:val="00DD6C7A"/>
    <w:rsid w:val="00DE5DE6"/>
    <w:rsid w:val="00DE620B"/>
    <w:rsid w:val="00DF1929"/>
    <w:rsid w:val="00E22E3E"/>
    <w:rsid w:val="00E24E55"/>
    <w:rsid w:val="00E46480"/>
    <w:rsid w:val="00E47707"/>
    <w:rsid w:val="00E71355"/>
    <w:rsid w:val="00E7323A"/>
    <w:rsid w:val="00EB0EDE"/>
    <w:rsid w:val="00F05606"/>
    <w:rsid w:val="00F25711"/>
    <w:rsid w:val="00F85A8B"/>
    <w:rsid w:val="00FB652E"/>
    <w:rsid w:val="00FC1543"/>
    <w:rsid w:val="00FC435E"/>
    <w:rsid w:val="01263B0C"/>
    <w:rsid w:val="0E771306"/>
    <w:rsid w:val="1D827268"/>
    <w:rsid w:val="1FFB5A15"/>
    <w:rsid w:val="395F3908"/>
    <w:rsid w:val="4CF66346"/>
    <w:rsid w:val="4FD67EF4"/>
    <w:rsid w:val="683C2717"/>
    <w:rsid w:val="6A783E52"/>
    <w:rsid w:val="7EEB0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w:qFormat="1"/>
    <w:lsdException w:name="Title" w:qFormat="1"/>
    <w:lsdException w:name="Closing" w:qFormat="1"/>
    <w:lsdException w:name="Default Paragraph Font" w:semiHidden="1"/>
    <w:lsdException w:name="Salutation"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UserStyle272"/>
    <w:pPr>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olor w:val="000000"/>
      <w:kern w:val="0"/>
      <w:sz w:val="20"/>
    </w:rPr>
  </w:style>
  <w:style w:type="paragraph" w:styleId="a4">
    <w:name w:val="Salutation"/>
    <w:basedOn w:val="a"/>
    <w:next w:val="a"/>
    <w:qFormat/>
  </w:style>
  <w:style w:type="paragraph" w:styleId="a5">
    <w:name w:val="Closing"/>
    <w:basedOn w:val="a"/>
    <w:qFormat/>
    <w:pPr>
      <w:ind w:leftChars="2100" w:left="100"/>
    </w:pPr>
  </w:style>
  <w:style w:type="paragraph" w:styleId="a6">
    <w:name w:val="Date"/>
    <w:basedOn w:val="a"/>
    <w:next w:val="a"/>
    <w:link w:val="Char"/>
    <w:rPr>
      <w:rFonts w:ascii="宋体"/>
      <w:kern w:val="0"/>
      <w:sz w:val="28"/>
    </w:rPr>
  </w:style>
  <w:style w:type="paragraph" w:styleId="a7">
    <w:name w:val="footer"/>
    <w:basedOn w:val="a"/>
    <w:link w:val="Char0"/>
    <w:pPr>
      <w:tabs>
        <w:tab w:val="center" w:pos="4153"/>
        <w:tab w:val="right" w:pos="8306"/>
      </w:tabs>
      <w:snapToGrid w:val="0"/>
      <w:jc w:val="left"/>
    </w:pPr>
    <w:rPr>
      <w:sz w:val="18"/>
    </w:rPr>
  </w:style>
  <w:style w:type="paragraph" w:styleId="a8">
    <w:name w:val="header"/>
    <w:basedOn w:val="a"/>
    <w:link w:val="Char1"/>
    <w:pPr>
      <w:pBdr>
        <w:bottom w:val="single" w:sz="6" w:space="1" w:color="000000"/>
      </w:pBdr>
      <w:tabs>
        <w:tab w:val="center" w:pos="4153"/>
        <w:tab w:val="right" w:pos="8306"/>
      </w:tabs>
      <w:snapToGrid w:val="0"/>
      <w:jc w:val="center"/>
    </w:pPr>
    <w:rPr>
      <w:sz w:val="18"/>
    </w:rPr>
  </w:style>
  <w:style w:type="paragraph" w:styleId="a9">
    <w:name w:val="Signature"/>
    <w:basedOn w:val="a"/>
    <w:pPr>
      <w:ind w:leftChars="2100" w:left="100"/>
    </w:pPr>
  </w:style>
  <w:style w:type="paragraph" w:styleId="aa">
    <w:name w:val="Subtitle"/>
    <w:basedOn w:val="a"/>
    <w:pPr>
      <w:spacing w:before="240" w:after="60" w:line="312" w:lineRule="auto"/>
      <w:jc w:val="center"/>
    </w:pPr>
    <w:rPr>
      <w:rFonts w:ascii="Arial" w:hAnsi="Arial"/>
      <w:b/>
      <w:kern w:val="28"/>
      <w:sz w:val="32"/>
    </w:rPr>
  </w:style>
  <w:style w:type="paragraph" w:styleId="ab">
    <w:name w:val="List"/>
    <w:basedOn w:val="a"/>
    <w:qFormat/>
    <w:pPr>
      <w:ind w:left="200" w:hangingChars="200" w:hanging="200"/>
    </w:pPr>
    <w:rPr>
      <w:rFonts w:ascii="楷体_GB2312" w:eastAsia="楷体_GB2312" w:hAnsi="宋体"/>
      <w:color w:val="000000"/>
      <w:kern w:val="0"/>
    </w:rPr>
  </w:style>
  <w:style w:type="paragraph" w:styleId="ac">
    <w:name w:val="Title"/>
    <w:basedOn w:val="a"/>
    <w:qFormat/>
    <w:pPr>
      <w:spacing w:before="240" w:after="60"/>
      <w:jc w:val="center"/>
    </w:pPr>
    <w:rPr>
      <w:rFonts w:ascii="Arial" w:hAnsi="Arial"/>
      <w:b/>
      <w:sz w:val="32"/>
    </w:rPr>
  </w:style>
  <w:style w:type="character" w:styleId="ad">
    <w:name w:val="Strong"/>
    <w:qFormat/>
    <w:rPr>
      <w:b/>
    </w:rPr>
  </w:style>
  <w:style w:type="character" w:styleId="ae">
    <w:name w:val="FollowedHyperlink"/>
    <w:qFormat/>
    <w:rPr>
      <w:color w:val="800080"/>
      <w:u w:val="single"/>
    </w:rPr>
  </w:style>
  <w:style w:type="character" w:styleId="af">
    <w:name w:val="Emphasis"/>
    <w:qFormat/>
    <w:rPr>
      <w:i/>
    </w:rPr>
  </w:style>
  <w:style w:type="character" w:styleId="af0">
    <w:name w:val="Hyperlink"/>
    <w:qFormat/>
    <w:rPr>
      <w:color w:val="0000FF"/>
      <w:u w:val="single"/>
    </w:rPr>
  </w:style>
  <w:style w:type="paragraph" w:customStyle="1" w:styleId="Heading1">
    <w:name w:val="Heading1"/>
    <w:basedOn w:val="a"/>
    <w:next w:val="a"/>
    <w:link w:val="UserStyle0"/>
    <w:qFormat/>
    <w:pPr>
      <w:keepNext/>
      <w:keepLines/>
      <w:spacing w:before="340" w:after="330" w:line="576" w:lineRule="auto"/>
      <w:jc w:val="center"/>
    </w:pPr>
    <w:rPr>
      <w:b/>
      <w:kern w:val="44"/>
      <w:sz w:val="44"/>
    </w:rPr>
  </w:style>
  <w:style w:type="paragraph" w:customStyle="1" w:styleId="Heading2">
    <w:name w:val="Heading2"/>
    <w:basedOn w:val="a"/>
    <w:next w:val="a"/>
    <w:link w:val="UserStyle1"/>
    <w:pPr>
      <w:keepNext/>
      <w:keepLines/>
      <w:spacing w:before="260" w:after="260" w:line="413" w:lineRule="auto"/>
    </w:pPr>
    <w:rPr>
      <w:rFonts w:ascii="Arial" w:eastAsia="黑体" w:hAnsi="Arial"/>
      <w:b/>
      <w:sz w:val="32"/>
    </w:rPr>
  </w:style>
  <w:style w:type="paragraph" w:customStyle="1" w:styleId="Heading3">
    <w:name w:val="Heading3"/>
    <w:basedOn w:val="a"/>
    <w:next w:val="a"/>
    <w:link w:val="UserStyle2"/>
    <w:pPr>
      <w:keepNext/>
      <w:keepLines/>
      <w:spacing w:before="260" w:after="260" w:line="413" w:lineRule="auto"/>
    </w:pPr>
    <w:rPr>
      <w:b/>
      <w:sz w:val="32"/>
    </w:rPr>
  </w:style>
  <w:style w:type="paragraph" w:customStyle="1" w:styleId="Heading4">
    <w:name w:val="Heading4"/>
    <w:basedOn w:val="a"/>
    <w:next w:val="a"/>
    <w:link w:val="UserStyle3"/>
    <w:qFormat/>
    <w:pPr>
      <w:keepNext/>
      <w:keepLines/>
      <w:spacing w:before="280" w:after="290" w:line="372" w:lineRule="auto"/>
    </w:pPr>
    <w:rPr>
      <w:rFonts w:ascii="Arial" w:eastAsia="黑体" w:hAnsi="Arial"/>
      <w:b/>
      <w:sz w:val="28"/>
    </w:rPr>
  </w:style>
  <w:style w:type="paragraph" w:customStyle="1" w:styleId="Heading5">
    <w:name w:val="Heading5"/>
    <w:basedOn w:val="a"/>
    <w:next w:val="a"/>
    <w:link w:val="UserStyle4"/>
    <w:qFormat/>
    <w:pPr>
      <w:keepNext/>
      <w:keepLines/>
      <w:tabs>
        <w:tab w:val="left" w:pos="1008"/>
      </w:tabs>
      <w:spacing w:before="280" w:after="290" w:line="374" w:lineRule="auto"/>
      <w:ind w:left="1008" w:hanging="1008"/>
      <w:jc w:val="left"/>
    </w:pPr>
    <w:rPr>
      <w:b/>
      <w:kern w:val="0"/>
      <w:sz w:val="28"/>
    </w:rPr>
  </w:style>
  <w:style w:type="paragraph" w:customStyle="1" w:styleId="Heading6">
    <w:name w:val="Heading6"/>
    <w:basedOn w:val="a"/>
    <w:next w:val="a"/>
    <w:link w:val="UserStyle5"/>
    <w:qFormat/>
    <w:pPr>
      <w:keepNext/>
      <w:keepLines/>
      <w:tabs>
        <w:tab w:val="left" w:pos="1152"/>
      </w:tabs>
      <w:spacing w:before="240" w:after="64" w:line="319" w:lineRule="auto"/>
      <w:ind w:left="1152" w:hanging="1152"/>
      <w:jc w:val="left"/>
    </w:pPr>
    <w:rPr>
      <w:rFonts w:ascii="Arial" w:eastAsia="黑体" w:hAnsi="Arial"/>
      <w:b/>
      <w:kern w:val="0"/>
      <w:sz w:val="24"/>
    </w:rPr>
  </w:style>
  <w:style w:type="paragraph" w:customStyle="1" w:styleId="Heading7">
    <w:name w:val="Heading7"/>
    <w:basedOn w:val="a"/>
    <w:next w:val="a"/>
    <w:link w:val="UserStyle6"/>
    <w:qFormat/>
    <w:pPr>
      <w:keepNext/>
      <w:keepLines/>
      <w:tabs>
        <w:tab w:val="left" w:pos="1296"/>
      </w:tabs>
      <w:spacing w:before="240" w:after="64" w:line="319" w:lineRule="auto"/>
      <w:ind w:left="1296" w:hanging="1296"/>
      <w:jc w:val="left"/>
    </w:pPr>
    <w:rPr>
      <w:b/>
      <w:kern w:val="0"/>
      <w:sz w:val="24"/>
    </w:rPr>
  </w:style>
  <w:style w:type="paragraph" w:customStyle="1" w:styleId="Heading8">
    <w:name w:val="Heading8"/>
    <w:basedOn w:val="a"/>
    <w:next w:val="a"/>
    <w:link w:val="UserStyle7"/>
    <w:qFormat/>
    <w:pPr>
      <w:keepNext/>
      <w:keepLines/>
      <w:tabs>
        <w:tab w:val="left" w:pos="1440"/>
      </w:tabs>
      <w:spacing w:before="240" w:after="64" w:line="319" w:lineRule="auto"/>
      <w:ind w:left="1440" w:hanging="1440"/>
      <w:jc w:val="left"/>
    </w:pPr>
    <w:rPr>
      <w:rFonts w:ascii="Arial" w:eastAsia="黑体" w:hAnsi="Arial"/>
      <w:kern w:val="0"/>
      <w:sz w:val="24"/>
    </w:rPr>
  </w:style>
  <w:style w:type="paragraph" w:customStyle="1" w:styleId="Heading9">
    <w:name w:val="Heading9"/>
    <w:basedOn w:val="a"/>
    <w:next w:val="a"/>
    <w:link w:val="UserStyle8"/>
    <w:qFormat/>
    <w:pPr>
      <w:keepNext/>
      <w:keepLines/>
      <w:tabs>
        <w:tab w:val="left" w:pos="1584"/>
      </w:tabs>
      <w:spacing w:before="240" w:after="64" w:line="319" w:lineRule="auto"/>
      <w:ind w:left="1584" w:hanging="1584"/>
      <w:jc w:val="left"/>
    </w:pPr>
    <w:rPr>
      <w:rFonts w:ascii="Arial" w:eastAsia="黑体" w:hAnsi="Arial"/>
      <w:kern w:val="0"/>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Heading1"/>
    <w:rPr>
      <w:rFonts w:eastAsia="宋体"/>
      <w:b/>
      <w:kern w:val="44"/>
      <w:sz w:val="44"/>
      <w:lang w:val="en-US" w:eastAsia="zh-CN"/>
    </w:rPr>
  </w:style>
  <w:style w:type="character" w:customStyle="1" w:styleId="UserStyle1">
    <w:name w:val="UserStyle_1"/>
    <w:link w:val="Heading2"/>
    <w:qFormat/>
    <w:rPr>
      <w:rFonts w:ascii="Arial" w:eastAsia="黑体" w:hAnsi="Arial"/>
      <w:b/>
      <w:kern w:val="2"/>
      <w:sz w:val="32"/>
      <w:lang w:val="en-US" w:eastAsia="zh-CN"/>
    </w:rPr>
  </w:style>
  <w:style w:type="character" w:customStyle="1" w:styleId="UserStyle2">
    <w:name w:val="UserStyle_2"/>
    <w:link w:val="Heading3"/>
    <w:rPr>
      <w:rFonts w:eastAsia="宋体"/>
      <w:b/>
      <w:kern w:val="2"/>
      <w:sz w:val="32"/>
      <w:lang w:val="en-US" w:eastAsia="zh-CN"/>
    </w:rPr>
  </w:style>
  <w:style w:type="character" w:customStyle="1" w:styleId="UserStyle3">
    <w:name w:val="UserStyle_3"/>
    <w:link w:val="Heading4"/>
    <w:rPr>
      <w:rFonts w:ascii="Arial" w:eastAsia="黑体" w:hAnsi="Arial"/>
      <w:b/>
      <w:kern w:val="2"/>
      <w:sz w:val="28"/>
      <w:lang w:val="en-US" w:eastAsia="zh-CN"/>
    </w:rPr>
  </w:style>
  <w:style w:type="character" w:customStyle="1" w:styleId="UserStyle4">
    <w:name w:val="UserStyle_4"/>
    <w:link w:val="Heading5"/>
    <w:rPr>
      <w:rFonts w:eastAsia="宋体"/>
      <w:b/>
      <w:sz w:val="28"/>
      <w:lang w:val="en-US" w:eastAsia="zh-CN"/>
    </w:rPr>
  </w:style>
  <w:style w:type="character" w:customStyle="1" w:styleId="UserStyle5">
    <w:name w:val="UserStyle_5"/>
    <w:link w:val="Heading6"/>
    <w:qFormat/>
    <w:rPr>
      <w:rFonts w:ascii="Arial" w:eastAsia="黑体" w:hAnsi="Arial"/>
      <w:b/>
      <w:sz w:val="24"/>
      <w:lang w:val="en-US" w:eastAsia="zh-CN"/>
    </w:rPr>
  </w:style>
  <w:style w:type="character" w:customStyle="1" w:styleId="UserStyle6">
    <w:name w:val="UserStyle_6"/>
    <w:link w:val="Heading7"/>
    <w:qFormat/>
    <w:rPr>
      <w:rFonts w:eastAsia="宋体"/>
      <w:b/>
      <w:sz w:val="24"/>
      <w:lang w:val="en-US" w:eastAsia="zh-CN"/>
    </w:rPr>
  </w:style>
  <w:style w:type="character" w:customStyle="1" w:styleId="UserStyle7">
    <w:name w:val="UserStyle_7"/>
    <w:link w:val="Heading8"/>
    <w:qFormat/>
    <w:rPr>
      <w:rFonts w:ascii="Arial" w:eastAsia="黑体" w:hAnsi="Arial"/>
      <w:sz w:val="24"/>
      <w:lang w:val="en-US" w:eastAsia="zh-CN"/>
    </w:rPr>
  </w:style>
  <w:style w:type="character" w:customStyle="1" w:styleId="UserStyle8">
    <w:name w:val="UserStyle_8"/>
    <w:link w:val="Heading9"/>
    <w:qFormat/>
    <w:rPr>
      <w:rFonts w:ascii="Arial" w:eastAsia="黑体" w:hAnsi="Arial"/>
      <w:sz w:val="21"/>
      <w:lang w:val="en-US" w:eastAsia="zh-CN"/>
    </w:rPr>
  </w:style>
  <w:style w:type="paragraph" w:customStyle="1" w:styleId="List3">
    <w:name w:val="List3"/>
    <w:basedOn w:val="a"/>
    <w:qFormat/>
    <w:pPr>
      <w:ind w:leftChars="400" w:left="100" w:hangingChars="200" w:hanging="200"/>
    </w:pPr>
  </w:style>
  <w:style w:type="paragraph" w:customStyle="1" w:styleId="TOC7">
    <w:name w:val="TOC7"/>
    <w:basedOn w:val="a"/>
    <w:next w:val="a"/>
    <w:qFormat/>
    <w:pPr>
      <w:ind w:left="1260"/>
      <w:jc w:val="left"/>
    </w:pPr>
    <w:rPr>
      <w:sz w:val="18"/>
    </w:rPr>
  </w:style>
  <w:style w:type="paragraph" w:customStyle="1" w:styleId="ListNumber2">
    <w:name w:val="ListNumber2"/>
    <w:basedOn w:val="a"/>
    <w:qFormat/>
    <w:pPr>
      <w:numPr>
        <w:numId w:val="1"/>
      </w:numPr>
    </w:pPr>
  </w:style>
  <w:style w:type="paragraph" w:customStyle="1" w:styleId="NoteHeading">
    <w:name w:val="NoteHeading"/>
    <w:basedOn w:val="a"/>
    <w:next w:val="a"/>
    <w:qFormat/>
    <w:pPr>
      <w:jc w:val="center"/>
    </w:pPr>
  </w:style>
  <w:style w:type="paragraph" w:customStyle="1" w:styleId="ListBullet4">
    <w:name w:val="ListBullet4"/>
    <w:basedOn w:val="a"/>
    <w:qFormat/>
    <w:pPr>
      <w:numPr>
        <w:numId w:val="2"/>
      </w:numPr>
    </w:pPr>
  </w:style>
  <w:style w:type="paragraph" w:customStyle="1" w:styleId="AutoSignature">
    <w:name w:val="AutoSignature"/>
    <w:basedOn w:val="a"/>
    <w:qFormat/>
  </w:style>
  <w:style w:type="paragraph" w:customStyle="1" w:styleId="ListNumber">
    <w:name w:val="ListNumber"/>
    <w:basedOn w:val="ab"/>
    <w:qFormat/>
    <w:pPr>
      <w:tabs>
        <w:tab w:val="left" w:pos="-180"/>
        <w:tab w:val="left" w:pos="375"/>
      </w:tabs>
      <w:spacing w:after="220" w:line="240" w:lineRule="atLeast"/>
      <w:ind w:left="1620" w:right="720" w:firstLineChars="0" w:firstLine="0"/>
      <w:jc w:val="left"/>
    </w:pPr>
  </w:style>
  <w:style w:type="paragraph" w:customStyle="1" w:styleId="NormalIndent">
    <w:name w:val="NormalIndent"/>
    <w:basedOn w:val="a"/>
    <w:link w:val="UserStyle9"/>
    <w:qFormat/>
    <w:pPr>
      <w:ind w:firstLineChars="200" w:firstLine="420"/>
    </w:pPr>
  </w:style>
  <w:style w:type="character" w:customStyle="1" w:styleId="UserStyle9">
    <w:name w:val="UserStyle_9"/>
    <w:link w:val="NormalIndent"/>
    <w:qFormat/>
    <w:rPr>
      <w:rFonts w:eastAsia="宋体"/>
      <w:kern w:val="2"/>
      <w:sz w:val="21"/>
      <w:lang w:val="en-US" w:eastAsia="zh-CN"/>
    </w:rPr>
  </w:style>
  <w:style w:type="paragraph" w:customStyle="1" w:styleId="ListBullet">
    <w:name w:val="ListBullet"/>
    <w:basedOn w:val="a"/>
    <w:qFormat/>
    <w:pPr>
      <w:numPr>
        <w:numId w:val="3"/>
      </w:numPr>
    </w:pPr>
  </w:style>
  <w:style w:type="paragraph" w:customStyle="1" w:styleId="EnvelopeAddress">
    <w:name w:val="EnvelopeAddress"/>
    <w:basedOn w:val="a"/>
    <w:qFormat/>
    <w:pPr>
      <w:snapToGrid w:val="0"/>
      <w:ind w:leftChars="1400" w:left="100"/>
    </w:pPr>
    <w:rPr>
      <w:rFonts w:ascii="Arial" w:hAnsi="Arial"/>
      <w:sz w:val="24"/>
    </w:rPr>
  </w:style>
  <w:style w:type="paragraph" w:customStyle="1" w:styleId="NavPane">
    <w:name w:val="NavPane"/>
    <w:basedOn w:val="a"/>
    <w:link w:val="UserStyle10"/>
    <w:qFormat/>
    <w:pPr>
      <w:shd w:val="clear" w:color="auto" w:fill="000080"/>
    </w:pPr>
  </w:style>
  <w:style w:type="character" w:customStyle="1" w:styleId="UserStyle10">
    <w:name w:val="UserStyle_10"/>
    <w:link w:val="NavPane"/>
    <w:qFormat/>
    <w:rPr>
      <w:rFonts w:eastAsia="宋体"/>
      <w:kern w:val="2"/>
      <w:sz w:val="21"/>
      <w:lang w:val="en-US" w:eastAsia="zh-CN"/>
    </w:rPr>
  </w:style>
  <w:style w:type="paragraph" w:customStyle="1" w:styleId="TOAHeading">
    <w:name w:val="TOAHeading"/>
    <w:basedOn w:val="a"/>
    <w:next w:val="a"/>
    <w:qFormat/>
    <w:pPr>
      <w:numPr>
        <w:numId w:val="4"/>
      </w:numPr>
      <w:spacing w:before="120"/>
      <w:ind w:left="0" w:firstLine="0"/>
    </w:pPr>
    <w:rPr>
      <w:rFonts w:ascii="Arial" w:hAnsi="Arial"/>
      <w:b/>
    </w:rPr>
  </w:style>
  <w:style w:type="paragraph" w:customStyle="1" w:styleId="AnnotationText">
    <w:name w:val="AnnotationText"/>
    <w:basedOn w:val="a"/>
    <w:qFormat/>
    <w:pPr>
      <w:jc w:val="left"/>
    </w:pPr>
  </w:style>
  <w:style w:type="paragraph" w:customStyle="1" w:styleId="BodyText3">
    <w:name w:val="BodyText3"/>
    <w:basedOn w:val="a"/>
    <w:link w:val="UserStyle11"/>
    <w:qFormat/>
    <w:pPr>
      <w:spacing w:line="312" w:lineRule="auto"/>
    </w:pPr>
    <w:rPr>
      <w:color w:val="FF0000"/>
      <w:sz w:val="22"/>
    </w:rPr>
  </w:style>
  <w:style w:type="character" w:customStyle="1" w:styleId="UserStyle11">
    <w:name w:val="UserStyle_11"/>
    <w:link w:val="BodyText3"/>
    <w:qFormat/>
    <w:rPr>
      <w:rFonts w:eastAsia="宋体"/>
      <w:color w:val="FF0000"/>
      <w:kern w:val="2"/>
      <w:sz w:val="22"/>
      <w:lang w:val="en-US" w:eastAsia="zh-CN"/>
    </w:rPr>
  </w:style>
  <w:style w:type="paragraph" w:customStyle="1" w:styleId="ListBullet3">
    <w:name w:val="ListBullet3"/>
    <w:basedOn w:val="a"/>
    <w:qFormat/>
    <w:pPr>
      <w:numPr>
        <w:numId w:val="5"/>
      </w:numPr>
    </w:pPr>
  </w:style>
  <w:style w:type="paragraph" w:customStyle="1" w:styleId="BodyText">
    <w:name w:val="BodyText"/>
    <w:basedOn w:val="a"/>
    <w:link w:val="UserStyle12"/>
    <w:qFormat/>
    <w:pPr>
      <w:spacing w:after="120"/>
    </w:pPr>
  </w:style>
  <w:style w:type="character" w:customStyle="1" w:styleId="UserStyle12">
    <w:name w:val="UserStyle_12"/>
    <w:link w:val="BodyText"/>
    <w:qFormat/>
    <w:rPr>
      <w:rFonts w:eastAsia="宋体"/>
      <w:kern w:val="2"/>
      <w:sz w:val="21"/>
      <w:lang w:val="en-US" w:eastAsia="zh-CN"/>
    </w:rPr>
  </w:style>
  <w:style w:type="paragraph" w:customStyle="1" w:styleId="BodyTextIndent">
    <w:name w:val="BodyTextIndent"/>
    <w:basedOn w:val="a"/>
    <w:link w:val="UserStyle13"/>
    <w:qFormat/>
    <w:pPr>
      <w:ind w:left="2098"/>
    </w:pPr>
    <w:rPr>
      <w:color w:val="000000"/>
      <w:sz w:val="24"/>
    </w:rPr>
  </w:style>
  <w:style w:type="character" w:customStyle="1" w:styleId="UserStyle13">
    <w:name w:val="UserStyle_13"/>
    <w:link w:val="BodyTextIndent"/>
    <w:qFormat/>
    <w:rPr>
      <w:rFonts w:eastAsia="宋体"/>
      <w:color w:val="000000"/>
      <w:kern w:val="2"/>
      <w:sz w:val="24"/>
      <w:lang w:val="en-US" w:eastAsia="zh-CN"/>
    </w:rPr>
  </w:style>
  <w:style w:type="paragraph" w:customStyle="1" w:styleId="ListNumber3">
    <w:name w:val="ListNumber3"/>
    <w:basedOn w:val="a"/>
    <w:qFormat/>
    <w:pPr>
      <w:numPr>
        <w:numId w:val="6"/>
      </w:numPr>
    </w:pPr>
  </w:style>
  <w:style w:type="paragraph" w:customStyle="1" w:styleId="List2">
    <w:name w:val="List2"/>
    <w:basedOn w:val="a"/>
    <w:qFormat/>
    <w:pPr>
      <w:ind w:leftChars="200" w:left="100" w:hangingChars="200" w:hanging="200"/>
    </w:pPr>
  </w:style>
  <w:style w:type="paragraph" w:customStyle="1" w:styleId="ListContinue">
    <w:name w:val="ListContinue"/>
    <w:basedOn w:val="a"/>
    <w:qFormat/>
    <w:pPr>
      <w:spacing w:after="120"/>
      <w:ind w:leftChars="200" w:left="420"/>
    </w:pPr>
  </w:style>
  <w:style w:type="paragraph" w:customStyle="1" w:styleId="BlockQuote">
    <w:name w:val="BlockQuote"/>
    <w:basedOn w:val="a"/>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customStyle="1" w:styleId="ListBullet2">
    <w:name w:val="ListBullet2"/>
    <w:basedOn w:val="a"/>
    <w:pPr>
      <w:numPr>
        <w:numId w:val="7"/>
      </w:numPr>
      <w:tabs>
        <w:tab w:val="left" w:pos="780"/>
      </w:tabs>
      <w:spacing w:line="360" w:lineRule="auto"/>
      <w:ind w:left="780" w:hanging="360"/>
    </w:pPr>
  </w:style>
  <w:style w:type="paragraph" w:customStyle="1" w:styleId="HtmlAddress">
    <w:name w:val="HtmlAddress"/>
    <w:basedOn w:val="a"/>
    <w:rPr>
      <w:i/>
    </w:rPr>
  </w:style>
  <w:style w:type="paragraph" w:customStyle="1" w:styleId="TOC5">
    <w:name w:val="TOC5"/>
    <w:basedOn w:val="a"/>
    <w:next w:val="a"/>
    <w:pPr>
      <w:ind w:left="840"/>
      <w:jc w:val="left"/>
    </w:pPr>
    <w:rPr>
      <w:sz w:val="18"/>
    </w:rPr>
  </w:style>
  <w:style w:type="paragraph" w:customStyle="1" w:styleId="TOC3">
    <w:name w:val="TOC3"/>
    <w:basedOn w:val="a"/>
    <w:next w:val="a"/>
    <w:pPr>
      <w:ind w:left="420"/>
      <w:jc w:val="left"/>
    </w:pPr>
    <w:rPr>
      <w:i/>
      <w:sz w:val="20"/>
    </w:rPr>
  </w:style>
  <w:style w:type="paragraph" w:customStyle="1" w:styleId="PlainText">
    <w:name w:val="PlainText"/>
    <w:basedOn w:val="a"/>
    <w:link w:val="UserStyle14"/>
    <w:rPr>
      <w:rFonts w:ascii="宋体" w:hAnsi="Courier New"/>
    </w:rPr>
  </w:style>
  <w:style w:type="character" w:customStyle="1" w:styleId="UserStyle14">
    <w:name w:val="UserStyle_14"/>
    <w:link w:val="PlainText"/>
    <w:rPr>
      <w:rFonts w:ascii="宋体" w:eastAsia="宋体" w:hAnsi="Courier New"/>
      <w:kern w:val="2"/>
      <w:sz w:val="21"/>
      <w:lang w:val="en-US" w:eastAsia="zh-CN"/>
    </w:rPr>
  </w:style>
  <w:style w:type="paragraph" w:customStyle="1" w:styleId="ListBullet5">
    <w:name w:val="ListBullet5"/>
    <w:basedOn w:val="a"/>
    <w:pPr>
      <w:numPr>
        <w:numId w:val="8"/>
      </w:numPr>
      <w:tabs>
        <w:tab w:val="clear" w:pos="2046"/>
        <w:tab w:val="left" w:pos="2040"/>
      </w:tabs>
    </w:pPr>
  </w:style>
  <w:style w:type="paragraph" w:customStyle="1" w:styleId="ListNumber4">
    <w:name w:val="ListNumber4"/>
    <w:basedOn w:val="a"/>
    <w:pPr>
      <w:numPr>
        <w:numId w:val="9"/>
      </w:numPr>
    </w:pPr>
  </w:style>
  <w:style w:type="paragraph" w:customStyle="1" w:styleId="TOC8">
    <w:name w:val="TOC8"/>
    <w:basedOn w:val="a"/>
    <w:next w:val="a"/>
    <w:pPr>
      <w:ind w:left="1470"/>
      <w:jc w:val="left"/>
    </w:pPr>
    <w:rPr>
      <w:sz w:val="18"/>
    </w:rPr>
  </w:style>
  <w:style w:type="character" w:customStyle="1" w:styleId="Char">
    <w:name w:val="日期 Char"/>
    <w:link w:val="a6"/>
    <w:rPr>
      <w:rFonts w:ascii="宋体" w:eastAsia="宋体"/>
      <w:sz w:val="28"/>
      <w:lang w:val="en-US" w:eastAsia="zh-CN"/>
    </w:rPr>
  </w:style>
  <w:style w:type="paragraph" w:customStyle="1" w:styleId="BodyTextIndent2">
    <w:name w:val="BodyTextIndent2"/>
    <w:basedOn w:val="a"/>
    <w:link w:val="UserStyle16"/>
    <w:pPr>
      <w:spacing w:line="360" w:lineRule="auto"/>
      <w:ind w:firstLine="480"/>
    </w:pPr>
    <w:rPr>
      <w:rFonts w:ascii="Arial" w:hAnsi="Arial"/>
      <w:sz w:val="24"/>
    </w:rPr>
  </w:style>
  <w:style w:type="character" w:customStyle="1" w:styleId="UserStyle16">
    <w:name w:val="UserStyle_16"/>
    <w:link w:val="BodyTextIndent2"/>
    <w:rPr>
      <w:rFonts w:ascii="Arial" w:eastAsia="宋体" w:hAnsi="Arial"/>
      <w:kern w:val="2"/>
      <w:sz w:val="24"/>
      <w:lang w:val="en-US" w:eastAsia="zh-CN"/>
    </w:rPr>
  </w:style>
  <w:style w:type="paragraph" w:customStyle="1" w:styleId="ListContinue5">
    <w:name w:val="ListContinue5"/>
    <w:basedOn w:val="a"/>
    <w:pPr>
      <w:spacing w:after="120"/>
      <w:ind w:leftChars="1000" w:left="2100"/>
    </w:pPr>
  </w:style>
  <w:style w:type="paragraph" w:customStyle="1" w:styleId="Acetate">
    <w:name w:val="Acetate"/>
    <w:basedOn w:val="a"/>
    <w:link w:val="UserStyle17"/>
    <w:rPr>
      <w:sz w:val="18"/>
    </w:rPr>
  </w:style>
  <w:style w:type="character" w:customStyle="1" w:styleId="UserStyle17">
    <w:name w:val="UserStyle_17"/>
    <w:link w:val="Acetate"/>
    <w:rPr>
      <w:rFonts w:eastAsia="宋体"/>
      <w:kern w:val="2"/>
      <w:sz w:val="18"/>
      <w:lang w:val="en-US" w:eastAsia="zh-CN"/>
    </w:rPr>
  </w:style>
  <w:style w:type="character" w:customStyle="1" w:styleId="Char0">
    <w:name w:val="页脚 Char"/>
    <w:link w:val="a7"/>
    <w:rPr>
      <w:rFonts w:eastAsia="宋体"/>
      <w:kern w:val="2"/>
      <w:sz w:val="18"/>
      <w:lang w:val="en-US" w:eastAsia="zh-CN"/>
    </w:rPr>
  </w:style>
  <w:style w:type="paragraph" w:customStyle="1" w:styleId="EnvelopeReturn">
    <w:name w:val="EnvelopeReturn"/>
    <w:basedOn w:val="a"/>
    <w:pPr>
      <w:snapToGrid w:val="0"/>
    </w:pPr>
    <w:rPr>
      <w:rFonts w:ascii="Arial" w:hAnsi="Arial"/>
    </w:rPr>
  </w:style>
  <w:style w:type="character" w:customStyle="1" w:styleId="Char1">
    <w:name w:val="页眉 Char"/>
    <w:link w:val="a8"/>
    <w:rPr>
      <w:rFonts w:eastAsia="宋体"/>
      <w:kern w:val="2"/>
      <w:sz w:val="18"/>
      <w:lang w:val="en-US" w:eastAsia="zh-CN"/>
    </w:rPr>
  </w:style>
  <w:style w:type="paragraph" w:customStyle="1" w:styleId="TOC1">
    <w:name w:val="TOC1"/>
    <w:basedOn w:val="a"/>
    <w:next w:val="a"/>
    <w:qFormat/>
    <w:pPr>
      <w:tabs>
        <w:tab w:val="right" w:leader="dot" w:pos="8640"/>
      </w:tabs>
      <w:snapToGrid w:val="0"/>
      <w:spacing w:line="360" w:lineRule="auto"/>
      <w:jc w:val="center"/>
    </w:pPr>
    <w:rPr>
      <w:rFonts w:ascii="宋体" w:hAnsi="宋体"/>
      <w:b/>
      <w:caps/>
      <w:sz w:val="32"/>
    </w:rPr>
  </w:style>
  <w:style w:type="paragraph" w:customStyle="1" w:styleId="ListContinue4">
    <w:name w:val="ListContinue4"/>
    <w:basedOn w:val="a"/>
    <w:qFormat/>
    <w:pPr>
      <w:spacing w:after="120"/>
      <w:ind w:leftChars="800" w:left="1680"/>
    </w:pPr>
  </w:style>
  <w:style w:type="paragraph" w:customStyle="1" w:styleId="TOC4">
    <w:name w:val="TOC4"/>
    <w:basedOn w:val="a"/>
    <w:next w:val="a"/>
    <w:qFormat/>
    <w:pPr>
      <w:ind w:left="630"/>
      <w:jc w:val="left"/>
    </w:pPr>
    <w:rPr>
      <w:sz w:val="18"/>
    </w:rPr>
  </w:style>
  <w:style w:type="paragraph" w:customStyle="1" w:styleId="IndexHeading">
    <w:name w:val="IndexHeading"/>
    <w:basedOn w:val="a"/>
    <w:next w:val="Index1"/>
    <w:qFormat/>
    <w:rPr>
      <w:rFonts w:ascii="楷体_GB2312" w:eastAsia="楷体_GB2312" w:hAnsi="宋体"/>
      <w:color w:val="000000"/>
      <w:kern w:val="0"/>
    </w:rPr>
  </w:style>
  <w:style w:type="paragraph" w:customStyle="1" w:styleId="Index1">
    <w:name w:val="Index1"/>
    <w:basedOn w:val="a"/>
    <w:next w:val="a"/>
    <w:qFormat/>
    <w:pPr>
      <w:tabs>
        <w:tab w:val="left" w:pos="900"/>
      </w:tabs>
      <w:spacing w:line="300" w:lineRule="exact"/>
      <w:jc w:val="left"/>
    </w:pPr>
    <w:rPr>
      <w:rFonts w:ascii="Arial" w:hAnsi="Arial"/>
    </w:rPr>
  </w:style>
  <w:style w:type="paragraph" w:customStyle="1" w:styleId="ListNumber5">
    <w:name w:val="ListNumber5"/>
    <w:basedOn w:val="a"/>
    <w:pPr>
      <w:numPr>
        <w:numId w:val="10"/>
      </w:numPr>
    </w:pPr>
  </w:style>
  <w:style w:type="paragraph" w:customStyle="1" w:styleId="FootnoteText">
    <w:name w:val="FootnoteText"/>
    <w:basedOn w:val="a"/>
    <w:qFormat/>
    <w:pPr>
      <w:snapToGrid w:val="0"/>
      <w:jc w:val="left"/>
    </w:pPr>
    <w:rPr>
      <w:sz w:val="18"/>
    </w:rPr>
  </w:style>
  <w:style w:type="paragraph" w:customStyle="1" w:styleId="TOC6">
    <w:name w:val="TOC6"/>
    <w:basedOn w:val="a"/>
    <w:next w:val="a"/>
    <w:qFormat/>
    <w:pPr>
      <w:ind w:left="1050"/>
      <w:jc w:val="left"/>
    </w:pPr>
    <w:rPr>
      <w:sz w:val="18"/>
    </w:rPr>
  </w:style>
  <w:style w:type="paragraph" w:customStyle="1" w:styleId="List5">
    <w:name w:val="List5"/>
    <w:basedOn w:val="a"/>
    <w:qFormat/>
    <w:pPr>
      <w:ind w:leftChars="800" w:left="100" w:hangingChars="200" w:hanging="200"/>
    </w:pPr>
  </w:style>
  <w:style w:type="paragraph" w:customStyle="1" w:styleId="BodyTextIndent3">
    <w:name w:val="BodyTextIndent3"/>
    <w:basedOn w:val="a"/>
    <w:link w:val="UserStyle20"/>
    <w:qFormat/>
    <w:pPr>
      <w:spacing w:line="360" w:lineRule="auto"/>
      <w:ind w:firstLineChars="229" w:firstLine="550"/>
    </w:pPr>
    <w:rPr>
      <w:sz w:val="24"/>
    </w:rPr>
  </w:style>
  <w:style w:type="character" w:customStyle="1" w:styleId="UserStyle20">
    <w:name w:val="UserStyle_20"/>
    <w:link w:val="BodyTextIndent3"/>
    <w:qFormat/>
    <w:rPr>
      <w:kern w:val="2"/>
      <w:sz w:val="24"/>
    </w:rPr>
  </w:style>
  <w:style w:type="paragraph" w:customStyle="1" w:styleId="ToCaption">
    <w:name w:val="ToCaption"/>
    <w:basedOn w:val="a"/>
    <w:next w:val="a"/>
    <w:qFormat/>
    <w:pPr>
      <w:ind w:leftChars="200" w:left="840" w:hangingChars="200" w:hanging="420"/>
    </w:pPr>
  </w:style>
  <w:style w:type="paragraph" w:customStyle="1" w:styleId="TOC2">
    <w:name w:val="TOC2"/>
    <w:basedOn w:val="a"/>
    <w:next w:val="a"/>
    <w:qFormat/>
    <w:pPr>
      <w:ind w:left="210"/>
      <w:jc w:val="left"/>
    </w:pPr>
    <w:rPr>
      <w:smallCaps/>
      <w:sz w:val="20"/>
    </w:rPr>
  </w:style>
  <w:style w:type="paragraph" w:customStyle="1" w:styleId="TOC9">
    <w:name w:val="TOC9"/>
    <w:basedOn w:val="a"/>
    <w:next w:val="a"/>
    <w:qFormat/>
    <w:pPr>
      <w:ind w:left="1680"/>
      <w:jc w:val="left"/>
    </w:pPr>
    <w:rPr>
      <w:sz w:val="18"/>
    </w:rPr>
  </w:style>
  <w:style w:type="paragraph" w:customStyle="1" w:styleId="BodyText2">
    <w:name w:val="BodyText2"/>
    <w:basedOn w:val="a"/>
    <w:link w:val="UserStyle21"/>
    <w:qFormat/>
    <w:pPr>
      <w:jc w:val="center"/>
    </w:pPr>
    <w:rPr>
      <w:rFonts w:ascii="隶书" w:eastAsia="隶书" w:hAnsi="宋体"/>
      <w:b/>
      <w:sz w:val="84"/>
    </w:rPr>
  </w:style>
  <w:style w:type="character" w:customStyle="1" w:styleId="UserStyle21">
    <w:name w:val="UserStyle_21"/>
    <w:link w:val="BodyText2"/>
    <w:qFormat/>
    <w:rPr>
      <w:rFonts w:ascii="隶书" w:eastAsia="隶书" w:hAnsi="宋体"/>
      <w:b/>
      <w:kern w:val="2"/>
      <w:sz w:val="84"/>
      <w:lang w:val="en-US" w:eastAsia="zh-CN"/>
    </w:rPr>
  </w:style>
  <w:style w:type="paragraph" w:customStyle="1" w:styleId="List4">
    <w:name w:val="List4"/>
    <w:basedOn w:val="a"/>
    <w:qFormat/>
    <w:pPr>
      <w:ind w:leftChars="600" w:left="100" w:hangingChars="200" w:hanging="200"/>
    </w:pPr>
  </w:style>
  <w:style w:type="paragraph" w:customStyle="1" w:styleId="ListContinue2">
    <w:name w:val="ListContinue2"/>
    <w:basedOn w:val="a"/>
    <w:qFormat/>
    <w:pPr>
      <w:spacing w:after="120"/>
      <w:ind w:leftChars="400" w:left="840"/>
    </w:pPr>
  </w:style>
  <w:style w:type="paragraph" w:customStyle="1" w:styleId="MessageHeader">
    <w:name w:val="MessageHeader"/>
    <w:basedOn w:val="a"/>
    <w:qFormat/>
    <w:pPr>
      <w:pBdr>
        <w:top w:val="single" w:sz="6" w:space="1" w:color="000000"/>
        <w:left w:val="single" w:sz="6" w:space="1" w:color="000000"/>
        <w:bottom w:val="single" w:sz="6" w:space="1" w:color="000000"/>
        <w:right w:val="single" w:sz="6" w:space="1" w:color="000000"/>
      </w:pBdr>
      <w:ind w:leftChars="500" w:left="1080" w:hangingChars="500" w:hanging="1080"/>
    </w:pPr>
    <w:rPr>
      <w:rFonts w:ascii="Arial" w:hAnsi="Arial"/>
      <w:sz w:val="24"/>
    </w:rPr>
  </w:style>
  <w:style w:type="paragraph" w:customStyle="1" w:styleId="HtmlPre">
    <w:name w:val="HtmlPre"/>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HtmlNormal">
    <w:name w:val="HtmlNormal"/>
    <w:basedOn w:val="a"/>
    <w:qFormat/>
    <w:rPr>
      <w:sz w:val="24"/>
    </w:rPr>
  </w:style>
  <w:style w:type="paragraph" w:customStyle="1" w:styleId="ListContinue3">
    <w:name w:val="ListContinue3"/>
    <w:basedOn w:val="a"/>
    <w:qFormat/>
    <w:pPr>
      <w:spacing w:after="120"/>
      <w:ind w:leftChars="600" w:left="1260"/>
    </w:pPr>
  </w:style>
  <w:style w:type="paragraph" w:customStyle="1" w:styleId="AnnotationSubject">
    <w:name w:val="AnnotationSubject"/>
    <w:basedOn w:val="AnnotationText"/>
    <w:next w:val="AnnotationText"/>
    <w:qFormat/>
    <w:rPr>
      <w:b/>
    </w:rPr>
  </w:style>
  <w:style w:type="paragraph" w:customStyle="1" w:styleId="BodyText1I">
    <w:name w:val="BodyText1I"/>
    <w:basedOn w:val="a"/>
    <w:link w:val="UserStyle22"/>
    <w:qFormat/>
    <w:pPr>
      <w:numPr>
        <w:numId w:val="11"/>
      </w:numPr>
      <w:spacing w:line="220" w:lineRule="exact"/>
    </w:pPr>
    <w:rPr>
      <w:rFonts w:ascii="宋体" w:hAnsi="宋体"/>
    </w:rPr>
  </w:style>
  <w:style w:type="character" w:customStyle="1" w:styleId="UserStyle22">
    <w:name w:val="UserStyle_22"/>
    <w:link w:val="BodyText1I"/>
    <w:qFormat/>
    <w:rPr>
      <w:rFonts w:ascii="宋体" w:eastAsia="宋体" w:hAnsi="宋体"/>
      <w:kern w:val="2"/>
      <w:sz w:val="21"/>
      <w:lang w:val="en-US" w:eastAsia="zh-CN" w:bidi="ar-SA"/>
    </w:rPr>
  </w:style>
  <w:style w:type="paragraph" w:customStyle="1" w:styleId="BodyText1I2">
    <w:name w:val="BodyText1I2"/>
    <w:basedOn w:val="BodyTextIndent"/>
    <w:link w:val="UserStyle23"/>
    <w:qFormat/>
    <w:pPr>
      <w:spacing w:line="360" w:lineRule="auto"/>
      <w:ind w:left="0" w:firstLineChars="200" w:firstLine="200"/>
      <w:jc w:val="left"/>
    </w:pPr>
    <w:rPr>
      <w:rFonts w:ascii="宋体" w:hAnsi="宋体"/>
      <w:kern w:val="0"/>
    </w:rPr>
  </w:style>
  <w:style w:type="character" w:customStyle="1" w:styleId="UserStyle23">
    <w:name w:val="UserStyle_23"/>
    <w:link w:val="BodyText1I2"/>
    <w:qFormat/>
    <w:rPr>
      <w:rFonts w:ascii="宋体" w:eastAsia="宋体" w:hAnsi="宋体"/>
      <w:kern w:val="0"/>
      <w:sz w:val="24"/>
    </w:r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LineNumber">
    <w:name w:val="LineNumber"/>
    <w:basedOn w:val="NormalCharacter"/>
    <w:qFormat/>
  </w:style>
  <w:style w:type="character" w:customStyle="1" w:styleId="HtmlDfn">
    <w:name w:val="HtmlDfn"/>
    <w:qFormat/>
    <w:rPr>
      <w:i/>
    </w:rPr>
  </w:style>
  <w:style w:type="character" w:customStyle="1" w:styleId="HtmlTt">
    <w:name w:val="HtmlTt"/>
    <w:qFormat/>
    <w:rPr>
      <w:rFonts w:ascii="Courier New" w:hAnsi="Courier New"/>
      <w:sz w:val="20"/>
    </w:rPr>
  </w:style>
  <w:style w:type="character" w:customStyle="1" w:styleId="HtmlAcronym">
    <w:name w:val="HtmlAcronym"/>
    <w:basedOn w:val="NormalCharacter"/>
    <w:qFormat/>
  </w:style>
  <w:style w:type="character" w:customStyle="1" w:styleId="HtmlVar">
    <w:name w:val="HtmlVar"/>
    <w:qFormat/>
    <w:rPr>
      <w:i/>
    </w:rPr>
  </w:style>
  <w:style w:type="character" w:customStyle="1" w:styleId="HtmlCode">
    <w:name w:val="HtmlCode"/>
    <w:qFormat/>
    <w:rPr>
      <w:rFonts w:ascii="Courier New" w:hAnsi="Courier New"/>
      <w:sz w:val="20"/>
    </w:rPr>
  </w:style>
  <w:style w:type="character" w:customStyle="1" w:styleId="AnnotationReference">
    <w:name w:val="AnnotationReference"/>
    <w:qFormat/>
    <w:rPr>
      <w:sz w:val="21"/>
    </w:rPr>
  </w:style>
  <w:style w:type="character" w:customStyle="1" w:styleId="HtmlCite">
    <w:name w:val="HtmlCite"/>
    <w:qFormat/>
    <w:rPr>
      <w:i/>
    </w:rPr>
  </w:style>
  <w:style w:type="character" w:customStyle="1" w:styleId="HtmlKbd">
    <w:name w:val="HtmlKbd"/>
    <w:qFormat/>
    <w:rPr>
      <w:rFonts w:ascii="Courier New" w:hAnsi="Courier New"/>
      <w:sz w:val="20"/>
    </w:rPr>
  </w:style>
  <w:style w:type="character" w:customStyle="1" w:styleId="htmlSamp">
    <w:name w:val="htmlSamp"/>
    <w:qFormat/>
    <w:rPr>
      <w:rFonts w:ascii="Courier New" w:hAnsi="Courier New"/>
    </w:rPr>
  </w:style>
  <w:style w:type="character" w:customStyle="1" w:styleId="UserStyle24">
    <w:name w:val="UserStyle_24"/>
    <w:link w:val="UserStyle25"/>
    <w:qFormat/>
    <w:rPr>
      <w:rFonts w:eastAsia="宋体"/>
      <w:kern w:val="2"/>
      <w:sz w:val="24"/>
      <w:lang w:val="en-US" w:eastAsia="zh-CN"/>
    </w:rPr>
  </w:style>
  <w:style w:type="paragraph" w:customStyle="1" w:styleId="UserStyle25">
    <w:name w:val="UserStyle_25"/>
    <w:basedOn w:val="NormalIndent"/>
    <w:link w:val="UserStyle24"/>
    <w:qFormat/>
    <w:pPr>
      <w:spacing w:line="360" w:lineRule="auto"/>
      <w:ind w:firstLine="200"/>
    </w:pPr>
    <w:rPr>
      <w:sz w:val="24"/>
    </w:rPr>
  </w:style>
  <w:style w:type="character" w:customStyle="1" w:styleId="UserStyle26">
    <w:name w:val="UserStyle_26"/>
    <w:qFormat/>
    <w:rPr>
      <w:rFonts w:eastAsia="宋体"/>
      <w:kern w:val="2"/>
      <w:sz w:val="24"/>
      <w:lang w:val="en-US" w:eastAsia="zh-CN"/>
    </w:rPr>
  </w:style>
  <w:style w:type="character" w:customStyle="1" w:styleId="UserStyle27">
    <w:name w:val="UserStyle_27"/>
    <w:link w:val="UserStyle28"/>
    <w:qFormat/>
    <w:rPr>
      <w:rFonts w:eastAsia="宋体"/>
      <w:kern w:val="2"/>
      <w:sz w:val="21"/>
      <w:lang w:val="en-US" w:eastAsia="zh-CN"/>
    </w:rPr>
  </w:style>
  <w:style w:type="paragraph" w:customStyle="1" w:styleId="UserStyle28">
    <w:name w:val="UserStyle_28"/>
    <w:basedOn w:val="a"/>
    <w:link w:val="UserStyle27"/>
    <w:qFormat/>
    <w:pPr>
      <w:spacing w:line="360" w:lineRule="auto"/>
      <w:ind w:firstLineChars="200" w:firstLine="420"/>
    </w:pPr>
  </w:style>
  <w:style w:type="character" w:customStyle="1" w:styleId="UserStyle29">
    <w:name w:val="UserStyle_29"/>
    <w:qFormat/>
    <w:rPr>
      <w:rFonts w:eastAsia="宋体"/>
      <w:b/>
      <w:kern w:val="2"/>
      <w:sz w:val="32"/>
      <w:lang w:val="en-US" w:eastAsia="zh-CN"/>
    </w:rPr>
  </w:style>
  <w:style w:type="character" w:customStyle="1" w:styleId="UserStyle30">
    <w:name w:val="UserStyle_30"/>
    <w:qFormat/>
    <w:rPr>
      <w:rFonts w:ascii="Times New Roman" w:hAnsi="Times New Roman"/>
      <w:kern w:val="2"/>
      <w:sz w:val="18"/>
    </w:rPr>
  </w:style>
  <w:style w:type="character" w:customStyle="1" w:styleId="UserStyle31">
    <w:name w:val="UserStyle_31"/>
    <w:qFormat/>
    <w:rPr>
      <w:rFonts w:ascii="宋体" w:eastAsia="宋体" w:hAnsi="宋体"/>
      <w:kern w:val="0"/>
      <w:sz w:val="24"/>
    </w:rPr>
  </w:style>
  <w:style w:type="character" w:customStyle="1" w:styleId="UserStyle32">
    <w:name w:val="UserStyle_32"/>
    <w:link w:val="UserStyle33"/>
    <w:qFormat/>
    <w:rPr>
      <w:rFonts w:ascii="Calibri" w:hAnsi="Calibri"/>
      <w:sz w:val="22"/>
      <w:szCs w:val="22"/>
      <w:lang w:val="en-US" w:eastAsia="zh-CN" w:bidi="ar-SA"/>
    </w:rPr>
  </w:style>
  <w:style w:type="paragraph" w:customStyle="1" w:styleId="UserStyle33">
    <w:name w:val="UserStyle_33"/>
    <w:link w:val="UserStyle32"/>
    <w:qFormat/>
    <w:pPr>
      <w:textAlignment w:val="baseline"/>
    </w:pPr>
    <w:rPr>
      <w:rFonts w:ascii="Calibri" w:hAnsi="Calibri"/>
      <w:sz w:val="22"/>
      <w:szCs w:val="22"/>
    </w:rPr>
  </w:style>
  <w:style w:type="character" w:customStyle="1" w:styleId="UserStyle34">
    <w:name w:val="UserStyle_34"/>
    <w:qFormat/>
    <w:rPr>
      <w:rFonts w:ascii="宋体" w:eastAsia="宋体" w:hAnsi="宋体"/>
      <w:kern w:val="0"/>
    </w:rPr>
  </w:style>
  <w:style w:type="character" w:customStyle="1" w:styleId="UserStyle35">
    <w:name w:val="UserStyle_35"/>
    <w:link w:val="UserStyle36"/>
    <w:qFormat/>
    <w:rPr>
      <w:rFonts w:ascii="黑体" w:eastAsia="黑体" w:hAnsi="Arial"/>
      <w:sz w:val="24"/>
      <w:lang w:val="en-US" w:eastAsia="zh-CN"/>
    </w:rPr>
  </w:style>
  <w:style w:type="paragraph" w:customStyle="1" w:styleId="UserStyle36">
    <w:name w:val="UserStyle_36"/>
    <w:basedOn w:val="Heading4"/>
    <w:link w:val="UserStyle35"/>
    <w:qFormat/>
    <w:pPr>
      <w:spacing w:line="240" w:lineRule="auto"/>
      <w:ind w:left="864" w:hanging="864"/>
      <w:jc w:val="left"/>
    </w:pPr>
    <w:rPr>
      <w:rFonts w:ascii="黑体"/>
      <w:b w:val="0"/>
      <w:kern w:val="0"/>
      <w:sz w:val="24"/>
    </w:rPr>
  </w:style>
  <w:style w:type="character" w:customStyle="1" w:styleId="UserStyle37">
    <w:name w:val="UserStyle_37"/>
    <w:qFormat/>
    <w:rPr>
      <w:rFonts w:ascii="宋体" w:eastAsia="宋体" w:hAnsi="Courier New"/>
      <w:sz w:val="21"/>
      <w:lang w:val="en-US" w:eastAsia="zh-CN"/>
    </w:rPr>
  </w:style>
  <w:style w:type="character" w:customStyle="1" w:styleId="UserStyle38">
    <w:name w:val="UserStyle_38"/>
    <w:link w:val="UserStyle39"/>
    <w:qFormat/>
    <w:rPr>
      <w:rFonts w:ascii="宋体" w:eastAsia="宋体" w:hAnsi="宋体"/>
      <w:b/>
      <w:kern w:val="2"/>
      <w:sz w:val="22"/>
      <w:lang w:val="en-US" w:eastAsia="zh-CN"/>
    </w:rPr>
  </w:style>
  <w:style w:type="paragraph" w:customStyle="1" w:styleId="UserStyle39">
    <w:name w:val="UserStyle_39"/>
    <w:basedOn w:val="a"/>
    <w:link w:val="UserStyle38"/>
    <w:qFormat/>
    <w:pPr>
      <w:ind w:right="251"/>
      <w:jc w:val="center"/>
    </w:pPr>
    <w:rPr>
      <w:rFonts w:ascii="宋体" w:hAnsi="宋体"/>
      <w:b/>
      <w:sz w:val="22"/>
    </w:rPr>
  </w:style>
  <w:style w:type="character" w:customStyle="1" w:styleId="UserStyle40">
    <w:name w:val="UserStyle_40"/>
    <w:link w:val="UserStyle41"/>
    <w:qFormat/>
    <w:rPr>
      <w:rFonts w:eastAsia="宋体"/>
      <w:kern w:val="2"/>
      <w:sz w:val="24"/>
      <w:lang w:val="en-US" w:eastAsia="zh-CN"/>
    </w:rPr>
  </w:style>
  <w:style w:type="paragraph" w:customStyle="1" w:styleId="UserStyle41">
    <w:name w:val="UserStyle_41"/>
    <w:basedOn w:val="a"/>
    <w:link w:val="UserStyle40"/>
    <w:qFormat/>
    <w:pPr>
      <w:spacing w:line="360" w:lineRule="auto"/>
      <w:ind w:firstLineChars="200" w:firstLine="200"/>
      <w:jc w:val="left"/>
    </w:pPr>
    <w:rPr>
      <w:sz w:val="24"/>
    </w:rPr>
  </w:style>
  <w:style w:type="character" w:customStyle="1" w:styleId="UserStyle42">
    <w:name w:val="UserStyle_42"/>
    <w:link w:val="UserStyle43"/>
    <w:qFormat/>
    <w:rPr>
      <w:rFonts w:eastAsia="宋体" w:hAnsi="宋体"/>
      <w:kern w:val="2"/>
      <w:sz w:val="24"/>
      <w:lang w:val="en-US" w:eastAsia="zh-CN"/>
    </w:rPr>
  </w:style>
  <w:style w:type="paragraph" w:customStyle="1" w:styleId="UserStyle43">
    <w:name w:val="UserStyle_43"/>
    <w:basedOn w:val="a"/>
    <w:link w:val="UserStyle42"/>
    <w:qFormat/>
    <w:pPr>
      <w:spacing w:line="360" w:lineRule="auto"/>
      <w:ind w:firstLineChars="200" w:firstLine="200"/>
    </w:pPr>
    <w:rPr>
      <w:rFonts w:hAnsi="宋体"/>
      <w:sz w:val="24"/>
    </w:rPr>
  </w:style>
  <w:style w:type="character" w:customStyle="1" w:styleId="UserStyle44">
    <w:name w:val="UserStyle_44"/>
    <w:rPr>
      <w:rFonts w:ascii="Times New Roman" w:hAnsi="Times New Roman"/>
      <w:kern w:val="2"/>
      <w:sz w:val="18"/>
    </w:rPr>
  </w:style>
  <w:style w:type="character" w:customStyle="1" w:styleId="UserStyle45">
    <w:name w:val="UserStyle_45"/>
    <w:basedOn w:val="NormalCharacter"/>
  </w:style>
  <w:style w:type="character" w:customStyle="1" w:styleId="UserStyle46">
    <w:name w:val="UserStyle_46"/>
    <w:rPr>
      <w:rFonts w:ascii="楷体_GB2312" w:eastAsia="楷体_GB2312" w:hAnsi="宋体"/>
      <w:color w:val="000000"/>
      <w:sz w:val="18"/>
      <w:szCs w:val="21"/>
      <w:lang w:val="en-US" w:eastAsia="zh-CN" w:bidi="ar-SA"/>
    </w:rPr>
  </w:style>
  <w:style w:type="character" w:customStyle="1" w:styleId="UserStyle47">
    <w:name w:val="UserStyle_47"/>
    <w:basedOn w:val="NormalCharacter"/>
    <w:qFormat/>
  </w:style>
  <w:style w:type="character" w:customStyle="1" w:styleId="UserStyle48">
    <w:name w:val="UserStyle_48"/>
    <w:link w:val="UserStyle49"/>
    <w:rPr>
      <w:rFonts w:ascii="黑体" w:eastAsia="黑体" w:hAnsi="Arial"/>
      <w:sz w:val="30"/>
      <w:lang w:val="en-US" w:eastAsia="zh-CN"/>
    </w:rPr>
  </w:style>
  <w:style w:type="paragraph" w:customStyle="1" w:styleId="UserStyle49">
    <w:name w:val="UserStyle_49"/>
    <w:basedOn w:val="Heading2"/>
    <w:link w:val="UserStyle48"/>
    <w:pPr>
      <w:spacing w:line="360" w:lineRule="auto"/>
      <w:jc w:val="center"/>
    </w:pPr>
    <w:rPr>
      <w:rFonts w:ascii="黑体"/>
      <w:b w:val="0"/>
      <w:kern w:val="0"/>
      <w:sz w:val="30"/>
    </w:rPr>
  </w:style>
  <w:style w:type="character" w:customStyle="1" w:styleId="UserStyle50">
    <w:name w:val="UserStyle_50"/>
    <w:link w:val="UserStyle51"/>
    <w:rPr>
      <w:rFonts w:ascii="Cambria" w:eastAsia="宋体" w:hAnsi="Cambria"/>
      <w:sz w:val="44"/>
      <w:lang w:val="en-US" w:eastAsia="zh-CN"/>
    </w:rPr>
  </w:style>
  <w:style w:type="paragraph" w:customStyle="1" w:styleId="UserStyle51">
    <w:name w:val="UserStyle_51"/>
    <w:basedOn w:val="ac"/>
    <w:link w:val="UserStyle50"/>
    <w:rPr>
      <w:rFonts w:ascii="Cambria" w:hAnsi="Cambria"/>
      <w:b w:val="0"/>
      <w:kern w:val="0"/>
      <w:sz w:val="44"/>
    </w:rPr>
  </w:style>
  <w:style w:type="character" w:customStyle="1" w:styleId="UserStyle52">
    <w:name w:val="UserStyle_52"/>
    <w:semiHidden/>
    <w:rPr>
      <w:rFonts w:ascii="楷体_GB2312" w:eastAsia="楷体_GB2312" w:hAnsi="宋体"/>
      <w:color w:val="000000"/>
      <w:sz w:val="18"/>
      <w:szCs w:val="21"/>
      <w:lang w:val="en-US" w:eastAsia="zh-CN" w:bidi="ar-SA"/>
    </w:rPr>
  </w:style>
  <w:style w:type="character" w:customStyle="1" w:styleId="UserStyle53">
    <w:name w:val="UserStyle_53"/>
    <w:basedOn w:val="NormalCharacter"/>
  </w:style>
  <w:style w:type="character" w:customStyle="1" w:styleId="UserStyle54">
    <w:name w:val="UserStyle_54"/>
    <w:link w:val="UserStyle55"/>
    <w:rPr>
      <w:rFonts w:eastAsia="黑体"/>
      <w:b/>
      <w:kern w:val="2"/>
      <w:sz w:val="28"/>
      <w:lang w:val="en-US" w:eastAsia="zh-CN"/>
    </w:rPr>
  </w:style>
  <w:style w:type="paragraph" w:customStyle="1" w:styleId="UserStyle55">
    <w:name w:val="UserStyle_55"/>
    <w:basedOn w:val="Heading3"/>
    <w:next w:val="Heading3"/>
    <w:link w:val="UserStyle54"/>
    <w:pPr>
      <w:spacing w:after="0" w:line="240" w:lineRule="auto"/>
    </w:pPr>
    <w:rPr>
      <w:rFonts w:eastAsia="黑体"/>
      <w:sz w:val="28"/>
    </w:rPr>
  </w:style>
  <w:style w:type="character" w:customStyle="1" w:styleId="UserStyle56">
    <w:name w:val="UserStyle_56"/>
    <w:link w:val="UserStyle57"/>
    <w:rPr>
      <w:rFonts w:ascii="Arial" w:eastAsia="楷体_GB2312" w:hAnsi="Arial"/>
      <w:b/>
      <w:color w:val="000000"/>
      <w:sz w:val="32"/>
    </w:rPr>
  </w:style>
  <w:style w:type="paragraph" w:customStyle="1" w:styleId="UserStyle57">
    <w:name w:val="UserStyle_57"/>
    <w:basedOn w:val="ac"/>
    <w:link w:val="UserStyle56"/>
    <w:pPr>
      <w:tabs>
        <w:tab w:val="left" w:pos="360"/>
      </w:tabs>
      <w:ind w:left="360" w:hanging="360"/>
    </w:pPr>
    <w:rPr>
      <w:rFonts w:eastAsia="楷体_GB2312"/>
      <w:color w:val="000000"/>
      <w:kern w:val="0"/>
    </w:rPr>
  </w:style>
  <w:style w:type="character" w:customStyle="1" w:styleId="UserStyle58">
    <w:name w:val="UserStyle_58"/>
    <w:link w:val="UserStyle59"/>
    <w:rPr>
      <w:rFonts w:eastAsia="宋体"/>
      <w:kern w:val="2"/>
      <w:sz w:val="24"/>
      <w:lang w:val="en-US" w:eastAsia="zh-CN"/>
    </w:rPr>
  </w:style>
  <w:style w:type="paragraph" w:customStyle="1" w:styleId="UserStyle59">
    <w:name w:val="UserStyle_59"/>
    <w:basedOn w:val="a"/>
    <w:next w:val="PlainText"/>
    <w:link w:val="UserStyle58"/>
    <w:pPr>
      <w:spacing w:line="360" w:lineRule="auto"/>
      <w:ind w:firstLineChars="215" w:firstLine="516"/>
    </w:pPr>
    <w:rPr>
      <w:sz w:val="24"/>
    </w:rPr>
  </w:style>
  <w:style w:type="paragraph" w:customStyle="1" w:styleId="UserStyle60">
    <w:name w:val="UserStyle_60"/>
    <w:basedOn w:val="a"/>
    <w:qFormat/>
    <w:pPr>
      <w:spacing w:before="100" w:beforeAutospacing="1" w:after="100" w:afterAutospacing="1"/>
      <w:jc w:val="center"/>
    </w:pPr>
    <w:rPr>
      <w:rFonts w:ascii="宋体" w:hAnsi="宋体"/>
      <w:b/>
      <w:kern w:val="0"/>
      <w:sz w:val="20"/>
    </w:rPr>
  </w:style>
  <w:style w:type="paragraph" w:customStyle="1" w:styleId="UserStyle61">
    <w:name w:val="UserStyle_6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b/>
      <w:kern w:val="0"/>
      <w:sz w:val="20"/>
    </w:rPr>
  </w:style>
  <w:style w:type="paragraph" w:customStyle="1" w:styleId="UserStyle62">
    <w:name w:val="UserStyle_62"/>
    <w:basedOn w:val="a"/>
    <w:pPr>
      <w:pBdr>
        <w:bottom w:val="single" w:sz="4" w:space="0" w:color="000000"/>
        <w:right w:val="single" w:sz="4" w:space="0" w:color="000000"/>
      </w:pBdr>
      <w:spacing w:before="100" w:after="100"/>
      <w:jc w:val="center"/>
      <w:textAlignment w:val="center"/>
    </w:pPr>
    <w:rPr>
      <w:rFonts w:eastAsia="Arial Unicode MS"/>
      <w:kern w:val="0"/>
    </w:rPr>
  </w:style>
  <w:style w:type="paragraph" w:customStyle="1" w:styleId="UserStyle63">
    <w:name w:val="UserStyle_63"/>
    <w:basedOn w:val="a"/>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64">
    <w:name w:val="UserStyle_64"/>
    <w:basedOn w:val="a"/>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kern w:val="0"/>
    </w:rPr>
  </w:style>
  <w:style w:type="paragraph" w:customStyle="1" w:styleId="UserStyle65">
    <w:name w:val="UserStyle_65"/>
    <w:basedOn w:val="a"/>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66">
    <w:name w:val="UserStyle_66"/>
    <w:basedOn w:val="a"/>
    <w:pPr>
      <w:spacing w:before="100" w:beforeAutospacing="1" w:after="100" w:afterAutospacing="1"/>
      <w:jc w:val="left"/>
    </w:pPr>
    <w:rPr>
      <w:rFonts w:ascii="宋体" w:eastAsia="楷体_GB2312" w:hAnsi="宋体"/>
      <w:color w:val="000000"/>
      <w:kern w:val="0"/>
      <w:sz w:val="20"/>
    </w:rPr>
  </w:style>
  <w:style w:type="paragraph" w:customStyle="1" w:styleId="UserStyle67">
    <w:name w:val="UserStyle_67"/>
    <w:basedOn w:val="a"/>
    <w:pPr>
      <w:spacing w:before="100" w:beforeAutospacing="1" w:after="100" w:afterAutospacing="1"/>
      <w:jc w:val="left"/>
    </w:pPr>
    <w:rPr>
      <w:kern w:val="0"/>
      <w:sz w:val="24"/>
    </w:rPr>
  </w:style>
  <w:style w:type="paragraph" w:customStyle="1" w:styleId="UserStyle68">
    <w:name w:val="UserStyle_68"/>
    <w:basedOn w:val="BodyTextIndent"/>
    <w:pPr>
      <w:spacing w:line="360" w:lineRule="auto"/>
      <w:ind w:left="0" w:firstLineChars="200" w:firstLine="480"/>
      <w:jc w:val="left"/>
    </w:pPr>
    <w:rPr>
      <w:rFonts w:ascii="宋体" w:hAnsi="宋体"/>
      <w:kern w:val="0"/>
    </w:rPr>
  </w:style>
  <w:style w:type="paragraph" w:customStyle="1" w:styleId="UserStyle69">
    <w:name w:val="UserStyle_69"/>
    <w:basedOn w:val="a"/>
    <w:pPr>
      <w:pBdr>
        <w:bottom w:val="single" w:sz="4" w:space="0" w:color="000000"/>
        <w:right w:val="single" w:sz="4" w:space="0" w:color="000000"/>
      </w:pBdr>
      <w:spacing w:before="100" w:after="100"/>
      <w:jc w:val="center"/>
      <w:textAlignment w:val="center"/>
    </w:pPr>
    <w:rPr>
      <w:rFonts w:eastAsia="Arial Unicode MS"/>
      <w:kern w:val="0"/>
    </w:rPr>
  </w:style>
  <w:style w:type="paragraph" w:customStyle="1" w:styleId="UserStyle70">
    <w:name w:val="UserStyle_70"/>
    <w:basedOn w:val="a"/>
    <w:pPr>
      <w:pBdr>
        <w:left w:val="single" w:sz="4" w:space="0" w:color="000000"/>
        <w:bottom w:val="single" w:sz="4" w:space="0" w:color="000000"/>
        <w:right w:val="single" w:sz="4" w:space="0" w:color="000000"/>
      </w:pBdr>
      <w:spacing w:before="100" w:after="100"/>
      <w:jc w:val="center"/>
      <w:textAlignment w:val="center"/>
    </w:pPr>
    <w:rPr>
      <w:rFonts w:eastAsia="Arial Unicode MS"/>
      <w:kern w:val="0"/>
      <w:sz w:val="22"/>
    </w:rPr>
  </w:style>
  <w:style w:type="paragraph" w:customStyle="1" w:styleId="UserStyle71">
    <w:name w:val="UserStyle_71"/>
    <w:basedOn w:val="a"/>
    <w:pPr>
      <w:snapToGrid w:val="0"/>
      <w:spacing w:line="312" w:lineRule="auto"/>
      <w:ind w:firstLine="584"/>
    </w:pPr>
    <w:rPr>
      <w:rFonts w:ascii="Century Gothic" w:eastAsia="仿宋_GB2312" w:hAnsi="Century Gothic"/>
      <w:kern w:val="0"/>
      <w:sz w:val="28"/>
    </w:rPr>
  </w:style>
  <w:style w:type="paragraph" w:customStyle="1" w:styleId="UserStyle72">
    <w:name w:val="UserStyle_72"/>
    <w:basedOn w:val="a"/>
    <w:pPr>
      <w:spacing w:before="100" w:beforeAutospacing="1" w:after="100" w:afterAutospacing="1"/>
      <w:jc w:val="left"/>
    </w:pPr>
    <w:rPr>
      <w:rFonts w:ascii="宋体" w:hAnsi="宋体"/>
      <w:kern w:val="0"/>
      <w:sz w:val="24"/>
    </w:rPr>
  </w:style>
  <w:style w:type="paragraph" w:customStyle="1" w:styleId="UserStyle73">
    <w:name w:val="UserStyle_7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kern w:val="0"/>
      <w:sz w:val="20"/>
    </w:rPr>
  </w:style>
  <w:style w:type="paragraph" w:customStyle="1" w:styleId="UserStyle74">
    <w:name w:val="UserStyle_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kern w:val="0"/>
      <w:sz w:val="20"/>
    </w:rPr>
  </w:style>
  <w:style w:type="paragraph" w:customStyle="1" w:styleId="UserStyle75">
    <w:name w:val="UserStyle_75"/>
    <w:basedOn w:val="a"/>
    <w:pPr>
      <w:pBdr>
        <w:bottom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76">
    <w:name w:val="UserStyle_76"/>
    <w:basedOn w:val="UserStyle77"/>
    <w:rPr>
      <w:rFonts w:ascii="Arial" w:hAnsi="Arial"/>
      <w:b/>
      <w:sz w:val="21"/>
    </w:rPr>
  </w:style>
  <w:style w:type="paragraph" w:customStyle="1" w:styleId="UserStyle77">
    <w:name w:val="UserStyle_77"/>
    <w:basedOn w:val="a"/>
    <w:pPr>
      <w:tabs>
        <w:tab w:val="left" w:pos="567"/>
      </w:tabs>
      <w:spacing w:line="360" w:lineRule="auto"/>
      <w:ind w:left="567" w:hanging="567"/>
    </w:pPr>
    <w:rPr>
      <w:sz w:val="24"/>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79">
    <w:name w:val="UserStyle_79"/>
    <w:basedOn w:val="a"/>
    <w:next w:val="a"/>
    <w:pPr>
      <w:spacing w:line="360" w:lineRule="auto"/>
      <w:ind w:firstLineChars="200" w:firstLine="200"/>
      <w:jc w:val="left"/>
    </w:pPr>
    <w:rPr>
      <w:rFonts w:ascii="楷体_GB2312" w:eastAsia="楷体_GB2312" w:hAnsi="宋体"/>
      <w:color w:val="000000"/>
      <w:kern w:val="0"/>
      <w:sz w:val="32"/>
    </w:rPr>
  </w:style>
  <w:style w:type="paragraph" w:customStyle="1" w:styleId="UserStyle80">
    <w:name w:val="UserStyle_80"/>
    <w:basedOn w:val="a"/>
    <w:rPr>
      <w:rFonts w:ascii="Tahoma" w:eastAsia="仿宋_GB2312" w:hAnsi="Tahoma"/>
      <w:b/>
      <w:sz w:val="24"/>
    </w:rPr>
  </w:style>
  <w:style w:type="paragraph" w:customStyle="1" w:styleId="UserStyle81">
    <w:name w:val="UserStyle_81"/>
    <w:basedOn w:val="a"/>
    <w:pPr>
      <w:pBdr>
        <w:top w:val="single" w:sz="4" w:space="0" w:color="000000"/>
      </w:pBdr>
      <w:spacing w:before="100" w:after="100"/>
      <w:jc w:val="center"/>
      <w:textAlignment w:val="center"/>
    </w:pPr>
    <w:rPr>
      <w:rFonts w:ascii="Arial Unicode MS" w:eastAsia="Arial Unicode MS" w:hAnsi="Arial Unicode MS"/>
      <w:kern w:val="0"/>
    </w:rPr>
  </w:style>
  <w:style w:type="paragraph" w:customStyle="1" w:styleId="UserStyle82">
    <w:name w:val="UserStyle_82"/>
    <w:basedOn w:val="a"/>
    <w:pPr>
      <w:keepNext/>
      <w:snapToGrid w:val="0"/>
      <w:spacing w:before="60" w:after="60" w:line="300" w:lineRule="auto"/>
      <w:jc w:val="center"/>
    </w:pPr>
    <w:rPr>
      <w:spacing w:val="20"/>
      <w:kern w:val="0"/>
      <w:sz w:val="24"/>
    </w:rPr>
  </w:style>
  <w:style w:type="paragraph" w:customStyle="1" w:styleId="UserStyle83">
    <w:name w:val="UserStyle_83"/>
    <w:basedOn w:val="BodyText"/>
    <w:next w:val="BodyText"/>
    <w:pPr>
      <w:keepNext/>
      <w:keepLines/>
      <w:numPr>
        <w:numId w:val="12"/>
      </w:numPr>
      <w:tabs>
        <w:tab w:val="left" w:pos="600"/>
        <w:tab w:val="left" w:pos="960"/>
        <w:tab w:val="left" w:pos="1080"/>
      </w:tabs>
      <w:spacing w:before="120" w:after="0"/>
      <w:ind w:firstLine="0"/>
    </w:pPr>
    <w:rPr>
      <w:rFonts w:ascii="Arial" w:hAnsi="Arial"/>
      <w:b/>
      <w:spacing w:val="-10"/>
      <w:kern w:val="20"/>
      <w:sz w:val="36"/>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kern w:val="0"/>
      <w:sz w:val="20"/>
    </w:rPr>
  </w:style>
  <w:style w:type="paragraph" w:customStyle="1" w:styleId="UserStyle85">
    <w:name w:val="UserStyle_85"/>
    <w:basedOn w:val="a"/>
    <w:pPr>
      <w:spacing w:before="100" w:beforeAutospacing="1" w:after="100" w:afterAutospacing="1"/>
      <w:jc w:val="left"/>
    </w:pPr>
    <w:rPr>
      <w:b/>
      <w:kern w:val="0"/>
      <w:sz w:val="14"/>
    </w:rPr>
  </w:style>
  <w:style w:type="paragraph" w:customStyle="1" w:styleId="UserStyle86">
    <w:name w:val="UserStyle_86"/>
    <w:basedOn w:val="a"/>
    <w:pPr>
      <w:pBdr>
        <w:top w:val="single" w:sz="4" w:space="0" w:color="000000"/>
        <w:left w:val="single" w:sz="4" w:space="0" w:color="000000"/>
        <w:bottom w:val="single" w:sz="4" w:space="0" w:color="000000"/>
      </w:pBdr>
      <w:spacing w:before="100" w:beforeAutospacing="1" w:after="100" w:afterAutospacing="1"/>
      <w:jc w:val="center"/>
    </w:pPr>
    <w:rPr>
      <w:b/>
      <w:kern w:val="0"/>
      <w:sz w:val="24"/>
    </w:rPr>
  </w:style>
  <w:style w:type="paragraph" w:customStyle="1" w:styleId="UserStyle87">
    <w:name w:val="UserStyle_87"/>
    <w:basedOn w:val="a"/>
    <w:pPr>
      <w:spacing w:line="360" w:lineRule="auto"/>
      <w:ind w:leftChars="500" w:left="500" w:firstLineChars="200" w:firstLine="200"/>
    </w:pPr>
    <w:rPr>
      <w:sz w:val="24"/>
    </w:rPr>
  </w:style>
  <w:style w:type="paragraph" w:customStyle="1" w:styleId="UserStyle88">
    <w:name w:val="UserStyle_88"/>
    <w:basedOn w:val="a"/>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89">
    <w:name w:val="UserStyle_8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kern w:val="0"/>
      <w:sz w:val="20"/>
    </w:rPr>
  </w:style>
  <w:style w:type="paragraph" w:customStyle="1" w:styleId="UserStyle90">
    <w:name w:val="UserStyle_9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kern w:val="0"/>
      <w:sz w:val="16"/>
    </w:rPr>
  </w:style>
  <w:style w:type="paragraph" w:customStyle="1" w:styleId="UserStyle91">
    <w:name w:val="UserStyle_91"/>
    <w:basedOn w:val="a"/>
    <w:pPr>
      <w:spacing w:line="360" w:lineRule="auto"/>
    </w:pPr>
    <w:rPr>
      <w:kern w:val="0"/>
    </w:rPr>
  </w:style>
  <w:style w:type="paragraph" w:customStyle="1" w:styleId="UserStyle92">
    <w:name w:val="UserStyle_92"/>
    <w:basedOn w:val="a"/>
    <w:pPr>
      <w:pBdr>
        <w:top w:val="single" w:sz="4" w:space="0" w:color="000000"/>
        <w:left w:val="single" w:sz="4" w:space="0" w:color="000000"/>
        <w:bottom w:val="single" w:sz="4" w:space="0" w:color="000000"/>
      </w:pBdr>
      <w:spacing w:before="100" w:beforeAutospacing="1" w:after="100" w:afterAutospacing="1"/>
      <w:jc w:val="left"/>
    </w:pPr>
    <w:rPr>
      <w:b/>
      <w:kern w:val="0"/>
      <w:sz w:val="20"/>
    </w:rPr>
  </w:style>
  <w:style w:type="paragraph" w:customStyle="1" w:styleId="UserStyle93">
    <w:name w:val="UserStyle_93"/>
    <w:basedOn w:val="a"/>
    <w:pPr>
      <w:spacing w:before="100" w:beforeAutospacing="1" w:after="100" w:afterAutospacing="1"/>
      <w:jc w:val="left"/>
    </w:pPr>
    <w:rPr>
      <w:rFonts w:ascii="楷体_GB2312" w:eastAsia="楷体_GB2312" w:hAnsi="宋体"/>
      <w:color w:val="000000"/>
      <w:kern w:val="0"/>
      <w:sz w:val="16"/>
    </w:rPr>
  </w:style>
  <w:style w:type="paragraph" w:customStyle="1" w:styleId="UserStyle94">
    <w:name w:val="UserStyle_94"/>
    <w:basedOn w:val="a"/>
    <w:pPr>
      <w:numPr>
        <w:numId w:val="13"/>
      </w:numPr>
      <w:snapToGrid w:val="0"/>
      <w:spacing w:line="520" w:lineRule="exact"/>
    </w:pPr>
    <w:rPr>
      <w:sz w:val="28"/>
    </w:rPr>
  </w:style>
  <w:style w:type="paragraph" w:customStyle="1" w:styleId="UserStyle95">
    <w:name w:val="UserStyle_95"/>
    <w:basedOn w:val="a"/>
    <w:pPr>
      <w:pBdr>
        <w:top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96">
    <w:name w:val="UserStyle_96"/>
    <w:basedOn w:val="a"/>
    <w:pPr>
      <w:spacing w:before="100" w:beforeAutospacing="1" w:after="100" w:afterAutospacing="1"/>
      <w:jc w:val="left"/>
    </w:pPr>
    <w:rPr>
      <w:b/>
      <w:kern w:val="0"/>
      <w:sz w:val="14"/>
    </w:rPr>
  </w:style>
  <w:style w:type="paragraph" w:customStyle="1" w:styleId="UserStyle97">
    <w:name w:val="UserStyle_97"/>
    <w:basedOn w:val="a"/>
    <w:pPr>
      <w:spacing w:after="160" w:line="240" w:lineRule="exact"/>
      <w:jc w:val="left"/>
    </w:pPr>
    <w:rPr>
      <w:rFonts w:ascii="Verdana" w:eastAsia="仿宋_GB2312" w:hAnsi="Verdana"/>
      <w:kern w:val="0"/>
      <w:sz w:val="24"/>
      <w:lang w:eastAsia="en-US"/>
    </w:rPr>
  </w:style>
  <w:style w:type="paragraph" w:customStyle="1" w:styleId="UserStyle98">
    <w:name w:val="UserStyle_98"/>
    <w:basedOn w:val="a"/>
    <w:pPr>
      <w:pBdr>
        <w:left w:val="single" w:sz="4" w:space="0" w:color="000000"/>
        <w:bottom w:val="single" w:sz="4" w:space="0" w:color="000000"/>
      </w:pBdr>
      <w:spacing w:before="100" w:beforeAutospacing="1" w:after="100" w:afterAutospacing="1"/>
      <w:jc w:val="center"/>
    </w:pPr>
    <w:rPr>
      <w:rFonts w:ascii="宋体" w:hAnsi="宋体"/>
      <w:kern w:val="0"/>
      <w:sz w:val="24"/>
    </w:rPr>
  </w:style>
  <w:style w:type="paragraph" w:customStyle="1" w:styleId="UserStyle99">
    <w:name w:val="UserStyle_99"/>
    <w:basedOn w:val="a"/>
    <w:next w:val="a"/>
    <w:pPr>
      <w:tabs>
        <w:tab w:val="left" w:pos="390"/>
      </w:tabs>
      <w:spacing w:before="240" w:after="240"/>
      <w:ind w:left="390" w:hanging="390"/>
      <w:jc w:val="center"/>
    </w:pPr>
    <w:rPr>
      <w:rFonts w:ascii="楷体_GB2312" w:eastAsia="楷体_GB2312" w:hAnsi="宋体"/>
      <w:b/>
      <w:color w:val="000000"/>
      <w:kern w:val="16"/>
      <w:sz w:val="44"/>
    </w:rPr>
  </w:style>
  <w:style w:type="paragraph" w:customStyle="1" w:styleId="UserStyle100">
    <w:name w:val="UserStyle_10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b/>
      <w:kern w:val="0"/>
      <w:sz w:val="20"/>
    </w:rPr>
  </w:style>
  <w:style w:type="paragraph" w:customStyle="1" w:styleId="UserStyle101">
    <w:name w:val="UserStyle_10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b/>
      <w:kern w:val="0"/>
      <w:sz w:val="14"/>
    </w:rPr>
  </w:style>
  <w:style w:type="paragraph" w:customStyle="1" w:styleId="UserStyle102">
    <w:name w:val="UserStyle_102"/>
    <w:basedOn w:val="a"/>
    <w:pPr>
      <w:pBdr>
        <w:bottom w:val="single" w:sz="4" w:space="0" w:color="000000"/>
        <w:right w:val="single" w:sz="4" w:space="0" w:color="000000"/>
      </w:pBdr>
      <w:spacing w:before="100" w:after="100"/>
      <w:jc w:val="center"/>
      <w:textAlignment w:val="center"/>
    </w:pPr>
    <w:rPr>
      <w:rFonts w:eastAsia="Arial Unicode MS"/>
      <w:kern w:val="0"/>
    </w:rPr>
  </w:style>
  <w:style w:type="paragraph" w:customStyle="1" w:styleId="UserStyle103">
    <w:name w:val="UserStyle_103"/>
    <w:basedOn w:val="a"/>
    <w:pPr>
      <w:pBdr>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104">
    <w:name w:val="UserStyle_104"/>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楷体_GB2312" w:hAnsi="Courier New"/>
      <w:color w:val="000000"/>
      <w:kern w:val="0"/>
      <w:sz w:val="20"/>
    </w:rPr>
  </w:style>
  <w:style w:type="paragraph" w:customStyle="1" w:styleId="UserStyle105">
    <w:name w:val="UserStyle_105"/>
    <w:basedOn w:val="a"/>
    <w:pPr>
      <w:pBdr>
        <w:top w:val="single" w:sz="4" w:space="0" w:color="000000"/>
        <w:bottom w:val="single" w:sz="4" w:space="0" w:color="000000"/>
      </w:pBdr>
      <w:spacing w:before="100" w:after="100"/>
      <w:jc w:val="center"/>
      <w:textAlignment w:val="center"/>
    </w:pPr>
    <w:rPr>
      <w:rFonts w:eastAsia="Arial Unicode MS"/>
      <w:kern w:val="0"/>
    </w:rPr>
  </w:style>
  <w:style w:type="paragraph" w:customStyle="1" w:styleId="UserStyle106">
    <w:name w:val="UserStyle_106"/>
    <w:basedOn w:val="UserStyle107"/>
    <w:pPr>
      <w:ind w:left="284"/>
    </w:pPr>
  </w:style>
  <w:style w:type="paragraph" w:customStyle="1" w:styleId="UserStyle107">
    <w:name w:val="UserStyle_107"/>
    <w:basedOn w:val="UserStyle108"/>
    <w:pPr>
      <w:ind w:left="227" w:hanging="227"/>
    </w:pPr>
  </w:style>
  <w:style w:type="paragraph" w:customStyle="1" w:styleId="UserStyle108">
    <w:name w:val="UserStyle_108"/>
    <w:basedOn w:val="UserStyle77"/>
  </w:style>
  <w:style w:type="paragraph" w:customStyle="1" w:styleId="UserStyle109">
    <w:name w:val="UserStyle_10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kern w:val="0"/>
      <w:sz w:val="20"/>
    </w:rPr>
  </w:style>
  <w:style w:type="paragraph" w:customStyle="1" w:styleId="UserStyle110">
    <w:name w:val="UserStyle_11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kern w:val="0"/>
      <w:sz w:val="20"/>
    </w:rPr>
  </w:style>
  <w:style w:type="paragraph" w:customStyle="1" w:styleId="UserStyle111">
    <w:name w:val="UserStyle_111"/>
    <w:basedOn w:val="a"/>
    <w:pPr>
      <w:spacing w:before="100" w:beforeAutospacing="1" w:after="100" w:afterAutospacing="1"/>
      <w:jc w:val="left"/>
    </w:pPr>
    <w:rPr>
      <w:rFonts w:ascii="宋体" w:hAnsi="宋体"/>
      <w:kern w:val="0"/>
      <w:sz w:val="24"/>
    </w:rPr>
  </w:style>
  <w:style w:type="paragraph" w:customStyle="1" w:styleId="UserStyle112">
    <w:name w:val="UserStyle_112"/>
    <w:basedOn w:val="a"/>
    <w:pPr>
      <w:pBdr>
        <w:top w:val="single" w:sz="4" w:space="0" w:color="000000"/>
        <w:left w:val="single" w:sz="4" w:space="0" w:color="000000"/>
        <w:bottom w:val="single" w:sz="4" w:space="0" w:color="000000"/>
      </w:pBdr>
      <w:spacing w:before="100" w:beforeAutospacing="1" w:after="100" w:afterAutospacing="1"/>
      <w:jc w:val="center"/>
    </w:pPr>
    <w:rPr>
      <w:rFonts w:ascii="宋体" w:hAnsi="宋体"/>
      <w:b/>
      <w:kern w:val="0"/>
      <w:sz w:val="12"/>
    </w:rPr>
  </w:style>
  <w:style w:type="paragraph" w:customStyle="1" w:styleId="UserStyle113">
    <w:name w:val="UserStyle_113"/>
    <w:basedOn w:val="a"/>
    <w:next w:val="a"/>
    <w:pPr>
      <w:spacing w:line="320" w:lineRule="exact"/>
      <w:jc w:val="center"/>
    </w:pPr>
    <w:rPr>
      <w:rFonts w:ascii="宋体" w:hAnsi="宋体"/>
      <w:kern w:val="0"/>
    </w:rPr>
  </w:style>
  <w:style w:type="paragraph" w:customStyle="1" w:styleId="UserStyle114">
    <w:name w:val="UserStyle_114"/>
    <w:basedOn w:val="a"/>
    <w:pPr>
      <w:spacing w:after="160" w:line="240" w:lineRule="exact"/>
      <w:jc w:val="left"/>
    </w:pPr>
    <w:rPr>
      <w:rFonts w:ascii="Verdana" w:hAnsi="Verdana"/>
      <w:kern w:val="0"/>
      <w:lang w:eastAsia="en-US"/>
    </w:rPr>
  </w:style>
  <w:style w:type="paragraph" w:customStyle="1" w:styleId="UserStyle115">
    <w:name w:val="UserStyle_11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b/>
      <w:kern w:val="0"/>
      <w:sz w:val="20"/>
    </w:rPr>
  </w:style>
  <w:style w:type="paragraph" w:customStyle="1" w:styleId="UserStyle116">
    <w:name w:val="UserStyle_116"/>
    <w:basedOn w:val="a"/>
    <w:pPr>
      <w:keepNext/>
      <w:keepLines/>
      <w:spacing w:line="360" w:lineRule="auto"/>
      <w:ind w:firstLine="561"/>
    </w:pPr>
    <w:rPr>
      <w:rFonts w:ascii="Arial" w:eastAsia="黑体" w:hAnsi="Arial"/>
      <w:sz w:val="28"/>
    </w:rPr>
  </w:style>
  <w:style w:type="paragraph" w:customStyle="1" w:styleId="UserStyle117">
    <w:name w:val="UserStyle_117"/>
    <w:basedOn w:val="a"/>
    <w:pPr>
      <w:spacing w:line="300" w:lineRule="auto"/>
      <w:ind w:left="1080" w:hanging="1080"/>
      <w:jc w:val="left"/>
    </w:pPr>
    <w:rPr>
      <w:rFonts w:ascii="宋体" w:eastAsia="楷体_GB2312" w:hAnsi="宋体"/>
      <w:color w:val="000000"/>
      <w:kern w:val="0"/>
      <w:sz w:val="24"/>
    </w:rPr>
  </w:style>
  <w:style w:type="paragraph" w:customStyle="1" w:styleId="UserStyle118">
    <w:name w:val="UserStyle_118"/>
    <w:basedOn w:val="a"/>
    <w:pPr>
      <w:spacing w:before="100" w:beforeAutospacing="1" w:after="100" w:afterAutospacing="1"/>
      <w:jc w:val="left"/>
    </w:pPr>
    <w:rPr>
      <w:b/>
      <w:kern w:val="0"/>
      <w:sz w:val="20"/>
    </w:rPr>
  </w:style>
  <w:style w:type="paragraph" w:customStyle="1" w:styleId="UserStyle119">
    <w:name w:val="UserStyle_119"/>
    <w:basedOn w:val="a"/>
    <w:pPr>
      <w:pBdr>
        <w:top w:val="single" w:sz="4" w:space="0" w:color="000000"/>
        <w:bottom w:val="single" w:sz="4" w:space="0" w:color="000000"/>
        <w:right w:val="single" w:sz="4" w:space="0" w:color="000000"/>
      </w:pBdr>
      <w:spacing w:before="100" w:after="100"/>
      <w:jc w:val="center"/>
      <w:textAlignment w:val="center"/>
    </w:pPr>
    <w:rPr>
      <w:rFonts w:eastAsia="Arial Unicode MS"/>
      <w:kern w:val="0"/>
    </w:rPr>
  </w:style>
  <w:style w:type="paragraph" w:customStyle="1" w:styleId="UserStyle120">
    <w:name w:val="UserStyle_120"/>
    <w:basedOn w:val="a"/>
    <w:pPr>
      <w:ind w:firstLineChars="200" w:firstLine="420"/>
    </w:pPr>
    <w:rPr>
      <w:rFonts w:ascii="Calibri" w:hAnsi="Calibri"/>
      <w:szCs w:val="22"/>
    </w:rPr>
  </w:style>
  <w:style w:type="paragraph" w:customStyle="1" w:styleId="UserStyle121">
    <w:name w:val="UserStyle_121"/>
    <w:basedOn w:val="a"/>
    <w:pPr>
      <w:spacing w:after="160" w:line="240" w:lineRule="exact"/>
      <w:jc w:val="left"/>
    </w:pPr>
  </w:style>
  <w:style w:type="paragraph" w:customStyle="1" w:styleId="UserStyle122">
    <w:name w:val="UserStyle_122"/>
    <w:basedOn w:val="a"/>
    <w:rPr>
      <w:rFonts w:ascii="Tahoma" w:hAnsi="Tahoma"/>
      <w:sz w:val="24"/>
    </w:rPr>
  </w:style>
  <w:style w:type="paragraph" w:customStyle="1" w:styleId="UserStyle123">
    <w:name w:val="UserStyle_123"/>
    <w:basedOn w:val="a"/>
    <w:pPr>
      <w:snapToGrid w:val="0"/>
      <w:spacing w:line="560" w:lineRule="exact"/>
      <w:ind w:firstLine="567"/>
    </w:pPr>
    <w:rPr>
      <w:kern w:val="0"/>
      <w:sz w:val="28"/>
    </w:rPr>
  </w:style>
  <w:style w:type="paragraph" w:customStyle="1" w:styleId="UserStyle124">
    <w:name w:val="UserStyle_124"/>
    <w:basedOn w:val="a"/>
    <w:pPr>
      <w:pBdr>
        <w:top w:val="single" w:sz="4" w:space="0" w:color="000000"/>
        <w:right w:val="single" w:sz="4" w:space="0" w:color="000000"/>
      </w:pBdr>
      <w:spacing w:before="100" w:after="100"/>
      <w:jc w:val="center"/>
      <w:textAlignment w:val="center"/>
    </w:pPr>
    <w:rPr>
      <w:rFonts w:ascii="Arial Unicode MS" w:eastAsia="Arial Unicode MS" w:hAnsi="Arial Unicode MS"/>
      <w:kern w:val="0"/>
    </w:rPr>
  </w:style>
  <w:style w:type="paragraph" w:customStyle="1" w:styleId="UserStyle125">
    <w:name w:val="UserStyle_125"/>
    <w:basedOn w:val="a"/>
    <w:pPr>
      <w:pBdr>
        <w:top w:val="single" w:sz="4" w:space="0" w:color="000000"/>
        <w:bottom w:val="single" w:sz="4" w:space="0" w:color="000000"/>
        <w:right w:val="single" w:sz="4" w:space="0" w:color="000000"/>
      </w:pBdr>
      <w:spacing w:before="100" w:beforeAutospacing="1" w:after="100" w:afterAutospacing="1"/>
      <w:jc w:val="center"/>
    </w:pPr>
    <w:rPr>
      <w:rFonts w:ascii="宋体" w:hAnsi="宋体"/>
      <w:b/>
      <w:kern w:val="0"/>
      <w:sz w:val="24"/>
    </w:rPr>
  </w:style>
  <w:style w:type="paragraph" w:customStyle="1" w:styleId="UserStyle126">
    <w:name w:val="UserStyle_126"/>
    <w:basedOn w:val="a"/>
    <w:pPr>
      <w:pBdr>
        <w:top w:val="single" w:sz="4" w:space="0" w:color="000000"/>
        <w:bottom w:val="single" w:sz="4" w:space="0" w:color="000000"/>
      </w:pBdr>
      <w:spacing w:before="100" w:after="100"/>
      <w:jc w:val="center"/>
    </w:pPr>
    <w:rPr>
      <w:rFonts w:ascii="Arial Unicode MS" w:eastAsia="Arial Unicode MS" w:hAnsi="Arial Unicode MS"/>
      <w:kern w:val="0"/>
    </w:rPr>
  </w:style>
  <w:style w:type="paragraph" w:customStyle="1" w:styleId="UserStyle127">
    <w:name w:val="UserStyle_127"/>
    <w:basedOn w:val="a"/>
    <w:pPr>
      <w:spacing w:after="240" w:line="360" w:lineRule="atLeast"/>
      <w:ind w:firstLine="454"/>
      <w:textAlignment w:val="bottom"/>
    </w:pPr>
    <w:rPr>
      <w:rFonts w:ascii="宋体"/>
      <w:kern w:val="0"/>
      <w:sz w:val="24"/>
    </w:rPr>
  </w:style>
  <w:style w:type="paragraph" w:customStyle="1" w:styleId="UserStyle128">
    <w:name w:val="UserStyle_128"/>
    <w:basedOn w:val="a"/>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hAnsi="Arial Unicode MS"/>
      <w:kern w:val="0"/>
    </w:rPr>
  </w:style>
  <w:style w:type="paragraph" w:customStyle="1" w:styleId="UserStyle129">
    <w:name w:val="UserStyle_129"/>
    <w:basedOn w:val="a"/>
    <w:pPr>
      <w:spacing w:before="100" w:beforeAutospacing="1" w:after="100" w:afterAutospacing="1"/>
      <w:jc w:val="left"/>
    </w:pPr>
    <w:rPr>
      <w:rFonts w:ascii="楷体_GB2312" w:eastAsia="楷体_GB2312" w:hAnsi="宋体"/>
      <w:b/>
      <w:kern w:val="0"/>
      <w:sz w:val="40"/>
    </w:rPr>
  </w:style>
  <w:style w:type="paragraph" w:customStyle="1" w:styleId="UserStyle130">
    <w:name w:val="UserStyle_130"/>
    <w:basedOn w:val="a"/>
    <w:pPr>
      <w:spacing w:line="360" w:lineRule="auto"/>
    </w:pPr>
    <w:rPr>
      <w:rFonts w:ascii="Tahoma" w:hAnsi="Tahoma"/>
    </w:rPr>
  </w:style>
  <w:style w:type="paragraph" w:customStyle="1" w:styleId="UserStyle131">
    <w:name w:val="UserStyle_131"/>
    <w:basedOn w:val="a"/>
    <w:pPr>
      <w:spacing w:line="240" w:lineRule="atLeast"/>
      <w:jc w:val="left"/>
    </w:pPr>
    <w:rPr>
      <w:rFonts w:ascii="宋体" w:hAnsi="宋体"/>
      <w:b/>
      <w:sz w:val="24"/>
    </w:rPr>
  </w:style>
  <w:style w:type="paragraph" w:customStyle="1" w:styleId="UserStyle132">
    <w:name w:val="UserStyle_132"/>
    <w:basedOn w:val="a"/>
    <w:pPr>
      <w:numPr>
        <w:numId w:val="14"/>
      </w:numPr>
      <w:tabs>
        <w:tab w:val="left" w:pos="960"/>
      </w:tabs>
      <w:spacing w:line="360" w:lineRule="auto"/>
      <w:ind w:leftChars="519" w:left="1682" w:hanging="436"/>
    </w:pPr>
    <w:rPr>
      <w:color w:val="000000"/>
      <w:sz w:val="24"/>
    </w:rPr>
  </w:style>
  <w:style w:type="paragraph" w:customStyle="1" w:styleId="UserStyle133">
    <w:name w:val="UserStyle_133"/>
    <w:next w:val="a"/>
    <w:pPr>
      <w:keepLines/>
      <w:numPr>
        <w:ilvl w:val="8"/>
        <w:numId w:val="15"/>
      </w:numPr>
      <w:spacing w:before="240"/>
      <w:jc w:val="center"/>
    </w:pPr>
    <w:rPr>
      <w:rFonts w:ascii="Arial" w:hAnsi="Arial"/>
      <w:sz w:val="18"/>
    </w:rPr>
  </w:style>
  <w:style w:type="paragraph" w:customStyle="1" w:styleId="UserStyle134">
    <w:name w:val="UserStyle_134"/>
    <w:basedOn w:val="a"/>
    <w:pPr>
      <w:tabs>
        <w:tab w:val="left" w:pos="567"/>
      </w:tabs>
      <w:ind w:left="709" w:hanging="705"/>
    </w:pPr>
  </w:style>
  <w:style w:type="paragraph" w:customStyle="1" w:styleId="UserStyle135">
    <w:name w:val="UserStyle_135"/>
    <w:basedOn w:val="Heading3"/>
    <w:pPr>
      <w:spacing w:line="415" w:lineRule="auto"/>
    </w:pPr>
    <w:rPr>
      <w:rFonts w:ascii="黑体" w:eastAsia="黑体"/>
      <w:sz w:val="24"/>
      <w:lang w:val="en-GB"/>
    </w:rPr>
  </w:style>
  <w:style w:type="paragraph" w:customStyle="1" w:styleId="UserStyle136">
    <w:name w:val="UserStyle_136"/>
    <w:basedOn w:val="a"/>
    <w:pPr>
      <w:pBdr>
        <w:left w:val="single" w:sz="4" w:space="0" w:color="000000"/>
        <w:bottom w:val="single" w:sz="4" w:space="0" w:color="000000"/>
        <w:right w:val="single" w:sz="4" w:space="0" w:color="000000"/>
      </w:pBdr>
      <w:spacing w:before="100" w:after="100" w:line="360" w:lineRule="auto"/>
      <w:ind w:firstLineChars="200" w:firstLine="200"/>
      <w:jc w:val="center"/>
      <w:textAlignment w:val="center"/>
    </w:pPr>
    <w:rPr>
      <w:rFonts w:ascii="宋体" w:hAnsi="宋体"/>
      <w:kern w:val="0"/>
      <w:sz w:val="24"/>
    </w:rPr>
  </w:style>
  <w:style w:type="paragraph" w:customStyle="1" w:styleId="UserStyle137">
    <w:name w:val="UserStyle_137"/>
    <w:basedOn w:val="a"/>
    <w:pPr>
      <w:pBdr>
        <w:bottom w:val="single" w:sz="4" w:space="0" w:color="000000"/>
      </w:pBdr>
      <w:spacing w:before="100" w:beforeAutospacing="1" w:after="100" w:afterAutospacing="1"/>
      <w:jc w:val="left"/>
    </w:pPr>
    <w:rPr>
      <w:rFonts w:ascii="宋体" w:hAnsi="宋体"/>
      <w:kern w:val="0"/>
      <w:sz w:val="24"/>
    </w:rPr>
  </w:style>
  <w:style w:type="paragraph" w:customStyle="1" w:styleId="UserStyle138">
    <w:name w:val="UserStyle_13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b/>
      <w:kern w:val="0"/>
      <w:sz w:val="20"/>
    </w:rPr>
  </w:style>
  <w:style w:type="paragraph" w:customStyle="1" w:styleId="UserStyle139">
    <w:name w:val="UserStyle_13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kern w:val="0"/>
      <w:sz w:val="20"/>
    </w:rPr>
  </w:style>
  <w:style w:type="paragraph" w:customStyle="1" w:styleId="UserStyle140">
    <w:name w:val="UserStyle_140"/>
    <w:basedOn w:val="a"/>
    <w:pPr>
      <w:pBdr>
        <w:bottom w:val="single" w:sz="4" w:space="0" w:color="000000"/>
        <w:right w:val="single" w:sz="4" w:space="0" w:color="000000"/>
      </w:pBdr>
      <w:spacing w:before="100" w:after="100"/>
      <w:jc w:val="center"/>
    </w:pPr>
    <w:rPr>
      <w:rFonts w:eastAsia="Arial Unicode MS"/>
      <w:kern w:val="0"/>
    </w:rPr>
  </w:style>
  <w:style w:type="paragraph" w:customStyle="1" w:styleId="UserStyle141">
    <w:name w:val="UserStyle_141"/>
    <w:basedOn w:val="a"/>
    <w:pPr>
      <w:pBdr>
        <w:top w:val="single" w:sz="4" w:space="0" w:color="000000"/>
        <w:left w:val="single" w:sz="4" w:space="0" w:color="000000"/>
      </w:pBdr>
      <w:spacing w:before="100" w:beforeAutospacing="1" w:after="100" w:afterAutospacing="1"/>
      <w:jc w:val="left"/>
    </w:pPr>
    <w:rPr>
      <w:rFonts w:ascii="宋体" w:hAnsi="宋体"/>
      <w:kern w:val="0"/>
      <w:sz w:val="24"/>
    </w:rPr>
  </w:style>
  <w:style w:type="paragraph" w:customStyle="1" w:styleId="UserStyle142">
    <w:name w:val="UserStyle_142"/>
    <w:basedOn w:val="a"/>
    <w:pPr>
      <w:pBdr>
        <w:top w:val="single" w:sz="4" w:space="0" w:color="000000"/>
        <w:left w:val="single" w:sz="4" w:space="0" w:color="000000"/>
        <w:bottom w:val="single" w:sz="4" w:space="0" w:color="000000"/>
      </w:pBdr>
      <w:spacing w:before="100" w:beforeAutospacing="1" w:after="100" w:afterAutospacing="1"/>
      <w:jc w:val="left"/>
    </w:pPr>
    <w:rPr>
      <w:rFonts w:ascii="宋体" w:hAnsi="宋体"/>
      <w:b/>
      <w:kern w:val="0"/>
      <w:sz w:val="24"/>
    </w:rPr>
  </w:style>
  <w:style w:type="paragraph" w:customStyle="1" w:styleId="UserStyle143">
    <w:name w:val="UserStyle_143"/>
    <w:basedOn w:val="a"/>
    <w:pPr>
      <w:pBdr>
        <w:top w:val="single" w:sz="4" w:space="0" w:color="000000"/>
        <w:bottom w:val="single" w:sz="4" w:space="0" w:color="000000"/>
        <w:right w:val="single" w:sz="4" w:space="0" w:color="000000"/>
      </w:pBdr>
      <w:spacing w:before="100" w:after="100"/>
      <w:jc w:val="center"/>
    </w:pPr>
    <w:rPr>
      <w:rFonts w:ascii="Arial Unicode MS" w:eastAsia="Arial Unicode MS" w:hAnsi="Arial Unicode MS"/>
      <w:kern w:val="0"/>
    </w:rPr>
  </w:style>
  <w:style w:type="paragraph" w:customStyle="1" w:styleId="UserStyle144">
    <w:name w:val="UserStyle_144"/>
    <w:basedOn w:val="a"/>
    <w:pPr>
      <w:pBdr>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145">
    <w:name w:val="UserStyle_145"/>
    <w:basedOn w:val="UserStyle77"/>
    <w:rPr>
      <w:b/>
    </w:rPr>
  </w:style>
  <w:style w:type="paragraph" w:customStyle="1" w:styleId="UserStyle146">
    <w:name w:val="UserStyle_146"/>
    <w:basedOn w:val="a"/>
    <w:pPr>
      <w:pBdr>
        <w:top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147">
    <w:name w:val="UserStyle_147"/>
    <w:basedOn w:val="a"/>
    <w:pPr>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rFonts w:ascii="宋体" w:hAnsi="宋体"/>
      <w:b/>
      <w:kern w:val="0"/>
      <w:sz w:val="16"/>
    </w:rPr>
  </w:style>
  <w:style w:type="paragraph" w:customStyle="1" w:styleId="UserStyle148">
    <w:name w:val="UserStyle_148"/>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kern w:val="0"/>
      <w:sz w:val="22"/>
    </w:rPr>
  </w:style>
  <w:style w:type="paragraph" w:customStyle="1" w:styleId="UserStyle149">
    <w:name w:val="UserStyle_149"/>
    <w:basedOn w:val="a"/>
    <w:pPr>
      <w:pBdr>
        <w:top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150">
    <w:name w:val="UserStyle_150"/>
    <w:basedOn w:val="a"/>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UserStyle151">
    <w:name w:val="UserStyle_151"/>
    <w:basedOn w:val="a"/>
    <w:pPr>
      <w:pBdr>
        <w:left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152">
    <w:name w:val="UserStyle_152"/>
    <w:basedOn w:val="BodyTextIndent"/>
    <w:pPr>
      <w:spacing w:line="360" w:lineRule="auto"/>
      <w:ind w:left="0" w:firstLineChars="200" w:firstLine="480"/>
      <w:jc w:val="left"/>
    </w:pPr>
    <w:rPr>
      <w:rFonts w:ascii="宋体" w:hAnsi="宋体"/>
      <w:kern w:val="0"/>
    </w:rPr>
  </w:style>
  <w:style w:type="paragraph" w:customStyle="1" w:styleId="UserStyle153">
    <w:name w:val="UserStyle_15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kern w:val="0"/>
      <w:sz w:val="20"/>
    </w:rPr>
  </w:style>
  <w:style w:type="paragraph" w:customStyle="1" w:styleId="UserStyle154">
    <w:name w:val="UserStyle_154"/>
    <w:basedOn w:val="a"/>
    <w:pPr>
      <w:pBdr>
        <w:bottom w:val="single" w:sz="4" w:space="0" w:color="000000"/>
        <w:right w:val="single" w:sz="4" w:space="0" w:color="000000"/>
      </w:pBdr>
      <w:spacing w:before="100" w:after="100"/>
      <w:jc w:val="center"/>
    </w:pPr>
    <w:rPr>
      <w:rFonts w:eastAsia="Arial Unicode MS"/>
      <w:kern w:val="0"/>
    </w:rPr>
  </w:style>
  <w:style w:type="paragraph" w:customStyle="1" w:styleId="UserStyle155">
    <w:name w:val="UserStyle_155"/>
    <w:basedOn w:val="UserStyle156"/>
    <w:pPr>
      <w:numPr>
        <w:ilvl w:val="4"/>
      </w:numPr>
    </w:pPr>
  </w:style>
  <w:style w:type="paragraph" w:customStyle="1" w:styleId="UserStyle156">
    <w:name w:val="UserStyle_156"/>
    <w:basedOn w:val="a"/>
    <w:pPr>
      <w:numPr>
        <w:numId w:val="16"/>
      </w:numPr>
      <w:spacing w:line="360" w:lineRule="auto"/>
      <w:jc w:val="left"/>
    </w:pPr>
    <w:rPr>
      <w:rFonts w:ascii="Arial Unicode MS" w:hAnsi="Arial Unicode MS"/>
      <w:sz w:val="24"/>
    </w:rPr>
  </w:style>
  <w:style w:type="paragraph" w:customStyle="1" w:styleId="UserStyle157">
    <w:name w:val="UserStyle_157"/>
    <w:basedOn w:val="a"/>
    <w:pPr>
      <w:jc w:val="center"/>
    </w:pPr>
    <w:rPr>
      <w:color w:val="000000"/>
      <w:spacing w:val="20"/>
      <w:kern w:val="0"/>
    </w:rPr>
  </w:style>
  <w:style w:type="paragraph" w:customStyle="1" w:styleId="UserStyle158">
    <w:name w:val="UserStyle_158"/>
    <w:basedOn w:val="a"/>
    <w:pPr>
      <w:pBdr>
        <w:top w:val="single" w:sz="4" w:space="0" w:color="000000"/>
        <w:bottom w:val="single" w:sz="4" w:space="0" w:color="000000"/>
      </w:pBdr>
      <w:spacing w:before="100" w:beforeAutospacing="1" w:after="100" w:afterAutospacing="1"/>
      <w:jc w:val="center"/>
    </w:pPr>
    <w:rPr>
      <w:b/>
      <w:kern w:val="0"/>
      <w:sz w:val="24"/>
    </w:rPr>
  </w:style>
  <w:style w:type="paragraph" w:customStyle="1" w:styleId="UserStyle159">
    <w:name w:val="UserStyle_159"/>
    <w:basedOn w:val="a"/>
    <w:pPr>
      <w:pBdr>
        <w:bottom w:val="single" w:sz="4" w:space="0" w:color="000000"/>
        <w:right w:val="single" w:sz="4" w:space="0" w:color="000000"/>
      </w:pBdr>
      <w:spacing w:before="100" w:beforeAutospacing="1" w:after="100" w:afterAutospacing="1"/>
      <w:jc w:val="center"/>
    </w:pPr>
    <w:rPr>
      <w:rFonts w:ascii="Arial Unicode MS" w:eastAsia="Arial Unicode MS" w:hAnsi="Arial Unicode MS"/>
      <w:color w:val="000000"/>
      <w:kern w:val="0"/>
      <w:sz w:val="24"/>
    </w:rPr>
  </w:style>
  <w:style w:type="paragraph" w:customStyle="1" w:styleId="UserStyle160">
    <w:name w:val="UserStyle_160"/>
    <w:basedOn w:val="ac"/>
    <w:pPr>
      <w:spacing w:line="360" w:lineRule="auto"/>
      <w:jc w:val="both"/>
    </w:pPr>
    <w:rPr>
      <w:rFonts w:ascii="宋体" w:hAnsi="宋体"/>
      <w:b w:val="0"/>
      <w:sz w:val="20"/>
    </w:rPr>
  </w:style>
  <w:style w:type="paragraph" w:customStyle="1" w:styleId="UserStyle161">
    <w:name w:val="UserStyle_161"/>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rPr>
  </w:style>
  <w:style w:type="paragraph" w:customStyle="1" w:styleId="UserStyle162">
    <w:name w:val="UserStyle_162"/>
    <w:basedOn w:val="a"/>
    <w:pPr>
      <w:pBdr>
        <w:top w:val="single" w:sz="4" w:space="0" w:color="000000"/>
      </w:pBdr>
      <w:spacing w:before="100" w:beforeAutospacing="1" w:after="100" w:afterAutospacing="1"/>
      <w:jc w:val="left"/>
    </w:pPr>
    <w:rPr>
      <w:rFonts w:ascii="宋体" w:hAnsi="宋体"/>
      <w:kern w:val="0"/>
      <w:sz w:val="24"/>
    </w:rPr>
  </w:style>
  <w:style w:type="paragraph" w:customStyle="1" w:styleId="UserStyle163">
    <w:name w:val="UserStyle_163"/>
    <w:basedOn w:val="a"/>
    <w:pPr>
      <w:spacing w:after="160" w:line="240" w:lineRule="exact"/>
      <w:jc w:val="left"/>
    </w:pPr>
    <w:rPr>
      <w:rFonts w:ascii="Verdana" w:eastAsia="仿宋_GB2312" w:hAnsi="Verdana"/>
      <w:kern w:val="0"/>
      <w:sz w:val="24"/>
      <w:lang w:eastAsia="en-US"/>
    </w:rPr>
  </w:style>
  <w:style w:type="paragraph" w:customStyle="1" w:styleId="UserStyle164">
    <w:name w:val="UserStyle_164"/>
    <w:basedOn w:val="a"/>
    <w:pPr>
      <w:pBdr>
        <w:left w:val="single" w:sz="4" w:space="0" w:color="000000"/>
        <w:right w:val="single" w:sz="4" w:space="0" w:color="000000"/>
      </w:pBdr>
      <w:spacing w:before="100" w:after="100"/>
      <w:jc w:val="center"/>
      <w:textAlignment w:val="center"/>
    </w:pPr>
    <w:rPr>
      <w:rFonts w:ascii="Arial Unicode MS" w:eastAsia="Arial Unicode MS" w:hAnsi="Arial Unicode MS"/>
      <w:kern w:val="0"/>
    </w:rPr>
  </w:style>
  <w:style w:type="paragraph" w:customStyle="1" w:styleId="UserStyle165">
    <w:name w:val="UserStyle_165"/>
    <w:basedOn w:val="a"/>
    <w:rPr>
      <w:sz w:val="24"/>
    </w:rPr>
  </w:style>
  <w:style w:type="paragraph" w:customStyle="1" w:styleId="UserStyle166">
    <w:name w:val="UserStyle_166"/>
    <w:basedOn w:val="a"/>
    <w:rPr>
      <w:sz w:val="24"/>
    </w:rPr>
  </w:style>
  <w:style w:type="paragraph" w:customStyle="1" w:styleId="UserStyle167">
    <w:name w:val="UserStyle_167"/>
    <w:basedOn w:val="a"/>
    <w:pPr>
      <w:pBdr>
        <w:top w:val="single" w:sz="4" w:space="0" w:color="000000"/>
        <w:bottom w:val="single" w:sz="4" w:space="0" w:color="000000"/>
      </w:pBdr>
      <w:spacing w:before="100" w:beforeAutospacing="1" w:after="100" w:afterAutospacing="1"/>
      <w:jc w:val="left"/>
    </w:pPr>
    <w:rPr>
      <w:b/>
      <w:kern w:val="0"/>
      <w:sz w:val="24"/>
    </w:rPr>
  </w:style>
  <w:style w:type="paragraph" w:customStyle="1" w:styleId="UserStyle168">
    <w:name w:val="UserStyle_168"/>
    <w:basedOn w:val="a"/>
    <w:pPr>
      <w:jc w:val="center"/>
    </w:pPr>
    <w:rPr>
      <w:rFonts w:eastAsia="黑体"/>
      <w:sz w:val="24"/>
    </w:rPr>
  </w:style>
  <w:style w:type="paragraph" w:customStyle="1" w:styleId="UserStyle169">
    <w:name w:val="UserStyle_169"/>
    <w:basedOn w:val="a"/>
    <w:next w:val="a"/>
    <w:pPr>
      <w:tabs>
        <w:tab w:val="left" w:pos="840"/>
      </w:tabs>
      <w:spacing w:line="360" w:lineRule="auto"/>
      <w:ind w:left="840" w:hanging="420"/>
      <w:jc w:val="left"/>
    </w:pPr>
    <w:rPr>
      <w:rFonts w:ascii="楷体_GB2312" w:eastAsia="楷体_GB2312" w:hAnsi="宋体"/>
      <w:color w:val="000000"/>
      <w:kern w:val="0"/>
      <w:sz w:val="32"/>
    </w:rPr>
  </w:style>
  <w:style w:type="paragraph" w:customStyle="1" w:styleId="UserStyle170">
    <w:name w:val="UserStyle_170"/>
    <w:basedOn w:val="a"/>
    <w:pPr>
      <w:tabs>
        <w:tab w:val="left" w:pos="4395"/>
      </w:tabs>
      <w:ind w:left="4"/>
    </w:pPr>
  </w:style>
  <w:style w:type="paragraph" w:customStyle="1" w:styleId="UserStyle171">
    <w:name w:val="UserStyle_171"/>
    <w:basedOn w:val="a"/>
    <w:pPr>
      <w:pBdr>
        <w:top w:val="single" w:sz="4" w:space="0" w:color="000000"/>
        <w:left w:val="single" w:sz="4" w:space="0" w:color="000000"/>
        <w:bottom w:val="single" w:sz="4" w:space="0" w:color="000000"/>
        <w:right w:val="single" w:sz="4" w:space="0" w:color="000000"/>
      </w:pBdr>
      <w:spacing w:before="100" w:after="100"/>
      <w:jc w:val="left"/>
    </w:pPr>
    <w:rPr>
      <w:rFonts w:ascii="Arial Unicode MS" w:eastAsia="Arial Unicode MS" w:hAnsi="Arial Unicode MS"/>
      <w:kern w:val="0"/>
      <w:sz w:val="20"/>
    </w:rPr>
  </w:style>
  <w:style w:type="paragraph" w:customStyle="1" w:styleId="UserStyle172">
    <w:name w:val="UserStyle_172"/>
    <w:basedOn w:val="a"/>
    <w:pPr>
      <w:spacing w:after="160" w:line="240" w:lineRule="exact"/>
      <w:jc w:val="left"/>
    </w:pPr>
    <w:rPr>
      <w:rFonts w:ascii="Verdana" w:eastAsia="仿宋_GB2312" w:hAnsi="Verdana"/>
      <w:kern w:val="0"/>
      <w:sz w:val="24"/>
      <w:lang w:eastAsia="en-US"/>
    </w:rPr>
  </w:style>
  <w:style w:type="paragraph" w:customStyle="1" w:styleId="UserStyle173">
    <w:name w:val="UserStyle_17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b/>
      <w:kern w:val="0"/>
      <w:sz w:val="20"/>
    </w:rPr>
  </w:style>
  <w:style w:type="paragraph" w:customStyle="1" w:styleId="UserStyle174">
    <w:name w:val="UserStyle_1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kern w:val="0"/>
      <w:sz w:val="24"/>
    </w:rPr>
  </w:style>
  <w:style w:type="paragraph" w:customStyle="1" w:styleId="UserStyle175">
    <w:name w:val="UserStyle_175"/>
    <w:basedOn w:val="a"/>
    <w:next w:val="BodyTextIndent2"/>
    <w:pPr>
      <w:spacing w:line="360" w:lineRule="auto"/>
      <w:ind w:firstLine="480"/>
    </w:pPr>
    <w:rPr>
      <w:rFonts w:ascii="Arial" w:hAnsi="Arial"/>
      <w:sz w:val="24"/>
    </w:rPr>
  </w:style>
  <w:style w:type="paragraph" w:customStyle="1" w:styleId="UserStyle176">
    <w:name w:val="UserStyle_176"/>
    <w:basedOn w:val="a"/>
    <w:pPr>
      <w:snapToGrid w:val="0"/>
      <w:spacing w:before="80" w:after="40" w:line="360" w:lineRule="auto"/>
      <w:ind w:left="1134"/>
      <w:jc w:val="left"/>
    </w:pPr>
    <w:rPr>
      <w:kern w:val="0"/>
      <w:sz w:val="24"/>
    </w:rPr>
  </w:style>
  <w:style w:type="paragraph" w:customStyle="1" w:styleId="UserStyle177">
    <w:name w:val="UserStyle_177"/>
    <w:basedOn w:val="a"/>
    <w:pPr>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b/>
      <w:kern w:val="0"/>
      <w:sz w:val="24"/>
    </w:rPr>
  </w:style>
  <w:style w:type="paragraph" w:customStyle="1" w:styleId="UserStyle178">
    <w:name w:val="UserStyle_178"/>
    <w:basedOn w:val="a"/>
    <w:pPr>
      <w:pBdr>
        <w:bottom w:val="single" w:sz="4" w:space="0" w:color="000000"/>
      </w:pBdr>
      <w:spacing w:before="100" w:beforeAutospacing="1" w:after="100" w:afterAutospacing="1"/>
      <w:jc w:val="center"/>
    </w:pPr>
    <w:rPr>
      <w:rFonts w:ascii="宋体" w:hAnsi="宋体"/>
      <w:kern w:val="0"/>
      <w:sz w:val="24"/>
    </w:rPr>
  </w:style>
  <w:style w:type="paragraph" w:customStyle="1" w:styleId="UserStyle179">
    <w:name w:val="UserStyle_179"/>
    <w:basedOn w:val="a"/>
    <w:pPr>
      <w:spacing w:before="100" w:beforeAutospacing="1" w:after="100" w:afterAutospacing="1"/>
      <w:jc w:val="left"/>
    </w:pPr>
    <w:rPr>
      <w:rFonts w:ascii="宋体" w:hAnsi="宋体"/>
      <w:b/>
      <w:kern w:val="0"/>
      <w:sz w:val="20"/>
    </w:rPr>
  </w:style>
  <w:style w:type="paragraph" w:customStyle="1" w:styleId="UserStyle180">
    <w:name w:val="UserStyle_180"/>
    <w:basedOn w:val="a"/>
    <w:pPr>
      <w:snapToGrid w:val="0"/>
      <w:spacing w:before="80" w:after="80"/>
    </w:pPr>
    <w:rPr>
      <w:kern w:val="0"/>
    </w:rPr>
  </w:style>
  <w:style w:type="paragraph" w:customStyle="1" w:styleId="UserStyle181">
    <w:name w:val="UserStyle_181"/>
    <w:basedOn w:val="a"/>
    <w:pPr>
      <w:pBdr>
        <w:top w:val="single" w:sz="4" w:space="0" w:color="000000"/>
      </w:pBdr>
      <w:spacing w:before="100" w:beforeAutospacing="1" w:after="100" w:afterAutospacing="1"/>
      <w:jc w:val="center"/>
    </w:pPr>
    <w:rPr>
      <w:rFonts w:ascii="宋体" w:hAnsi="宋体"/>
      <w:kern w:val="0"/>
      <w:sz w:val="24"/>
    </w:rPr>
  </w:style>
  <w:style w:type="paragraph" w:customStyle="1" w:styleId="UserStyle182">
    <w:name w:val="UserStyle_182"/>
    <w:basedOn w:val="BodyText"/>
    <w:pPr>
      <w:spacing w:line="360" w:lineRule="auto"/>
    </w:pPr>
    <w:rPr>
      <w:rFonts w:ascii="宋体" w:eastAsia="楷体_GB2312" w:hAnsi="宋体"/>
      <w:color w:val="000000"/>
      <w:kern w:val="0"/>
    </w:rPr>
  </w:style>
  <w:style w:type="paragraph" w:customStyle="1" w:styleId="UserStyle183">
    <w:name w:val="UserStyle_183"/>
    <w:basedOn w:val="a"/>
    <w:pPr>
      <w:pBdr>
        <w:top w:val="single" w:sz="4" w:space="0" w:color="000000"/>
        <w:bottom w:val="single" w:sz="4" w:space="0" w:color="000000"/>
        <w:right w:val="single" w:sz="4" w:space="0" w:color="000000"/>
      </w:pBdr>
      <w:spacing w:before="100" w:beforeAutospacing="1" w:after="100" w:afterAutospacing="1"/>
      <w:jc w:val="center"/>
    </w:pPr>
    <w:rPr>
      <w:b/>
      <w:kern w:val="0"/>
      <w:sz w:val="24"/>
    </w:rPr>
  </w:style>
  <w:style w:type="paragraph" w:customStyle="1" w:styleId="UserStyle184">
    <w:name w:val="UserStyle_184"/>
    <w:basedOn w:val="a"/>
    <w:pPr>
      <w:spacing w:before="100" w:beforeAutospacing="1" w:after="100" w:afterAutospacing="1"/>
      <w:jc w:val="left"/>
    </w:pPr>
    <w:rPr>
      <w:rFonts w:ascii="宋体" w:hAnsi="宋体"/>
      <w:b/>
      <w:kern w:val="0"/>
      <w:sz w:val="14"/>
    </w:rPr>
  </w:style>
  <w:style w:type="paragraph" w:customStyle="1" w:styleId="UserStyle185">
    <w:name w:val="UserStyle_185"/>
    <w:basedOn w:val="a"/>
    <w:pPr>
      <w:spacing w:after="120" w:line="360" w:lineRule="auto"/>
      <w:jc w:val="center"/>
    </w:pPr>
    <w:rPr>
      <w:rFonts w:ascii="宋体" w:eastAsia="楷体_GB2312" w:hAnsi="宋体"/>
      <w:b/>
      <w:color w:val="000000"/>
      <w:kern w:val="0"/>
      <w:sz w:val="28"/>
    </w:rPr>
  </w:style>
  <w:style w:type="paragraph" w:customStyle="1" w:styleId="UserStyle186">
    <w:name w:val="UserStyle_186"/>
    <w:basedOn w:val="a"/>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kern w:val="0"/>
    </w:rPr>
  </w:style>
  <w:style w:type="paragraph" w:customStyle="1" w:styleId="UserStyle187">
    <w:name w:val="UserStyle_187"/>
    <w:basedOn w:val="a"/>
    <w:pPr>
      <w:pBdr>
        <w:left w:val="single" w:sz="4" w:space="0" w:color="000000"/>
        <w:right w:val="single" w:sz="4" w:space="0" w:color="000000"/>
      </w:pBdr>
      <w:spacing w:before="100" w:after="100"/>
      <w:jc w:val="center"/>
      <w:textAlignment w:val="center"/>
    </w:pPr>
    <w:rPr>
      <w:rFonts w:ascii="Arial Unicode MS" w:eastAsia="Arial Unicode MS" w:hAnsi="Arial Unicode MS"/>
      <w:kern w:val="0"/>
    </w:rPr>
  </w:style>
  <w:style w:type="paragraph" w:customStyle="1" w:styleId="UserStyle188">
    <w:name w:val="UserStyle_188"/>
    <w:basedOn w:val="a"/>
    <w:pPr>
      <w:pBdr>
        <w:top w:val="single" w:sz="4" w:space="0" w:color="000000"/>
        <w:bottom w:val="single" w:sz="4" w:space="0" w:color="000000"/>
      </w:pBdr>
      <w:spacing w:before="100" w:beforeAutospacing="1" w:after="100" w:afterAutospacing="1"/>
      <w:jc w:val="left"/>
    </w:pPr>
    <w:rPr>
      <w:rFonts w:ascii="宋体" w:hAnsi="宋体"/>
      <w:b/>
      <w:kern w:val="0"/>
      <w:sz w:val="24"/>
    </w:rPr>
  </w:style>
  <w:style w:type="paragraph" w:customStyle="1" w:styleId="UserStyle189">
    <w:name w:val="UserStyle_189"/>
    <w:basedOn w:val="a"/>
    <w:pPr>
      <w:tabs>
        <w:tab w:val="left" w:pos="425"/>
      </w:tabs>
      <w:spacing w:before="100" w:after="50" w:line="360" w:lineRule="auto"/>
      <w:ind w:left="425" w:hanging="425"/>
    </w:pPr>
    <w:rPr>
      <w:b/>
      <w:sz w:val="28"/>
    </w:rPr>
  </w:style>
  <w:style w:type="paragraph" w:customStyle="1" w:styleId="UserStyle190">
    <w:name w:val="UserStyle_190"/>
    <w:basedOn w:val="a"/>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b/>
      <w:kern w:val="0"/>
      <w:sz w:val="24"/>
    </w:rPr>
  </w:style>
  <w:style w:type="paragraph" w:customStyle="1" w:styleId="UserStyle191">
    <w:name w:val="UserStyle_191"/>
    <w:basedOn w:val="a"/>
    <w:pPr>
      <w:pBdr>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olor w:val="000000"/>
      <w:kern w:val="0"/>
      <w:sz w:val="24"/>
    </w:rPr>
  </w:style>
  <w:style w:type="paragraph" w:customStyle="1" w:styleId="UserStyle192">
    <w:name w:val="UserStyle_19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b/>
      <w:kern w:val="0"/>
      <w:sz w:val="20"/>
    </w:rPr>
  </w:style>
  <w:style w:type="paragraph" w:customStyle="1" w:styleId="UserStyle193">
    <w:name w:val="UserStyle_19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b/>
      <w:kern w:val="0"/>
      <w:sz w:val="20"/>
    </w:rPr>
  </w:style>
  <w:style w:type="paragraph" w:customStyle="1" w:styleId="UserStyle194">
    <w:name w:val="UserStyle_194"/>
    <w:basedOn w:val="a"/>
    <w:pPr>
      <w:pBdr>
        <w:bottom w:val="single" w:sz="4" w:space="0" w:color="000000"/>
      </w:pBdr>
      <w:spacing w:before="100" w:after="100"/>
      <w:jc w:val="center"/>
      <w:textAlignment w:val="center"/>
    </w:pPr>
    <w:rPr>
      <w:rFonts w:ascii="Arial Unicode MS" w:eastAsia="Arial Unicode MS" w:hAnsi="Arial Unicode MS"/>
      <w:kern w:val="0"/>
    </w:rPr>
  </w:style>
  <w:style w:type="paragraph" w:customStyle="1" w:styleId="UserStyle195">
    <w:name w:val="UserStyle_195"/>
    <w:basedOn w:val="a"/>
    <w:pPr>
      <w:pBdr>
        <w:top w:val="single" w:sz="4" w:space="0" w:color="000000"/>
        <w:left w:val="single" w:sz="4" w:space="0" w:color="000000"/>
        <w:bottom w:val="single" w:sz="4" w:space="0" w:color="000000"/>
      </w:pBdr>
      <w:spacing w:before="100" w:after="100"/>
      <w:jc w:val="center"/>
    </w:pPr>
    <w:rPr>
      <w:rFonts w:ascii="Arial Unicode MS" w:eastAsia="Arial Unicode MS" w:hAnsi="Arial Unicode MS"/>
      <w:kern w:val="0"/>
    </w:rPr>
  </w:style>
  <w:style w:type="paragraph" w:customStyle="1" w:styleId="UserStyle196">
    <w:name w:val="UserStyle_19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b/>
      <w:kern w:val="0"/>
      <w:sz w:val="24"/>
    </w:rPr>
  </w:style>
  <w:style w:type="paragraph" w:customStyle="1" w:styleId="UserStyle197">
    <w:name w:val="UserStyle_197"/>
    <w:basedOn w:val="a"/>
    <w:pPr>
      <w:pBdr>
        <w:left w:val="single" w:sz="4" w:space="0" w:color="000000"/>
        <w:right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198">
    <w:name w:val="UserStyle_198"/>
    <w:basedOn w:val="a"/>
    <w:next w:val="BodyTextIndent"/>
    <w:pPr>
      <w:ind w:left="2098"/>
    </w:pPr>
    <w:rPr>
      <w:color w:val="000000"/>
      <w:sz w:val="24"/>
    </w:rPr>
  </w:style>
  <w:style w:type="paragraph" w:customStyle="1" w:styleId="UserStyle199">
    <w:name w:val="UserStyle_199"/>
    <w:basedOn w:val="a"/>
    <w:pPr>
      <w:pBdr>
        <w:bottom w:val="single" w:sz="4" w:space="0" w:color="000000"/>
        <w:right w:val="single" w:sz="4" w:space="0" w:color="000000"/>
      </w:pBdr>
      <w:spacing w:before="100" w:after="100"/>
      <w:jc w:val="center"/>
      <w:textAlignment w:val="center"/>
    </w:pPr>
    <w:rPr>
      <w:rFonts w:eastAsia="Arial Unicode MS"/>
      <w:kern w:val="0"/>
      <w:sz w:val="22"/>
    </w:rPr>
  </w:style>
  <w:style w:type="paragraph" w:customStyle="1" w:styleId="UserStyle200">
    <w:name w:val="UserStyle_200"/>
    <w:basedOn w:val="a"/>
    <w:pPr>
      <w:pBdr>
        <w:top w:val="single" w:sz="4" w:space="0" w:color="000000"/>
        <w:left w:val="single" w:sz="4" w:space="0" w:color="000000"/>
        <w:bottom w:val="single" w:sz="4" w:space="0" w:color="000000"/>
        <w:right w:val="single" w:sz="4" w:space="0" w:color="000000"/>
      </w:pBdr>
      <w:spacing w:before="100" w:after="100"/>
      <w:jc w:val="center"/>
    </w:pPr>
    <w:rPr>
      <w:rFonts w:eastAsia="Arial Unicode MS"/>
      <w:kern w:val="0"/>
    </w:rPr>
  </w:style>
  <w:style w:type="paragraph" w:customStyle="1" w:styleId="UserStyle201">
    <w:name w:val="UserStyle_201"/>
    <w:basedOn w:val="a"/>
    <w:pPr>
      <w:spacing w:line="360" w:lineRule="exact"/>
      <w:jc w:val="left"/>
    </w:pPr>
    <w:rPr>
      <w:rFonts w:ascii="楷体_GB2312" w:eastAsia="楷体_GB2312" w:hAnsi="宋体"/>
      <w:color w:val="000000"/>
      <w:spacing w:val="-10"/>
      <w:kern w:val="0"/>
    </w:rPr>
  </w:style>
  <w:style w:type="paragraph" w:customStyle="1" w:styleId="UserStyle202">
    <w:name w:val="UserStyle_202"/>
    <w:basedOn w:val="a"/>
    <w:pPr>
      <w:spacing w:after="160" w:line="240" w:lineRule="exact"/>
      <w:jc w:val="left"/>
    </w:pPr>
  </w:style>
  <w:style w:type="paragraph" w:customStyle="1" w:styleId="UserStyle203">
    <w:name w:val="UserStyle_203"/>
    <w:basedOn w:val="a"/>
    <w:pPr>
      <w:pBdr>
        <w:top w:val="single" w:sz="4" w:space="0" w:color="000000"/>
        <w:bottom w:val="single" w:sz="4" w:space="0" w:color="000000"/>
      </w:pBdr>
      <w:spacing w:before="100" w:beforeAutospacing="1" w:after="100" w:afterAutospacing="1"/>
      <w:jc w:val="center"/>
    </w:pPr>
    <w:rPr>
      <w:rFonts w:ascii="宋体" w:hAnsi="宋体"/>
      <w:b/>
      <w:kern w:val="0"/>
      <w:sz w:val="24"/>
    </w:rPr>
  </w:style>
  <w:style w:type="paragraph" w:customStyle="1" w:styleId="UserStyle204">
    <w:name w:val="UserStyle_204"/>
    <w:basedOn w:val="a"/>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205">
    <w:name w:val="UserStyle_205"/>
    <w:basedOn w:val="a"/>
    <w:pPr>
      <w:spacing w:line="360" w:lineRule="auto"/>
    </w:pPr>
    <w:rPr>
      <w:rFonts w:ascii="宋体" w:eastAsia="黑体" w:hAnsi="Courier New"/>
      <w:b/>
      <w:sz w:val="30"/>
    </w:rPr>
  </w:style>
  <w:style w:type="paragraph" w:customStyle="1" w:styleId="UserStyle206">
    <w:name w:val="UserStyle_206"/>
    <w:basedOn w:val="a"/>
    <w:pPr>
      <w:numPr>
        <w:numId w:val="17"/>
      </w:numPr>
      <w:spacing w:line="360" w:lineRule="auto"/>
    </w:pPr>
    <w:rPr>
      <w:sz w:val="24"/>
    </w:rPr>
  </w:style>
  <w:style w:type="paragraph" w:customStyle="1" w:styleId="UserStyle207">
    <w:name w:val="UserStyle_207"/>
    <w:basedOn w:val="a"/>
    <w:pPr>
      <w:spacing w:before="100" w:after="100"/>
      <w:jc w:val="left"/>
    </w:pPr>
    <w:rPr>
      <w:rFonts w:ascii="宋体" w:hAnsi="宋体"/>
      <w:kern w:val="0"/>
      <w:sz w:val="18"/>
    </w:rPr>
  </w:style>
  <w:style w:type="paragraph" w:customStyle="1" w:styleId="UserStyle208">
    <w:name w:val="UserStyle_208"/>
    <w:basedOn w:val="a"/>
    <w:pPr>
      <w:numPr>
        <w:numId w:val="18"/>
      </w:numPr>
      <w:snapToGrid w:val="0"/>
      <w:spacing w:before="120" w:line="360" w:lineRule="auto"/>
    </w:pPr>
    <w:rPr>
      <w:rFonts w:ascii="宋体"/>
      <w:kern w:val="0"/>
    </w:rPr>
  </w:style>
  <w:style w:type="paragraph" w:customStyle="1" w:styleId="UserStyle209">
    <w:name w:val="UserStyle_209"/>
    <w:basedOn w:val="a"/>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210">
    <w:name w:val="UserStyle_210"/>
    <w:basedOn w:val="a"/>
    <w:pPr>
      <w:spacing w:before="100" w:beforeAutospacing="1" w:after="100" w:afterAutospacing="1"/>
      <w:jc w:val="left"/>
    </w:pPr>
    <w:rPr>
      <w:b/>
      <w:kern w:val="0"/>
      <w:sz w:val="18"/>
    </w:rPr>
  </w:style>
  <w:style w:type="paragraph" w:customStyle="1" w:styleId="UserStyle211">
    <w:name w:val="UserStyle_211"/>
    <w:basedOn w:val="a"/>
    <w:pPr>
      <w:spacing w:before="100" w:after="100"/>
      <w:jc w:val="left"/>
    </w:pPr>
    <w:rPr>
      <w:rFonts w:eastAsia="Arial Unicode MS"/>
      <w:kern w:val="0"/>
    </w:rPr>
  </w:style>
  <w:style w:type="paragraph" w:customStyle="1" w:styleId="UserStyle212">
    <w:name w:val="UserStyle_212"/>
    <w:basedOn w:val="a"/>
    <w:pPr>
      <w:pBdr>
        <w:top w:val="single" w:sz="4" w:space="0" w:color="000000"/>
        <w:left w:val="single" w:sz="4" w:space="0" w:color="000000"/>
      </w:pBdr>
      <w:spacing w:before="100" w:beforeAutospacing="1" w:after="100" w:afterAutospacing="1"/>
      <w:jc w:val="center"/>
    </w:pPr>
    <w:rPr>
      <w:rFonts w:ascii="宋体" w:hAnsi="宋体"/>
      <w:kern w:val="0"/>
      <w:sz w:val="24"/>
    </w:rPr>
  </w:style>
  <w:style w:type="paragraph" w:customStyle="1" w:styleId="UserStyle213">
    <w:name w:val="UserStyle_21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kern w:val="0"/>
      <w:sz w:val="20"/>
    </w:rPr>
  </w:style>
  <w:style w:type="paragraph" w:customStyle="1" w:styleId="UserStyle214">
    <w:name w:val="UserStyle_214"/>
    <w:pPr>
      <w:snapToGrid w:val="0"/>
      <w:textAlignment w:val="top"/>
    </w:pPr>
    <w:rPr>
      <w:rFonts w:ascii="Arial" w:hAnsi="Arial"/>
      <w:kern w:val="2"/>
      <w:sz w:val="21"/>
    </w:rPr>
  </w:style>
  <w:style w:type="paragraph" w:customStyle="1" w:styleId="UserStyle215">
    <w:name w:val="UserStyle_215"/>
    <w:basedOn w:val="NormalIndent"/>
    <w:next w:val="NormalIndent"/>
    <w:link w:val="UserStyle216"/>
    <w:pPr>
      <w:ind w:firstLineChars="0" w:firstLine="0"/>
      <w:jc w:val="center"/>
    </w:pPr>
  </w:style>
  <w:style w:type="character" w:customStyle="1" w:styleId="UserStyle216">
    <w:name w:val="UserStyle_216"/>
    <w:link w:val="UserStyle215"/>
    <w:rPr>
      <w:kern w:val="2"/>
      <w:sz w:val="21"/>
    </w:rPr>
  </w:style>
  <w:style w:type="paragraph" w:customStyle="1" w:styleId="UserStyle217">
    <w:name w:val="UserStyle_217"/>
    <w:basedOn w:val="a"/>
    <w:rPr>
      <w:rFonts w:ascii="仿宋_GB2312" w:eastAsia="仿宋_GB2312"/>
      <w:b/>
      <w:sz w:val="32"/>
    </w:rPr>
  </w:style>
  <w:style w:type="paragraph" w:customStyle="1" w:styleId="UserStyle218">
    <w:name w:val="UserStyle_218"/>
    <w:pPr>
      <w:textAlignment w:val="baseline"/>
    </w:pPr>
    <w:rPr>
      <w:rFonts w:ascii="仿宋_GB2312" w:eastAsia="仿宋_GB2312"/>
      <w:color w:val="000000"/>
      <w:sz w:val="24"/>
    </w:rPr>
  </w:style>
  <w:style w:type="paragraph" w:customStyle="1" w:styleId="UserStyle219">
    <w:name w:val="UserStyle_21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b/>
      <w:kern w:val="0"/>
      <w:sz w:val="16"/>
    </w:rPr>
  </w:style>
  <w:style w:type="paragraph" w:customStyle="1" w:styleId="UserStyle220">
    <w:name w:val="UserStyle_220"/>
    <w:basedOn w:val="a"/>
    <w:pPr>
      <w:pBdr>
        <w:top w:val="single" w:sz="4" w:space="0" w:color="000000"/>
        <w:bottom w:val="single" w:sz="4" w:space="0" w:color="000000"/>
        <w:right w:val="single" w:sz="4" w:space="0" w:color="000000"/>
      </w:pBdr>
      <w:spacing w:before="100" w:beforeAutospacing="1" w:after="100" w:afterAutospacing="1"/>
      <w:jc w:val="center"/>
    </w:pPr>
    <w:rPr>
      <w:b/>
      <w:kern w:val="0"/>
      <w:sz w:val="12"/>
    </w:rPr>
  </w:style>
  <w:style w:type="paragraph" w:customStyle="1" w:styleId="UserStyle221">
    <w:name w:val="UserStyle_22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kern w:val="0"/>
      <w:sz w:val="20"/>
    </w:rPr>
  </w:style>
  <w:style w:type="paragraph" w:customStyle="1" w:styleId="UserStyle222">
    <w:name w:val="UserStyle_222"/>
    <w:pPr>
      <w:keepNext/>
      <w:jc w:val="center"/>
      <w:textAlignment w:val="baseline"/>
    </w:pPr>
    <w:rPr>
      <w:rFonts w:ascii="宋体"/>
      <w:spacing w:val="6"/>
      <w:w w:val="95"/>
      <w:sz w:val="24"/>
    </w:rPr>
  </w:style>
  <w:style w:type="paragraph" w:customStyle="1" w:styleId="UserStyle223">
    <w:name w:val="UserStyle_223"/>
    <w:basedOn w:val="a"/>
    <w:pPr>
      <w:spacing w:before="100" w:beforeAutospacing="1" w:after="100" w:afterAutospacing="1"/>
      <w:jc w:val="center"/>
      <w:textAlignment w:val="center"/>
    </w:pPr>
    <w:rPr>
      <w:rFonts w:ascii="宋体" w:hAnsi="宋体"/>
      <w:kern w:val="0"/>
      <w:sz w:val="24"/>
    </w:rPr>
  </w:style>
  <w:style w:type="paragraph" w:customStyle="1" w:styleId="UserStyle224">
    <w:name w:val="UserStyle_224"/>
    <w:basedOn w:val="a"/>
    <w:pPr>
      <w:spacing w:before="100" w:after="100"/>
      <w:jc w:val="left"/>
    </w:pPr>
    <w:rPr>
      <w:rFonts w:ascii="宋体" w:hAnsi="宋体"/>
      <w:kern w:val="0"/>
    </w:rPr>
  </w:style>
  <w:style w:type="paragraph" w:customStyle="1" w:styleId="UserStyle225">
    <w:name w:val="UserStyle_225"/>
    <w:basedOn w:val="a"/>
    <w:pPr>
      <w:pBdr>
        <w:bottom w:val="single" w:sz="4" w:space="0" w:color="000000"/>
        <w:right w:val="single" w:sz="4" w:space="0" w:color="000000"/>
      </w:pBdr>
      <w:spacing w:before="100" w:after="100"/>
      <w:jc w:val="center"/>
      <w:textAlignment w:val="center"/>
    </w:pPr>
    <w:rPr>
      <w:rFonts w:ascii="Arial Unicode MS" w:eastAsia="Arial Unicode MS" w:hAnsi="Arial Unicode MS"/>
      <w:kern w:val="0"/>
    </w:rPr>
  </w:style>
  <w:style w:type="paragraph" w:customStyle="1" w:styleId="UserStyle226">
    <w:name w:val="UserStyle_226"/>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rPr>
  </w:style>
  <w:style w:type="paragraph" w:customStyle="1" w:styleId="UserStyle227">
    <w:name w:val="UserStyle_227"/>
    <w:basedOn w:val="a"/>
    <w:pPr>
      <w:pBdr>
        <w:top w:val="single" w:sz="4" w:space="0" w:color="000000"/>
        <w:left w:val="single" w:sz="4" w:space="0" w:color="000000"/>
        <w:bottom w:val="single" w:sz="4" w:space="0" w:color="000000"/>
      </w:pBdr>
      <w:spacing w:before="100" w:after="100"/>
      <w:jc w:val="center"/>
      <w:textAlignment w:val="center"/>
    </w:pPr>
    <w:rPr>
      <w:rFonts w:eastAsia="Arial Unicode MS"/>
      <w:kern w:val="0"/>
    </w:rPr>
  </w:style>
  <w:style w:type="paragraph" w:customStyle="1" w:styleId="UserStyle228">
    <w:name w:val="UserStyle_228"/>
    <w:basedOn w:val="UserStyle229"/>
    <w:pPr>
      <w:tabs>
        <w:tab w:val="left" w:pos="1134"/>
      </w:tabs>
      <w:ind w:hanging="1134"/>
    </w:pPr>
  </w:style>
  <w:style w:type="paragraph" w:customStyle="1" w:styleId="UserStyle229">
    <w:name w:val="UserStyle_229"/>
    <w:pPr>
      <w:spacing w:before="170" w:line="300" w:lineRule="atLeast"/>
      <w:ind w:left="1134"/>
      <w:jc w:val="both"/>
      <w:textAlignment w:val="baseline"/>
    </w:pPr>
    <w:rPr>
      <w:color w:val="000000"/>
      <w:sz w:val="24"/>
    </w:rPr>
  </w:style>
  <w:style w:type="paragraph" w:customStyle="1" w:styleId="UserStyle230">
    <w:name w:val="UserStyle_23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231">
    <w:name w:val="UserStyle_23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232">
    <w:name w:val="UserStyle_232"/>
    <w:basedOn w:val="a"/>
    <w:pPr>
      <w:pBdr>
        <w:right w:val="single" w:sz="4" w:space="0" w:color="000000"/>
      </w:pBdr>
      <w:spacing w:before="100" w:beforeAutospacing="1" w:after="100" w:afterAutospacing="1"/>
      <w:jc w:val="center"/>
    </w:pPr>
    <w:rPr>
      <w:rFonts w:ascii="宋体" w:hAnsi="宋体"/>
      <w:kern w:val="0"/>
      <w:sz w:val="24"/>
    </w:rPr>
  </w:style>
  <w:style w:type="paragraph" w:customStyle="1" w:styleId="UserStyle233">
    <w:name w:val="UserStyle_23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kern w:val="0"/>
      <w:sz w:val="20"/>
    </w:rPr>
  </w:style>
  <w:style w:type="paragraph" w:customStyle="1" w:styleId="UserStyle234">
    <w:name w:val="UserStyle_234"/>
    <w:basedOn w:val="a"/>
    <w:pPr>
      <w:tabs>
        <w:tab w:val="left" w:pos="1758"/>
      </w:tabs>
      <w:snapToGrid w:val="0"/>
      <w:spacing w:after="60" w:line="288" w:lineRule="auto"/>
    </w:pPr>
    <w:rPr>
      <w:rFonts w:ascii="宋体"/>
      <w:sz w:val="22"/>
    </w:rPr>
  </w:style>
  <w:style w:type="paragraph" w:customStyle="1" w:styleId="UserStyle235">
    <w:name w:val="UserStyle_23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b/>
      <w:kern w:val="0"/>
      <w:sz w:val="20"/>
    </w:rPr>
  </w:style>
  <w:style w:type="paragraph" w:customStyle="1" w:styleId="UserStyle236">
    <w:name w:val="UserStyle_23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237">
    <w:name w:val="UserStyle_237"/>
    <w:basedOn w:val="a"/>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hAnsi="Arial Unicode MS"/>
      <w:kern w:val="0"/>
    </w:rPr>
  </w:style>
  <w:style w:type="paragraph" w:customStyle="1" w:styleId="UserStyle238">
    <w:name w:val="UserStyle_238"/>
    <w:basedOn w:val="a"/>
    <w:pPr>
      <w:spacing w:after="160" w:line="240" w:lineRule="exact"/>
      <w:jc w:val="left"/>
    </w:pPr>
    <w:rPr>
      <w:rFonts w:ascii="Verdana" w:eastAsia="仿宋_GB2312" w:hAnsi="Verdana"/>
      <w:kern w:val="0"/>
      <w:sz w:val="24"/>
      <w:lang w:eastAsia="en-US"/>
    </w:rPr>
  </w:style>
  <w:style w:type="paragraph" w:customStyle="1" w:styleId="UserStyle239">
    <w:name w:val="UserStyle_239"/>
    <w:basedOn w:val="a"/>
    <w:rPr>
      <w:kern w:val="0"/>
      <w:szCs w:val="21"/>
    </w:rPr>
  </w:style>
  <w:style w:type="paragraph" w:customStyle="1" w:styleId="UserStyle240">
    <w:name w:val="UserStyle_240"/>
    <w:basedOn w:val="Heading1"/>
    <w:pPr>
      <w:spacing w:after="0" w:line="312" w:lineRule="auto"/>
    </w:pPr>
    <w:rPr>
      <w:rFonts w:ascii="宋体"/>
      <w:kern w:val="0"/>
      <w:sz w:val="36"/>
    </w:rPr>
  </w:style>
  <w:style w:type="paragraph" w:customStyle="1" w:styleId="UserStyle241">
    <w:name w:val="UserStyle_241"/>
    <w:basedOn w:val="a"/>
    <w:pPr>
      <w:spacing w:line="312" w:lineRule="atLeast"/>
    </w:pPr>
    <w:rPr>
      <w:rFonts w:ascii="宋体" w:hAnsi="Courier New"/>
      <w:kern w:val="0"/>
      <w:sz w:val="28"/>
    </w:rPr>
  </w:style>
  <w:style w:type="paragraph" w:customStyle="1" w:styleId="UserStyle242">
    <w:name w:val="UserStyle_24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b/>
      <w:kern w:val="0"/>
      <w:sz w:val="20"/>
    </w:rPr>
  </w:style>
  <w:style w:type="paragraph" w:customStyle="1" w:styleId="UserStyle243">
    <w:name w:val="UserStyle_243"/>
    <w:basedOn w:val="a"/>
    <w:pPr>
      <w:spacing w:before="120" w:after="120"/>
    </w:pPr>
    <w:rPr>
      <w:kern w:val="0"/>
      <w:sz w:val="24"/>
      <w:lang w:val="en-GB"/>
    </w:rPr>
  </w:style>
  <w:style w:type="paragraph" w:customStyle="1" w:styleId="UserStyle244">
    <w:name w:val="UserStyle_244"/>
    <w:basedOn w:val="a"/>
    <w:pPr>
      <w:pBdr>
        <w:bottom w:val="single" w:sz="4" w:space="0" w:color="000000"/>
        <w:right w:val="single" w:sz="4" w:space="0" w:color="000000"/>
      </w:pBdr>
      <w:spacing w:before="100" w:after="100"/>
      <w:jc w:val="center"/>
      <w:textAlignment w:val="center"/>
    </w:pPr>
    <w:rPr>
      <w:rFonts w:eastAsia="Arial Unicode MS"/>
      <w:kern w:val="0"/>
      <w:sz w:val="22"/>
    </w:rPr>
  </w:style>
  <w:style w:type="paragraph" w:customStyle="1" w:styleId="UserStyle245">
    <w:name w:val="UserStyle_245"/>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kern w:val="0"/>
      <w:sz w:val="22"/>
    </w:rPr>
  </w:style>
  <w:style w:type="paragraph" w:customStyle="1" w:styleId="UserStyle246">
    <w:name w:val="UserStyle_246"/>
    <w:basedOn w:val="a"/>
    <w:pPr>
      <w:spacing w:before="100" w:beforeAutospacing="1" w:after="100" w:afterAutospacing="1"/>
      <w:jc w:val="left"/>
    </w:pPr>
    <w:rPr>
      <w:rFonts w:ascii="Arial Unicode MS" w:eastAsia="Arial Unicode MS" w:hAnsi="Arial Unicode MS"/>
      <w:kern w:val="0"/>
      <w:sz w:val="20"/>
    </w:rPr>
  </w:style>
  <w:style w:type="paragraph" w:customStyle="1" w:styleId="UserStyle247">
    <w:name w:val="UserStyle_247"/>
    <w:basedOn w:val="a"/>
    <w:pPr>
      <w:spacing w:after="160" w:line="240" w:lineRule="exact"/>
      <w:jc w:val="left"/>
    </w:pPr>
    <w:rPr>
      <w:rFonts w:ascii="隶书" w:eastAsia="隶书" w:hAnsi="宋体"/>
      <w:b/>
      <w:sz w:val="84"/>
    </w:rPr>
  </w:style>
  <w:style w:type="paragraph" w:customStyle="1" w:styleId="UserStyle248">
    <w:name w:val="UserStyle_248"/>
    <w:basedOn w:val="a"/>
    <w:qFormat/>
    <w:pPr>
      <w:spacing w:before="100" w:beforeAutospacing="1" w:after="100" w:afterAutospacing="1"/>
      <w:jc w:val="center"/>
    </w:pPr>
    <w:rPr>
      <w:rFonts w:ascii="宋体" w:hAnsi="宋体"/>
      <w:kern w:val="0"/>
      <w:sz w:val="24"/>
    </w:rPr>
  </w:style>
  <w:style w:type="paragraph" w:customStyle="1" w:styleId="UserStyle249">
    <w:name w:val="UserStyle_249"/>
    <w:semiHidden/>
    <w:pPr>
      <w:textAlignment w:val="baseline"/>
    </w:pPr>
    <w:rPr>
      <w:kern w:val="2"/>
      <w:sz w:val="21"/>
    </w:rPr>
  </w:style>
  <w:style w:type="paragraph" w:customStyle="1" w:styleId="UserStyle250">
    <w:name w:val="UserStyle_250"/>
    <w:basedOn w:val="a"/>
    <w:pPr>
      <w:numPr>
        <w:numId w:val="19"/>
      </w:numPr>
      <w:spacing w:line="360" w:lineRule="auto"/>
      <w:ind w:right="1001" w:firstLine="525"/>
      <w:jc w:val="left"/>
    </w:pPr>
    <w:rPr>
      <w:sz w:val="24"/>
    </w:rPr>
  </w:style>
  <w:style w:type="paragraph" w:customStyle="1" w:styleId="UserStyle251">
    <w:name w:val="UserStyle_251"/>
    <w:basedOn w:val="a"/>
    <w:pPr>
      <w:pBdr>
        <w:top w:val="single" w:sz="4" w:space="0" w:color="000000"/>
        <w:left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252">
    <w:name w:val="UserStyle_252"/>
    <w:basedOn w:val="a"/>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253">
    <w:name w:val="UserStyle_253"/>
    <w:basedOn w:val="a"/>
    <w:pPr>
      <w:pBdr>
        <w:top w:val="single" w:sz="4" w:space="0" w:color="000000"/>
        <w:left w:val="single" w:sz="4" w:space="0" w:color="000000"/>
        <w:bottom w:val="single" w:sz="4" w:space="0" w:color="000000"/>
        <w:right w:val="single" w:sz="4" w:space="0" w:color="000000"/>
      </w:pBdr>
      <w:spacing w:before="100" w:after="100"/>
      <w:jc w:val="left"/>
      <w:textAlignment w:val="center"/>
    </w:pPr>
    <w:rPr>
      <w:rFonts w:ascii="Arial Unicode MS" w:eastAsia="Arial Unicode MS" w:hAnsi="Arial Unicode MS"/>
      <w:kern w:val="0"/>
      <w:sz w:val="20"/>
    </w:rPr>
  </w:style>
  <w:style w:type="paragraph" w:customStyle="1" w:styleId="UserStyle254">
    <w:name w:val="UserStyle_254"/>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rPr>
  </w:style>
  <w:style w:type="paragraph" w:customStyle="1" w:styleId="UserStyle255">
    <w:name w:val="UserStyle_255"/>
    <w:basedOn w:val="a"/>
    <w:pPr>
      <w:pBdr>
        <w:top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256">
    <w:name w:val="UserStyle_25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kern w:val="0"/>
      <w:sz w:val="20"/>
    </w:rPr>
  </w:style>
  <w:style w:type="paragraph" w:customStyle="1" w:styleId="UserStyle257">
    <w:name w:val="UserStyle_257"/>
    <w:basedOn w:val="a"/>
    <w:pPr>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UserStyle258">
    <w:name w:val="UserStyle_25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0"/>
    </w:rPr>
  </w:style>
  <w:style w:type="paragraph" w:customStyle="1" w:styleId="UserStyle259">
    <w:name w:val="UserStyle_259"/>
    <w:basedOn w:val="a"/>
    <w:pPr>
      <w:pBdr>
        <w:left w:val="single" w:sz="4" w:space="0" w:color="000000"/>
      </w:pBdr>
      <w:spacing w:before="100" w:beforeAutospacing="1" w:after="100" w:afterAutospacing="1"/>
      <w:jc w:val="center"/>
    </w:pPr>
    <w:rPr>
      <w:rFonts w:ascii="宋体" w:hAnsi="宋体"/>
      <w:kern w:val="0"/>
      <w:sz w:val="24"/>
    </w:rPr>
  </w:style>
  <w:style w:type="paragraph" w:customStyle="1" w:styleId="UserStyle260">
    <w:name w:val="UserStyle_260"/>
    <w:basedOn w:val="a"/>
    <w:rPr>
      <w:rFonts w:ascii="Tahoma" w:hAnsi="Tahoma"/>
      <w:sz w:val="24"/>
    </w:rPr>
  </w:style>
  <w:style w:type="paragraph" w:customStyle="1" w:styleId="UserStyle261">
    <w:name w:val="UserStyle_26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kern w:val="0"/>
      <w:sz w:val="20"/>
    </w:rPr>
  </w:style>
  <w:style w:type="paragraph" w:customStyle="1" w:styleId="UserStyle262">
    <w:name w:val="UserStyle_262"/>
    <w:basedOn w:val="a"/>
    <w:pPr>
      <w:tabs>
        <w:tab w:val="left" w:pos="0"/>
        <w:tab w:val="left" w:pos="814"/>
      </w:tabs>
      <w:snapToGrid w:val="0"/>
      <w:spacing w:line="560" w:lineRule="atLeast"/>
      <w:ind w:left="737" w:hanging="283"/>
    </w:pPr>
    <w:rPr>
      <w:kern w:val="24"/>
      <w:sz w:val="30"/>
    </w:rPr>
  </w:style>
  <w:style w:type="paragraph" w:customStyle="1" w:styleId="UserStyle263">
    <w:name w:val="UserStyle_263"/>
    <w:basedOn w:val="a"/>
    <w:next w:val="a"/>
    <w:pPr>
      <w:keepNext/>
      <w:keepLines/>
      <w:tabs>
        <w:tab w:val="left" w:pos="600"/>
        <w:tab w:val="left" w:pos="960"/>
        <w:tab w:val="left" w:pos="1080"/>
      </w:tabs>
      <w:spacing w:before="220" w:line="360" w:lineRule="auto"/>
      <w:ind w:right="28" w:firstLine="480"/>
    </w:pPr>
    <w:rPr>
      <w:rFonts w:ascii="宋体" w:hAnsi="宋体"/>
      <w:b/>
      <w:kern w:val="0"/>
      <w:sz w:val="24"/>
    </w:rPr>
  </w:style>
  <w:style w:type="paragraph" w:customStyle="1" w:styleId="UserStyle264">
    <w:name w:val="UserStyle_264"/>
    <w:basedOn w:val="Heading1"/>
    <w:pPr>
      <w:spacing w:before="0" w:after="0" w:line="312" w:lineRule="auto"/>
    </w:pPr>
    <w:rPr>
      <w:rFonts w:ascii="宋体"/>
      <w:kern w:val="0"/>
      <w:sz w:val="30"/>
    </w:rPr>
  </w:style>
  <w:style w:type="paragraph" w:customStyle="1" w:styleId="UserStyle265">
    <w:name w:val="UserStyle_265"/>
    <w:basedOn w:val="a"/>
    <w:pPr>
      <w:pBdr>
        <w:top w:val="single" w:sz="4" w:space="0" w:color="000000"/>
        <w:left w:val="single" w:sz="8" w:space="0" w:color="000000"/>
        <w:bottom w:val="single" w:sz="4" w:space="0" w:color="000000"/>
      </w:pBdr>
      <w:spacing w:before="100" w:beforeAutospacing="1" w:after="100" w:afterAutospacing="1"/>
      <w:jc w:val="left"/>
    </w:pPr>
    <w:rPr>
      <w:kern w:val="0"/>
      <w:sz w:val="20"/>
    </w:rPr>
  </w:style>
  <w:style w:type="paragraph" w:customStyle="1" w:styleId="UserStyle266">
    <w:name w:val="UserStyle_266"/>
    <w:basedOn w:val="a"/>
    <w:pPr>
      <w:pBdr>
        <w:left w:val="single" w:sz="4" w:space="0" w:color="000000"/>
        <w:bottom w:val="single" w:sz="4" w:space="0" w:color="000000"/>
      </w:pBdr>
      <w:spacing w:before="100" w:after="100"/>
      <w:jc w:val="center"/>
      <w:textAlignment w:val="center"/>
    </w:pPr>
    <w:rPr>
      <w:rFonts w:ascii="Arial Unicode MS" w:eastAsia="Arial Unicode MS" w:hAnsi="Arial Unicode MS"/>
      <w:kern w:val="0"/>
    </w:rPr>
  </w:style>
  <w:style w:type="paragraph" w:customStyle="1" w:styleId="UserStyle267">
    <w:name w:val="UserStyle_267"/>
    <w:basedOn w:val="a"/>
    <w:pPr>
      <w:spacing w:line="480" w:lineRule="auto"/>
      <w:jc w:val="center"/>
    </w:pPr>
    <w:rPr>
      <w:rFonts w:ascii="宋体"/>
      <w:b/>
      <w:kern w:val="0"/>
      <w:sz w:val="24"/>
    </w:rPr>
  </w:style>
  <w:style w:type="paragraph" w:customStyle="1" w:styleId="UserStyle268">
    <w:name w:val="UserStyle_268"/>
    <w:basedOn w:val="a"/>
    <w:pPr>
      <w:pBdr>
        <w:top w:val="single" w:sz="4" w:space="0" w:color="000000"/>
        <w:left w:val="single" w:sz="4" w:space="0" w:color="000000"/>
      </w:pBdr>
      <w:spacing w:before="100" w:after="100"/>
      <w:jc w:val="center"/>
      <w:textAlignment w:val="center"/>
    </w:pPr>
    <w:rPr>
      <w:rFonts w:ascii="Arial Unicode MS" w:eastAsia="Arial Unicode MS" w:hAnsi="Arial Unicode MS"/>
      <w:kern w:val="0"/>
    </w:rPr>
  </w:style>
  <w:style w:type="paragraph" w:customStyle="1" w:styleId="UserStyle269">
    <w:name w:val="UserStyle_269"/>
    <w:basedOn w:val="a"/>
    <w:pPr>
      <w:tabs>
        <w:tab w:val="left" w:pos="1260"/>
      </w:tabs>
      <w:snapToGrid w:val="0"/>
      <w:spacing w:before="240" w:after="240" w:line="560" w:lineRule="exact"/>
      <w:ind w:firstLineChars="200" w:firstLine="600"/>
      <w:jc w:val="left"/>
    </w:pPr>
    <w:rPr>
      <w:rFonts w:eastAsia="黑体"/>
      <w:b/>
      <w:kern w:val="0"/>
      <w:sz w:val="30"/>
    </w:rPr>
  </w:style>
  <w:style w:type="paragraph" w:customStyle="1" w:styleId="UserStyle270">
    <w:name w:val="UserStyle_270"/>
    <w:basedOn w:val="a"/>
    <w:pPr>
      <w:numPr>
        <w:numId w:val="20"/>
      </w:numPr>
      <w:snapToGrid w:val="0"/>
      <w:spacing w:line="240" w:lineRule="atLeast"/>
      <w:ind w:left="0" w:firstLine="0"/>
    </w:pPr>
    <w:rPr>
      <w:rFonts w:ascii="宋体"/>
      <w:kern w:val="0"/>
    </w:rPr>
  </w:style>
  <w:style w:type="paragraph" w:customStyle="1" w:styleId="UserStyle271">
    <w:name w:val="UserStyle_271"/>
    <w:basedOn w:val="a"/>
    <w:pPr>
      <w:spacing w:after="160" w:line="240" w:lineRule="exact"/>
      <w:jc w:val="left"/>
    </w:pPr>
    <w:rPr>
      <w:rFonts w:ascii="Verdana" w:hAnsi="Verdana"/>
      <w:kern w:val="0"/>
      <w:lang w:eastAsia="en-US"/>
    </w:rPr>
  </w:style>
  <w:style w:type="character" w:customStyle="1" w:styleId="UserStyle272">
    <w:name w:val="UserStyle_272"/>
    <w:rPr>
      <w:rFonts w:ascii="宋体" w:eastAsia="宋体" w:hAnsi="Courier New"/>
      <w:kern w:val="10"/>
      <w:sz w:val="21"/>
      <w:lang w:val="en-US" w:eastAsia="zh-CN" w:bidi="ar-SA"/>
    </w:rPr>
  </w:style>
  <w:style w:type="paragraph" w:customStyle="1" w:styleId="UserStyle273">
    <w:name w:val="UserStyle_273"/>
    <w:basedOn w:val="a"/>
    <w:next w:val="PlainText"/>
    <w:rPr>
      <w:rFonts w:ascii="宋体" w:hAnsi="Courier New"/>
      <w:szCs w:val="21"/>
    </w:rPr>
  </w:style>
  <w:style w:type="paragraph" w:customStyle="1" w:styleId="UserStyle274">
    <w:name w:val="UserStyle_274"/>
    <w:basedOn w:val="a"/>
    <w:pPr>
      <w:spacing w:after="160" w:line="240" w:lineRule="exact"/>
      <w:jc w:val="left"/>
    </w:pPr>
    <w:rPr>
      <w:rFonts w:ascii="Verdana" w:eastAsia="仿宋_GB2312" w:hAnsi="Verdana"/>
      <w:kern w:val="0"/>
      <w:sz w:val="24"/>
      <w:lang w:eastAsia="en-US"/>
    </w:rPr>
  </w:style>
  <w:style w:type="paragraph" w:customStyle="1" w:styleId="UserStyle275">
    <w:name w:val="UserStyle_275"/>
    <w:basedOn w:val="a"/>
    <w:pPr>
      <w:jc w:val="left"/>
    </w:pPr>
    <w:rPr>
      <w:kern w:val="0"/>
      <w:sz w:val="24"/>
      <w:szCs w:val="24"/>
    </w:rPr>
  </w:style>
  <w:style w:type="paragraph" w:customStyle="1" w:styleId="179">
    <w:name w:val="179"/>
    <w:basedOn w:val="a"/>
    <w:link w:val="UserStyle276"/>
    <w:pPr>
      <w:ind w:firstLineChars="200" w:firstLine="420"/>
    </w:pPr>
    <w:rPr>
      <w:szCs w:val="24"/>
    </w:rPr>
  </w:style>
  <w:style w:type="character" w:customStyle="1" w:styleId="UserStyle276">
    <w:name w:val="UserStyle_276"/>
    <w:link w:val="179"/>
    <w:rPr>
      <w:kern w:val="2"/>
      <w:sz w:val="21"/>
      <w:szCs w:val="24"/>
    </w:rPr>
  </w:style>
  <w:style w:type="paragraph" w:customStyle="1" w:styleId="266">
    <w:name w:val="266"/>
    <w:basedOn w:val="Heading1"/>
    <w:next w:val="a"/>
    <w:pPr>
      <w:spacing w:before="480" w:after="0" w:line="276" w:lineRule="auto"/>
      <w:jc w:val="left"/>
    </w:pPr>
    <w:rPr>
      <w:rFonts w:ascii="Cambria" w:hAnsi="Cambria" w:cs="Times New Roman"/>
      <w:bCs/>
      <w:color w:val="365F91"/>
      <w:kern w:val="0"/>
      <w:sz w:val="28"/>
      <w:szCs w:val="28"/>
    </w:rPr>
  </w:style>
  <w:style w:type="character" w:styleId="af1">
    <w:name w:val="annotation reference"/>
    <w:basedOn w:val="a0"/>
    <w:rsid w:val="00E7323A"/>
    <w:rPr>
      <w:sz w:val="21"/>
      <w:szCs w:val="21"/>
    </w:rPr>
  </w:style>
  <w:style w:type="paragraph" w:styleId="af2">
    <w:name w:val="annotation text"/>
    <w:basedOn w:val="a"/>
    <w:link w:val="Char2"/>
    <w:rsid w:val="00E7323A"/>
    <w:pPr>
      <w:jc w:val="left"/>
    </w:pPr>
  </w:style>
  <w:style w:type="character" w:customStyle="1" w:styleId="Char2">
    <w:name w:val="批注文字 Char"/>
    <w:basedOn w:val="a0"/>
    <w:link w:val="af2"/>
    <w:rsid w:val="00E7323A"/>
    <w:rPr>
      <w:kern w:val="2"/>
      <w:sz w:val="21"/>
    </w:rPr>
  </w:style>
  <w:style w:type="paragraph" w:styleId="af3">
    <w:name w:val="annotation subject"/>
    <w:basedOn w:val="af2"/>
    <w:next w:val="af2"/>
    <w:link w:val="Char3"/>
    <w:rsid w:val="00E7323A"/>
    <w:rPr>
      <w:b/>
      <w:bCs/>
    </w:rPr>
  </w:style>
  <w:style w:type="character" w:customStyle="1" w:styleId="Char3">
    <w:name w:val="批注主题 Char"/>
    <w:basedOn w:val="Char2"/>
    <w:link w:val="af3"/>
    <w:rsid w:val="00E7323A"/>
    <w:rPr>
      <w:b/>
      <w:bCs/>
      <w:kern w:val="2"/>
      <w:sz w:val="21"/>
    </w:rPr>
  </w:style>
  <w:style w:type="paragraph" w:styleId="af4">
    <w:name w:val="Balloon Text"/>
    <w:basedOn w:val="a"/>
    <w:link w:val="Char4"/>
    <w:rsid w:val="00E7323A"/>
    <w:rPr>
      <w:sz w:val="18"/>
      <w:szCs w:val="18"/>
    </w:rPr>
  </w:style>
  <w:style w:type="character" w:customStyle="1" w:styleId="Char4">
    <w:name w:val="批注框文本 Char"/>
    <w:basedOn w:val="a0"/>
    <w:link w:val="af4"/>
    <w:rsid w:val="00E7323A"/>
    <w:rPr>
      <w:kern w:val="2"/>
      <w:sz w:val="18"/>
      <w:szCs w:val="18"/>
    </w:rPr>
  </w:style>
  <w:style w:type="paragraph" w:styleId="af5">
    <w:name w:val="List Paragraph"/>
    <w:basedOn w:val="a"/>
    <w:uiPriority w:val="99"/>
    <w:unhideWhenUsed/>
    <w:rsid w:val="00F85A8B"/>
    <w:pPr>
      <w:widowControl w:val="0"/>
      <w:ind w:firstLineChars="200" w:firstLine="420"/>
      <w:textAlignment w:val="auto"/>
    </w:pPr>
    <w:rPr>
      <w:rFonts w:cs="Times New Roman"/>
      <w:szCs w:val="24"/>
    </w:rPr>
  </w:style>
  <w:style w:type="paragraph" w:styleId="af6">
    <w:name w:val="Normal (Web)"/>
    <w:basedOn w:val="a"/>
    <w:rsid w:val="003E18E7"/>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28</Pages>
  <Words>1940</Words>
  <Characters>11060</Characters>
  <Application>Microsoft Office Word</Application>
  <DocSecurity>0</DocSecurity>
  <Lines>92</Lines>
  <Paragraphs>25</Paragraphs>
  <ScaleCrop>false</ScaleCrop>
  <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win7-copy</cp:lastModifiedBy>
  <cp:revision>149</cp:revision>
  <dcterms:created xsi:type="dcterms:W3CDTF">2021-10-19T05:49:00Z</dcterms:created>
  <dcterms:modified xsi:type="dcterms:W3CDTF">2021-10-25T01:16:00Z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2E5D6A85AA11485B8623CB8A894BD0FD</vt:lpwstr>
  </property>
</Properties>
</file>