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67" w:rsidRDefault="002A0021">
      <w:r>
        <w:t>一、具体技术要求</w:t>
      </w:r>
    </w:p>
    <w:tbl>
      <w:tblPr>
        <w:tblStyle w:val="af7"/>
        <w:tblW w:w="0" w:type="auto"/>
        <w:tblLook w:val="04A0"/>
      </w:tblPr>
      <w:tblGrid>
        <w:gridCol w:w="2160"/>
        <w:gridCol w:w="2160"/>
        <w:gridCol w:w="2160"/>
        <w:gridCol w:w="2160"/>
      </w:tblGrid>
      <w:tr w:rsidR="00396667">
        <w:tc>
          <w:tcPr>
            <w:tcW w:w="2160" w:type="dxa"/>
          </w:tcPr>
          <w:p w:rsidR="00396667" w:rsidRDefault="002A0021">
            <w:r>
              <w:t>序号</w:t>
            </w:r>
          </w:p>
        </w:tc>
        <w:tc>
          <w:tcPr>
            <w:tcW w:w="2160" w:type="dxa"/>
          </w:tcPr>
          <w:p w:rsidR="00396667" w:rsidRDefault="002A0021">
            <w:r>
              <w:t>货物名称</w:t>
            </w:r>
          </w:p>
        </w:tc>
        <w:tc>
          <w:tcPr>
            <w:tcW w:w="4320" w:type="dxa"/>
            <w:gridSpan w:val="2"/>
          </w:tcPr>
          <w:p w:rsidR="00396667" w:rsidRDefault="002A0021">
            <w:r>
              <w:t>技术要求</w:t>
            </w:r>
          </w:p>
        </w:tc>
      </w:tr>
      <w:tr w:rsidR="00396667">
        <w:tc>
          <w:tcPr>
            <w:tcW w:w="4320" w:type="dxa"/>
            <w:gridSpan w:val="2"/>
          </w:tcPr>
          <w:p w:rsidR="00396667" w:rsidRDefault="002A0021">
            <w:r>
              <w:t>总体要求</w:t>
            </w:r>
          </w:p>
        </w:tc>
        <w:tc>
          <w:tcPr>
            <w:tcW w:w="4320" w:type="dxa"/>
            <w:gridSpan w:val="2"/>
          </w:tcPr>
          <w:p w:rsidR="00396667" w:rsidRDefault="002A0021">
            <w:r>
              <w:t xml:space="preserve">1. </w:t>
            </w:r>
            <w:r>
              <w:t>控制精度：从</w:t>
            </w:r>
            <w:r>
              <w:t>100rpm</w:t>
            </w:r>
            <w:r>
              <w:t>到最高转速，增幅为</w:t>
            </w:r>
            <w:r>
              <w:t>100rpm</w:t>
            </w:r>
            <w:r>
              <w:t>；</w:t>
            </w:r>
            <w:r>
              <w:br/>
            </w:r>
            <w:r>
              <w:br/>
              <w:t xml:space="preserve">2. </w:t>
            </w:r>
            <w:r>
              <w:t>时间设定最长为</w:t>
            </w:r>
            <w:r>
              <w:t>99</w:t>
            </w:r>
            <w:r>
              <w:t>分钟，或选择连续运转；</w:t>
            </w:r>
            <w:r>
              <w:br/>
            </w:r>
            <w:r>
              <w:br/>
              <w:t xml:space="preserve">3. </w:t>
            </w:r>
            <w:r>
              <w:t>所有转子在最大的载重量时，加速到最高转速时间</w:t>
            </w:r>
            <w:r>
              <w:t>&lt;18</w:t>
            </w:r>
            <w:r>
              <w:t>秒，减速时间</w:t>
            </w:r>
            <w:r>
              <w:t>≤16</w:t>
            </w:r>
            <w:r>
              <w:t>秒；</w:t>
            </w:r>
            <w:r>
              <w:br/>
            </w:r>
            <w:r>
              <w:br/>
              <w:t xml:space="preserve">4. </w:t>
            </w:r>
            <w:r>
              <w:t>自动开盖功能；</w:t>
            </w:r>
            <w:r>
              <w:br/>
            </w:r>
            <w:r>
              <w:br/>
              <w:t xml:space="preserve">5. </w:t>
            </w:r>
            <w:r>
              <w:t>当顶盖几乎关闭时自动盖锁功能；</w:t>
            </w:r>
            <w:r>
              <w:br/>
            </w:r>
            <w:r>
              <w:br/>
              <w:t xml:space="preserve">6. </w:t>
            </w:r>
            <w:r>
              <w:t>旋钮和数字显示，易于阅读；</w:t>
            </w:r>
            <w:r>
              <w:br/>
            </w:r>
            <w:r>
              <w:br/>
              <w:t>7. *</w:t>
            </w:r>
            <w:r>
              <w:t>缩短启动和刹车的</w:t>
            </w:r>
            <w:r>
              <w:t>Soft</w:t>
            </w:r>
            <w:r>
              <w:t>功能，可以使得特殊的血样、尿样和细胞培养物的离心产物增加；</w:t>
            </w:r>
            <w:r>
              <w:br/>
            </w:r>
            <w:r>
              <w:br/>
              <w:t xml:space="preserve">8. *“at set </w:t>
            </w:r>
            <w:r>
              <w:t>rpm”</w:t>
            </w:r>
            <w:r>
              <w:t>定速计时功能，当离心机达到设定速度时才开始倒数计时，从而提高了不同离心机严格按照操作规程的可比性；</w:t>
            </w:r>
            <w:r>
              <w:br/>
            </w:r>
            <w:r>
              <w:br/>
              <w:t xml:space="preserve">9. </w:t>
            </w:r>
            <w:r>
              <w:t>根据需要设置</w:t>
            </w:r>
            <w:r>
              <w:t>rpm/rcf</w:t>
            </w:r>
            <w:r>
              <w:t>值并转换；</w:t>
            </w:r>
            <w:r>
              <w:br/>
            </w:r>
            <w:r>
              <w:br/>
              <w:t xml:space="preserve">10. </w:t>
            </w:r>
            <w:r>
              <w:t>不锈钢转子腔体；</w:t>
            </w:r>
            <w:r>
              <w:br/>
            </w:r>
            <w:r>
              <w:br/>
              <w:t xml:space="preserve">11. </w:t>
            </w:r>
            <w:r>
              <w:t>独特的气流导向设计便于样品的冷却；</w:t>
            </w:r>
            <w:r>
              <w:br/>
            </w:r>
            <w:r>
              <w:br/>
              <w:t xml:space="preserve">12. </w:t>
            </w:r>
            <w:r>
              <w:t>可选择永久地固定设置参数，以免在不经意时被更改；</w:t>
            </w:r>
            <w:r>
              <w:br/>
            </w:r>
            <w:r>
              <w:br/>
              <w:t>13. “short spin”</w:t>
            </w:r>
            <w:r>
              <w:t>快速完成瞬时离心功能；</w:t>
            </w:r>
            <w:r>
              <w:br/>
            </w:r>
            <w:r>
              <w:br/>
              <w:t xml:space="preserve">14. </w:t>
            </w:r>
            <w:r>
              <w:t>运行中可随时修改数值；</w:t>
            </w:r>
            <w:r>
              <w:br/>
            </w:r>
            <w:r>
              <w:br/>
              <w:t xml:space="preserve">15. </w:t>
            </w:r>
            <w:r>
              <w:t>转子特性：最小的样品加热效应，低噪音运行；</w:t>
            </w:r>
            <w:r>
              <w:br/>
            </w:r>
            <w:r>
              <w:br/>
            </w:r>
            <w:r>
              <w:lastRenderedPageBreak/>
              <w:t xml:space="preserve">16. </w:t>
            </w:r>
            <w:r>
              <w:t>转子和适配器可以整体高压灭菌；</w:t>
            </w:r>
            <w:r>
              <w:br/>
            </w:r>
            <w:r>
              <w:br/>
              <w:t xml:space="preserve">17. </w:t>
            </w:r>
            <w:r>
              <w:t>配置：主机一台，</w:t>
            </w:r>
            <w:r>
              <w:t>4x100</w:t>
            </w:r>
            <w:r>
              <w:t>ml</w:t>
            </w:r>
            <w:r>
              <w:t>水平转子（含</w:t>
            </w:r>
            <w:r>
              <w:t>4</w:t>
            </w:r>
            <w:r>
              <w:t>个圆形吊篮）一个，</w:t>
            </w:r>
            <w:r>
              <w:t>15ml</w:t>
            </w:r>
            <w:r>
              <w:t>离心管适配器一套</w:t>
            </w:r>
            <w:r>
              <w:t>,5ml</w:t>
            </w:r>
            <w:r>
              <w:t>离心管适配器一套</w:t>
            </w:r>
            <w:r>
              <w:br/>
            </w:r>
            <w:r>
              <w:br/>
              <w:t>18.</w:t>
            </w:r>
            <w:r>
              <w:t>最大转速为</w:t>
            </w:r>
            <w:r>
              <w:t>4,400rpm</w:t>
            </w:r>
            <w:r>
              <w:br/>
            </w:r>
            <w:r>
              <w:br/>
              <w:t>19.</w:t>
            </w:r>
            <w:r>
              <w:t>最大离心力为</w:t>
            </w:r>
            <w:r>
              <w:t>3,000g</w:t>
            </w:r>
          </w:p>
        </w:tc>
      </w:tr>
      <w:tr w:rsidR="00396667">
        <w:tc>
          <w:tcPr>
            <w:tcW w:w="2160" w:type="dxa"/>
          </w:tcPr>
          <w:p w:rsidR="00396667" w:rsidRDefault="002A0021">
            <w:r>
              <w:lastRenderedPageBreak/>
              <w:t>2</w:t>
            </w:r>
          </w:p>
        </w:tc>
        <w:tc>
          <w:tcPr>
            <w:tcW w:w="2160" w:type="dxa"/>
          </w:tcPr>
          <w:p w:rsidR="00396667" w:rsidRDefault="002A0021">
            <w:r>
              <w:t>主机要求</w:t>
            </w:r>
          </w:p>
        </w:tc>
        <w:tc>
          <w:tcPr>
            <w:tcW w:w="4320" w:type="dxa"/>
            <w:gridSpan w:val="2"/>
          </w:tcPr>
          <w:p w:rsidR="00396667" w:rsidRDefault="00396667"/>
        </w:tc>
      </w:tr>
      <w:tr w:rsidR="00396667">
        <w:tc>
          <w:tcPr>
            <w:tcW w:w="2160" w:type="dxa"/>
          </w:tcPr>
          <w:p w:rsidR="00396667" w:rsidRDefault="002A0021">
            <w:r>
              <w:t>2</w:t>
            </w:r>
          </w:p>
        </w:tc>
        <w:tc>
          <w:tcPr>
            <w:tcW w:w="2160" w:type="dxa"/>
          </w:tcPr>
          <w:p w:rsidR="00396667" w:rsidRDefault="002A0021">
            <w:r>
              <w:t>附属设备要求</w:t>
            </w:r>
          </w:p>
        </w:tc>
        <w:tc>
          <w:tcPr>
            <w:tcW w:w="4320" w:type="dxa"/>
            <w:gridSpan w:val="2"/>
          </w:tcPr>
          <w:p w:rsidR="00396667" w:rsidRDefault="00396667"/>
        </w:tc>
      </w:tr>
      <w:tr w:rsidR="00396667">
        <w:tc>
          <w:tcPr>
            <w:tcW w:w="8640" w:type="dxa"/>
            <w:gridSpan w:val="4"/>
          </w:tcPr>
          <w:p w:rsidR="00396667" w:rsidRDefault="002A0021">
            <w:r>
              <w:t>配置清单</w:t>
            </w:r>
            <w:r>
              <w:t xml:space="preserve"> (</w:t>
            </w:r>
            <w:r>
              <w:t>注：配置清单需明确数量、单位、且不可涉及产地品牌型号等</w:t>
            </w:r>
            <w:r>
              <w:t>)</w:t>
            </w:r>
          </w:p>
        </w:tc>
      </w:tr>
      <w:tr w:rsidR="00396667">
        <w:tc>
          <w:tcPr>
            <w:tcW w:w="2160" w:type="dxa"/>
          </w:tcPr>
          <w:p w:rsidR="00396667" w:rsidRDefault="002A0021">
            <w:r>
              <w:t>序号</w:t>
            </w:r>
          </w:p>
        </w:tc>
        <w:tc>
          <w:tcPr>
            <w:tcW w:w="2160" w:type="dxa"/>
          </w:tcPr>
          <w:p w:rsidR="00396667" w:rsidRDefault="002A0021">
            <w:r>
              <w:t>名称</w:t>
            </w:r>
          </w:p>
        </w:tc>
        <w:tc>
          <w:tcPr>
            <w:tcW w:w="2160" w:type="dxa"/>
          </w:tcPr>
          <w:p w:rsidR="00396667" w:rsidRDefault="002A0021">
            <w:r>
              <w:t>单位</w:t>
            </w:r>
          </w:p>
        </w:tc>
        <w:tc>
          <w:tcPr>
            <w:tcW w:w="2160" w:type="dxa"/>
          </w:tcPr>
          <w:p w:rsidR="00396667" w:rsidRDefault="002A0021">
            <w:r>
              <w:t>数量</w:t>
            </w:r>
          </w:p>
        </w:tc>
      </w:tr>
      <w:tr w:rsidR="00396667">
        <w:tc>
          <w:tcPr>
            <w:tcW w:w="2160" w:type="dxa"/>
          </w:tcPr>
          <w:p w:rsidR="00396667" w:rsidRDefault="002A0021">
            <w:r>
              <w:t>1</w:t>
            </w:r>
          </w:p>
        </w:tc>
        <w:tc>
          <w:tcPr>
            <w:tcW w:w="2160" w:type="dxa"/>
          </w:tcPr>
          <w:p w:rsidR="00396667" w:rsidRDefault="002A0021">
            <w:r>
              <w:t>台式离心机</w:t>
            </w:r>
          </w:p>
        </w:tc>
        <w:tc>
          <w:tcPr>
            <w:tcW w:w="2160" w:type="dxa"/>
          </w:tcPr>
          <w:p w:rsidR="00396667" w:rsidRDefault="002A0021">
            <w:r>
              <w:t>台</w:t>
            </w:r>
          </w:p>
        </w:tc>
        <w:tc>
          <w:tcPr>
            <w:tcW w:w="2160" w:type="dxa"/>
          </w:tcPr>
          <w:p w:rsidR="00396667" w:rsidRDefault="002A0021">
            <w:r>
              <w:t>1</w:t>
            </w:r>
          </w:p>
        </w:tc>
      </w:tr>
      <w:tr w:rsidR="00396667">
        <w:tc>
          <w:tcPr>
            <w:tcW w:w="2160" w:type="dxa"/>
          </w:tcPr>
          <w:p w:rsidR="00396667" w:rsidRDefault="002A0021">
            <w:r>
              <w:t>2</w:t>
            </w:r>
          </w:p>
        </w:tc>
        <w:tc>
          <w:tcPr>
            <w:tcW w:w="2160" w:type="dxa"/>
          </w:tcPr>
          <w:p w:rsidR="00396667" w:rsidRDefault="002A0021">
            <w:r>
              <w:t>水平转子</w:t>
            </w:r>
          </w:p>
        </w:tc>
        <w:tc>
          <w:tcPr>
            <w:tcW w:w="2160" w:type="dxa"/>
          </w:tcPr>
          <w:p w:rsidR="00396667" w:rsidRDefault="002A0021">
            <w:r>
              <w:t>个</w:t>
            </w:r>
          </w:p>
        </w:tc>
        <w:tc>
          <w:tcPr>
            <w:tcW w:w="2160" w:type="dxa"/>
          </w:tcPr>
          <w:p w:rsidR="00396667" w:rsidRDefault="002A0021">
            <w:r>
              <w:t>1</w:t>
            </w:r>
          </w:p>
        </w:tc>
      </w:tr>
      <w:tr w:rsidR="00396667">
        <w:tc>
          <w:tcPr>
            <w:tcW w:w="2160" w:type="dxa"/>
          </w:tcPr>
          <w:p w:rsidR="00396667" w:rsidRDefault="002A0021">
            <w:r>
              <w:t>3</w:t>
            </w:r>
          </w:p>
        </w:tc>
        <w:tc>
          <w:tcPr>
            <w:tcW w:w="2160" w:type="dxa"/>
          </w:tcPr>
          <w:p w:rsidR="00396667" w:rsidRDefault="002A0021">
            <w:r>
              <w:t>15ml</w:t>
            </w:r>
            <w:r>
              <w:t>离心管适配器</w:t>
            </w:r>
          </w:p>
        </w:tc>
        <w:tc>
          <w:tcPr>
            <w:tcW w:w="2160" w:type="dxa"/>
          </w:tcPr>
          <w:p w:rsidR="00396667" w:rsidRDefault="002A0021">
            <w:r>
              <w:t>套</w:t>
            </w:r>
          </w:p>
        </w:tc>
        <w:tc>
          <w:tcPr>
            <w:tcW w:w="2160" w:type="dxa"/>
          </w:tcPr>
          <w:p w:rsidR="00396667" w:rsidRDefault="002A0021">
            <w:r>
              <w:t>1</w:t>
            </w:r>
          </w:p>
        </w:tc>
      </w:tr>
      <w:tr w:rsidR="00396667">
        <w:tc>
          <w:tcPr>
            <w:tcW w:w="2160" w:type="dxa"/>
          </w:tcPr>
          <w:p w:rsidR="00396667" w:rsidRDefault="002A0021">
            <w:r>
              <w:t>4</w:t>
            </w:r>
          </w:p>
        </w:tc>
        <w:tc>
          <w:tcPr>
            <w:tcW w:w="2160" w:type="dxa"/>
          </w:tcPr>
          <w:p w:rsidR="00396667" w:rsidRDefault="002A0021">
            <w:r>
              <w:t>5ml</w:t>
            </w:r>
            <w:r>
              <w:t>离心管适配器</w:t>
            </w:r>
          </w:p>
        </w:tc>
        <w:tc>
          <w:tcPr>
            <w:tcW w:w="2160" w:type="dxa"/>
          </w:tcPr>
          <w:p w:rsidR="00396667" w:rsidRDefault="002A0021">
            <w:r>
              <w:t>套</w:t>
            </w:r>
          </w:p>
        </w:tc>
        <w:tc>
          <w:tcPr>
            <w:tcW w:w="2160" w:type="dxa"/>
          </w:tcPr>
          <w:p w:rsidR="00396667" w:rsidRDefault="002A0021">
            <w:r>
              <w:t>1</w:t>
            </w:r>
          </w:p>
        </w:tc>
      </w:tr>
    </w:tbl>
    <w:p w:rsidR="00396667" w:rsidRDefault="002A0021">
      <w:r>
        <w:t>二、商务条款</w:t>
      </w:r>
    </w:p>
    <w:tbl>
      <w:tblPr>
        <w:tblStyle w:val="af7"/>
        <w:tblW w:w="0" w:type="auto"/>
        <w:tblLook w:val="04A0"/>
      </w:tblPr>
      <w:tblGrid>
        <w:gridCol w:w="1440"/>
        <w:gridCol w:w="1440"/>
        <w:gridCol w:w="1440"/>
        <w:gridCol w:w="1440"/>
        <w:gridCol w:w="1440"/>
        <w:gridCol w:w="1440"/>
      </w:tblGrid>
      <w:tr w:rsidR="00396667">
        <w:tc>
          <w:tcPr>
            <w:tcW w:w="2880" w:type="dxa"/>
            <w:gridSpan w:val="2"/>
          </w:tcPr>
          <w:p w:rsidR="00396667" w:rsidRDefault="002A0021">
            <w:r>
              <w:t>序号</w:t>
            </w:r>
          </w:p>
        </w:tc>
        <w:tc>
          <w:tcPr>
            <w:tcW w:w="2880" w:type="dxa"/>
            <w:gridSpan w:val="2"/>
          </w:tcPr>
          <w:p w:rsidR="00396667" w:rsidRDefault="002A0021">
            <w:r>
              <w:t>目录</w:t>
            </w:r>
          </w:p>
        </w:tc>
        <w:tc>
          <w:tcPr>
            <w:tcW w:w="2880" w:type="dxa"/>
            <w:gridSpan w:val="2"/>
          </w:tcPr>
          <w:p w:rsidR="00396667" w:rsidRDefault="002A0021">
            <w:r>
              <w:t>商务要求</w:t>
            </w:r>
          </w:p>
        </w:tc>
      </w:tr>
      <w:tr w:rsidR="00396667">
        <w:tc>
          <w:tcPr>
            <w:tcW w:w="8640" w:type="dxa"/>
            <w:gridSpan w:val="6"/>
          </w:tcPr>
          <w:p w:rsidR="00396667" w:rsidRDefault="002A0021">
            <w:r>
              <w:t>（一）免费保修期内售后服务要求</w:t>
            </w:r>
          </w:p>
        </w:tc>
      </w:tr>
      <w:tr w:rsidR="00396667">
        <w:tc>
          <w:tcPr>
            <w:tcW w:w="2880" w:type="dxa"/>
            <w:gridSpan w:val="2"/>
            <w:vMerge w:val="restart"/>
          </w:tcPr>
          <w:p w:rsidR="00396667" w:rsidRDefault="002A0021">
            <w:r>
              <w:t>1</w:t>
            </w:r>
          </w:p>
        </w:tc>
        <w:tc>
          <w:tcPr>
            <w:tcW w:w="2880" w:type="dxa"/>
            <w:gridSpan w:val="2"/>
            <w:vMerge w:val="restart"/>
          </w:tcPr>
          <w:p w:rsidR="00396667" w:rsidRDefault="002A0021">
            <w:r>
              <w:t>维修及维护服务</w:t>
            </w:r>
          </w:p>
        </w:tc>
        <w:tc>
          <w:tcPr>
            <w:tcW w:w="2880" w:type="dxa"/>
            <w:gridSpan w:val="2"/>
          </w:tcPr>
          <w:p w:rsidR="00396667" w:rsidRDefault="002A0021">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396667">
        <w:tc>
          <w:tcPr>
            <w:tcW w:w="2880" w:type="dxa"/>
            <w:gridSpan w:val="2"/>
            <w:vMerge/>
          </w:tcPr>
          <w:p w:rsidR="00396667" w:rsidRDefault="00396667">
            <w:pPr>
              <w:rPr>
                <w:lang w:eastAsia="zh-CN"/>
              </w:rPr>
            </w:pPr>
          </w:p>
        </w:tc>
        <w:tc>
          <w:tcPr>
            <w:tcW w:w="2880" w:type="dxa"/>
            <w:gridSpan w:val="2"/>
            <w:vMerge/>
          </w:tcPr>
          <w:p w:rsidR="00396667" w:rsidRDefault="00396667">
            <w:pPr>
              <w:rPr>
                <w:lang w:eastAsia="zh-CN"/>
              </w:rPr>
            </w:pPr>
          </w:p>
        </w:tc>
        <w:tc>
          <w:tcPr>
            <w:tcW w:w="2880" w:type="dxa"/>
            <w:gridSpan w:val="2"/>
          </w:tcPr>
          <w:p w:rsidR="00396667" w:rsidRDefault="002A0021">
            <w:pPr>
              <w:rPr>
                <w:lang w:eastAsia="zh-CN"/>
              </w:rPr>
            </w:pPr>
            <w:r>
              <w:t>1.2</w:t>
            </w:r>
            <w:r w:rsidR="00EF6165">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396667">
        <w:tc>
          <w:tcPr>
            <w:tcW w:w="2880" w:type="dxa"/>
            <w:gridSpan w:val="2"/>
            <w:vMerge/>
          </w:tcPr>
          <w:p w:rsidR="00396667" w:rsidRDefault="00396667">
            <w:pPr>
              <w:rPr>
                <w:lang w:eastAsia="zh-CN"/>
              </w:rPr>
            </w:pPr>
          </w:p>
        </w:tc>
        <w:tc>
          <w:tcPr>
            <w:tcW w:w="2880" w:type="dxa"/>
            <w:gridSpan w:val="2"/>
            <w:vMerge/>
          </w:tcPr>
          <w:p w:rsidR="00396667" w:rsidRDefault="00396667">
            <w:pPr>
              <w:rPr>
                <w:lang w:eastAsia="zh-CN"/>
              </w:rPr>
            </w:pPr>
          </w:p>
        </w:tc>
        <w:tc>
          <w:tcPr>
            <w:tcW w:w="2880" w:type="dxa"/>
            <w:gridSpan w:val="2"/>
          </w:tcPr>
          <w:p w:rsidR="00396667" w:rsidRDefault="002A0021">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w:t>
            </w:r>
            <w:r>
              <w:rPr>
                <w:lang w:eastAsia="zh-CN"/>
              </w:rPr>
              <w:t>下可提供备用机。</w:t>
            </w:r>
          </w:p>
        </w:tc>
      </w:tr>
      <w:tr w:rsidR="00396667">
        <w:tc>
          <w:tcPr>
            <w:tcW w:w="2880" w:type="dxa"/>
            <w:gridSpan w:val="2"/>
            <w:vMerge/>
          </w:tcPr>
          <w:p w:rsidR="00396667" w:rsidRDefault="00396667">
            <w:pPr>
              <w:rPr>
                <w:lang w:eastAsia="zh-CN"/>
              </w:rPr>
            </w:pPr>
          </w:p>
        </w:tc>
        <w:tc>
          <w:tcPr>
            <w:tcW w:w="2880" w:type="dxa"/>
            <w:gridSpan w:val="2"/>
            <w:vMerge/>
          </w:tcPr>
          <w:p w:rsidR="00396667" w:rsidRDefault="00396667">
            <w:pPr>
              <w:rPr>
                <w:lang w:eastAsia="zh-CN"/>
              </w:rPr>
            </w:pPr>
          </w:p>
        </w:tc>
        <w:tc>
          <w:tcPr>
            <w:tcW w:w="2880" w:type="dxa"/>
            <w:gridSpan w:val="2"/>
          </w:tcPr>
          <w:p w:rsidR="00396667" w:rsidRDefault="002A0021">
            <w:pPr>
              <w:rPr>
                <w:lang w:eastAsia="zh-CN"/>
              </w:rPr>
            </w:pPr>
            <w:r>
              <w:rPr>
                <w:lang w:eastAsia="zh-CN"/>
              </w:rPr>
              <w:t>★1.4</w:t>
            </w:r>
            <w:r>
              <w:rPr>
                <w:lang w:eastAsia="zh-CN"/>
              </w:rPr>
              <w:t>提供设备原厂服务，</w:t>
            </w:r>
            <w:r>
              <w:rPr>
                <w:lang w:eastAsia="zh-CN"/>
              </w:rPr>
              <w:lastRenderedPageBreak/>
              <w:t>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396667">
        <w:tc>
          <w:tcPr>
            <w:tcW w:w="2880" w:type="dxa"/>
            <w:gridSpan w:val="2"/>
          </w:tcPr>
          <w:p w:rsidR="00396667" w:rsidRDefault="002A0021">
            <w:r>
              <w:lastRenderedPageBreak/>
              <w:t>2</w:t>
            </w:r>
          </w:p>
        </w:tc>
        <w:tc>
          <w:tcPr>
            <w:tcW w:w="2880" w:type="dxa"/>
            <w:gridSpan w:val="2"/>
          </w:tcPr>
          <w:p w:rsidR="00396667" w:rsidRDefault="002A0021">
            <w:r>
              <w:t>质量保证</w:t>
            </w:r>
          </w:p>
        </w:tc>
        <w:tc>
          <w:tcPr>
            <w:tcW w:w="2880" w:type="dxa"/>
            <w:gridSpan w:val="2"/>
          </w:tcPr>
          <w:p w:rsidR="00396667" w:rsidRDefault="002A0021">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，投标人必须无条件更换新机，并重新计算保修期，以及赔偿用户的直接经济损失和间接经济损失。注：年开机率</w:t>
            </w:r>
            <w:r>
              <w:t>=</w:t>
            </w:r>
            <w:r>
              <w:t>（</w:t>
            </w:r>
            <w:r>
              <w:t>365-</w:t>
            </w:r>
            <w:r>
              <w:t>停机天数）</w:t>
            </w:r>
            <w:r>
              <w:t>/365</w:t>
            </w:r>
            <w:r>
              <w:t>）</w:t>
            </w:r>
          </w:p>
        </w:tc>
      </w:tr>
      <w:tr w:rsidR="00396667">
        <w:tc>
          <w:tcPr>
            <w:tcW w:w="8640" w:type="dxa"/>
            <w:gridSpan w:val="6"/>
          </w:tcPr>
          <w:p w:rsidR="00396667" w:rsidRDefault="002A0021">
            <w:r>
              <w:t>（二）免费保修期外售后服务要求</w:t>
            </w:r>
          </w:p>
        </w:tc>
      </w:tr>
      <w:tr w:rsidR="00396667">
        <w:tc>
          <w:tcPr>
            <w:tcW w:w="2880" w:type="dxa"/>
            <w:gridSpan w:val="2"/>
            <w:vMerge w:val="restart"/>
          </w:tcPr>
          <w:p w:rsidR="00396667" w:rsidRDefault="002A0021">
            <w:r>
              <w:t>1</w:t>
            </w:r>
          </w:p>
        </w:tc>
        <w:tc>
          <w:tcPr>
            <w:tcW w:w="2880" w:type="dxa"/>
            <w:gridSpan w:val="2"/>
            <w:vMerge w:val="restart"/>
          </w:tcPr>
          <w:p w:rsidR="00396667" w:rsidRDefault="002A0021">
            <w:r>
              <w:t>服务内容及要求</w:t>
            </w:r>
          </w:p>
        </w:tc>
        <w:tc>
          <w:tcPr>
            <w:tcW w:w="2880" w:type="dxa"/>
            <w:gridSpan w:val="2"/>
          </w:tcPr>
          <w:p w:rsidR="00396667" w:rsidRDefault="002A0021">
            <w:r>
              <w:t>1.1</w:t>
            </w:r>
            <w:r>
              <w:t>由设备制造商提供售后服务，</w:t>
            </w:r>
            <w:r>
              <w:t>4</w:t>
            </w:r>
            <w:r>
              <w:t>小时内响应，</w:t>
            </w:r>
            <w:r>
              <w:t>24</w:t>
            </w:r>
            <w:r>
              <w:t>小时维修到位（不可抗力情况除外）。消耗品和零配件供应及时，特殊情况下可提供备用机。</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项零配件、消耗品和延续全保修合同、部分备件与人工保修合同、仅人工保修合同的报价明细必须填写于《零配件、消耗品和延续保修合同报价明清单》中。</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1.3</w:t>
            </w:r>
            <w:r>
              <w:t>维修的货物经采购人验收合格，且设备制造商提供维修专用发票后，采购人支付维修费用。</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1.4</w:t>
            </w:r>
            <w:r>
              <w:t>采购人可与投标人就优</w:t>
            </w:r>
            <w:r>
              <w:lastRenderedPageBreak/>
              <w:t>惠价进行谈判，但优惠价不得高于投标人在投标文件的《零配件、消耗品和延续保修合同报价明清单》中承诺的维修零配件、消耗品和延续保修合同的报价。</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396667">
        <w:tc>
          <w:tcPr>
            <w:tcW w:w="8640" w:type="dxa"/>
            <w:gridSpan w:val="6"/>
          </w:tcPr>
          <w:p w:rsidR="00396667" w:rsidRDefault="002A0021">
            <w:r>
              <w:t>（三）其他商务要求</w:t>
            </w:r>
          </w:p>
        </w:tc>
      </w:tr>
      <w:tr w:rsidR="00396667">
        <w:tc>
          <w:tcPr>
            <w:tcW w:w="2880" w:type="dxa"/>
            <w:gridSpan w:val="2"/>
            <w:vMerge w:val="restart"/>
          </w:tcPr>
          <w:p w:rsidR="00396667" w:rsidRDefault="002A0021">
            <w:r>
              <w:t>1</w:t>
            </w:r>
          </w:p>
        </w:tc>
        <w:tc>
          <w:tcPr>
            <w:tcW w:w="2880" w:type="dxa"/>
            <w:gridSpan w:val="2"/>
            <w:vMerge w:val="restart"/>
          </w:tcPr>
          <w:p w:rsidR="00396667" w:rsidRDefault="002A0021">
            <w:r>
              <w:t>交货条件</w:t>
            </w:r>
          </w:p>
        </w:tc>
        <w:tc>
          <w:tcPr>
            <w:tcW w:w="2880" w:type="dxa"/>
            <w:gridSpan w:val="2"/>
          </w:tcPr>
          <w:p w:rsidR="00396667" w:rsidRDefault="002A0021">
            <w:r>
              <w:t>★1.1</w:t>
            </w:r>
            <w:r>
              <w:t>投标人在签订合同之日起</w:t>
            </w:r>
            <w:r>
              <w:t xml:space="preserve"> 90</w:t>
            </w:r>
            <w:r>
              <w:t>日历日内交货并安装调试完毕，交付采购人验收。</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1.2</w:t>
            </w:r>
            <w:r>
              <w:t>签订合同后，如涉及机房装修改造，需立即向医院出具机房装修要求的各种资料。</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1.5</w:t>
            </w:r>
            <w:r>
              <w:t>如涉及机房装修改造，供应商应提供机房内与安装</w:t>
            </w:r>
            <w:r>
              <w:lastRenderedPageBreak/>
              <w:t>设备直接相关的器具和部件，包括从配电箱到主机的电缆线，专用</w:t>
            </w:r>
            <w:r>
              <w:t>导轨吊架和地梁钢结构等设备专用配套配件，采购人仅负责通用要求的放射防护装修。</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396667"/>
        </w:tc>
      </w:tr>
      <w:tr w:rsidR="00396667">
        <w:tc>
          <w:tcPr>
            <w:tcW w:w="2880" w:type="dxa"/>
            <w:gridSpan w:val="2"/>
            <w:vMerge w:val="restart"/>
          </w:tcPr>
          <w:p w:rsidR="00396667" w:rsidRDefault="002A0021">
            <w:r>
              <w:t>2</w:t>
            </w:r>
          </w:p>
        </w:tc>
        <w:tc>
          <w:tcPr>
            <w:tcW w:w="2880" w:type="dxa"/>
            <w:gridSpan w:val="2"/>
            <w:vMerge w:val="restart"/>
          </w:tcPr>
          <w:p w:rsidR="00396667" w:rsidRDefault="002A0021">
            <w:r>
              <w:t>运输、安装和验收</w:t>
            </w:r>
          </w:p>
        </w:tc>
        <w:tc>
          <w:tcPr>
            <w:tcW w:w="2880" w:type="dxa"/>
            <w:gridSpan w:val="2"/>
          </w:tcPr>
          <w:p w:rsidR="00396667" w:rsidRDefault="002A0021">
            <w:r>
              <w:t>2.1</w:t>
            </w:r>
            <w:r>
              <w:t>投标人负责将货物安全无损运抵采购人指定地点</w:t>
            </w:r>
            <w:r>
              <w:t>,</w:t>
            </w:r>
            <w:r>
              <w:t>并承担设备的包装、运输、保险、装卸、安装调试、培训、商检及计量检测、关税、增值税和进口代理等费用。</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2.4</w:t>
            </w:r>
            <w:r>
              <w:t>由投标人代表和采购人组成验收小组对产品进行验收。验收标准按照国家规定标准执行。经检验设备正常运作后签署验收报告</w:t>
            </w:r>
            <w:r>
              <w:t>,</w:t>
            </w:r>
            <w:r>
              <w:t>产品保修期自验收合格之日起算。</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2.5</w:t>
            </w:r>
            <w:r>
              <w:t>设备安装过程中不得破坏已有设备、器具和装修，</w:t>
            </w:r>
            <w:r>
              <w:lastRenderedPageBreak/>
              <w:t>如有损坏，需无条件恢复原状。</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2.7</w:t>
            </w:r>
            <w:r>
              <w:t>医疗设备的包装箱使用后由中标（成交）供应商负责处理。</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2.8</w:t>
            </w:r>
            <w:r>
              <w:t>废气排放、排污等接口无条件改造为医院已有标准和制式。</w:t>
            </w:r>
          </w:p>
        </w:tc>
      </w:tr>
      <w:tr w:rsidR="00396667">
        <w:tc>
          <w:tcPr>
            <w:tcW w:w="2880" w:type="dxa"/>
            <w:gridSpan w:val="2"/>
          </w:tcPr>
          <w:p w:rsidR="00396667" w:rsidRDefault="00396667"/>
        </w:tc>
        <w:tc>
          <w:tcPr>
            <w:tcW w:w="2880" w:type="dxa"/>
            <w:gridSpan w:val="2"/>
          </w:tcPr>
          <w:p w:rsidR="00396667" w:rsidRDefault="00396667"/>
        </w:tc>
        <w:tc>
          <w:tcPr>
            <w:tcW w:w="2880" w:type="dxa"/>
            <w:gridSpan w:val="2"/>
          </w:tcPr>
          <w:p w:rsidR="00396667" w:rsidRDefault="00396667"/>
        </w:tc>
      </w:tr>
      <w:tr w:rsidR="00396667">
        <w:tc>
          <w:tcPr>
            <w:tcW w:w="2880" w:type="dxa"/>
            <w:gridSpan w:val="2"/>
          </w:tcPr>
          <w:p w:rsidR="00396667" w:rsidRDefault="002A0021">
            <w:r>
              <w:t>3</w:t>
            </w:r>
          </w:p>
        </w:tc>
        <w:tc>
          <w:tcPr>
            <w:tcW w:w="2880" w:type="dxa"/>
            <w:gridSpan w:val="2"/>
          </w:tcPr>
          <w:p w:rsidR="00396667" w:rsidRDefault="002A0021">
            <w:r>
              <w:t>培训</w:t>
            </w:r>
          </w:p>
        </w:tc>
        <w:tc>
          <w:tcPr>
            <w:tcW w:w="2880" w:type="dxa"/>
            <w:gridSpan w:val="2"/>
          </w:tcPr>
          <w:p w:rsidR="00396667" w:rsidRDefault="002A0021">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396667">
        <w:tc>
          <w:tcPr>
            <w:tcW w:w="2880" w:type="dxa"/>
            <w:gridSpan w:val="2"/>
            <w:vMerge w:val="restart"/>
          </w:tcPr>
          <w:p w:rsidR="00396667" w:rsidRDefault="002A0021">
            <w:r>
              <w:t>4</w:t>
            </w:r>
          </w:p>
        </w:tc>
        <w:tc>
          <w:tcPr>
            <w:tcW w:w="2880" w:type="dxa"/>
            <w:gridSpan w:val="2"/>
            <w:vMerge w:val="restart"/>
          </w:tcPr>
          <w:p w:rsidR="00396667" w:rsidRDefault="002A0021">
            <w:r>
              <w:t>知识产权</w:t>
            </w:r>
          </w:p>
        </w:tc>
        <w:tc>
          <w:tcPr>
            <w:tcW w:w="2880" w:type="dxa"/>
            <w:gridSpan w:val="2"/>
          </w:tcPr>
          <w:p w:rsidR="00396667" w:rsidRDefault="002A0021">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4.2</w:t>
            </w:r>
            <w:r>
              <w:t>采购人购买产品后，有权对该产品与其他设备进行配套、整合或适当改进，而免受侵犯专利权的起诉。</w:t>
            </w:r>
          </w:p>
        </w:tc>
      </w:tr>
      <w:tr w:rsidR="00396667">
        <w:tc>
          <w:tcPr>
            <w:tcW w:w="2880" w:type="dxa"/>
            <w:gridSpan w:val="2"/>
          </w:tcPr>
          <w:p w:rsidR="00396667" w:rsidRDefault="002A0021">
            <w:r>
              <w:t>5</w:t>
            </w:r>
          </w:p>
        </w:tc>
        <w:tc>
          <w:tcPr>
            <w:tcW w:w="2880" w:type="dxa"/>
            <w:gridSpan w:val="2"/>
          </w:tcPr>
          <w:p w:rsidR="00396667" w:rsidRDefault="002A0021">
            <w:r>
              <w:t>付款方式</w:t>
            </w:r>
          </w:p>
        </w:tc>
        <w:tc>
          <w:tcPr>
            <w:tcW w:w="2880" w:type="dxa"/>
            <w:gridSpan w:val="2"/>
          </w:tcPr>
          <w:p w:rsidR="00396667" w:rsidRDefault="002A0021">
            <w:r>
              <w:t>5.1</w:t>
            </w:r>
            <w:r>
              <w:t>产品安装、调试完毕并经过甲方验收合格后</w:t>
            </w:r>
            <w:r>
              <w:t>5</w:t>
            </w:r>
            <w:r>
              <w:t>日内，乙方需支付合同总金额的</w:t>
            </w:r>
            <w:r>
              <w:t>5%</w:t>
            </w:r>
            <w:r>
              <w:t>作为质保金到甲方指定账户；货到指定地点、验</w:t>
            </w:r>
            <w:r>
              <w:lastRenderedPageBreak/>
              <w:t>收合格并提供全额发票办理入库之日起三个月内，甲方向乙方支付全款；免费保修期满后，经采购人确认产品质量无问题及售后服务达标后，甲方无息返还乙方质保金。</w:t>
            </w:r>
          </w:p>
        </w:tc>
      </w:tr>
      <w:tr w:rsidR="00396667">
        <w:tc>
          <w:tcPr>
            <w:tcW w:w="2880" w:type="dxa"/>
            <w:gridSpan w:val="2"/>
            <w:vMerge w:val="restart"/>
          </w:tcPr>
          <w:p w:rsidR="00396667" w:rsidRDefault="002A0021">
            <w:r>
              <w:lastRenderedPageBreak/>
              <w:t>6</w:t>
            </w:r>
          </w:p>
        </w:tc>
        <w:tc>
          <w:tcPr>
            <w:tcW w:w="2880" w:type="dxa"/>
            <w:gridSpan w:val="2"/>
            <w:vMerge w:val="restart"/>
          </w:tcPr>
          <w:p w:rsidR="00396667" w:rsidRDefault="002A0021">
            <w:r>
              <w:t>违约责任</w:t>
            </w:r>
          </w:p>
        </w:tc>
        <w:tc>
          <w:tcPr>
            <w:tcW w:w="2880" w:type="dxa"/>
            <w:gridSpan w:val="2"/>
          </w:tcPr>
          <w:p w:rsidR="00396667" w:rsidRDefault="002A0021">
            <w:r>
              <w:t>6.1</w:t>
            </w:r>
            <w:r>
              <w:t>中标人不能交货的，需偿付不能交货部分货款的</w:t>
            </w:r>
            <w:r>
              <w:t xml:space="preserve">  10% </w:t>
            </w:r>
            <w:r>
              <w:t>的违约金并按主管部门相关规定处理。</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6.2</w:t>
            </w:r>
            <w:r>
              <w:t>中标人逾期交货的，将被没收履约保证金并按主管部门相关规定处理。</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2A0021">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396667"/>
        </w:tc>
      </w:tr>
      <w:tr w:rsidR="00396667">
        <w:tc>
          <w:tcPr>
            <w:tcW w:w="2880" w:type="dxa"/>
            <w:gridSpan w:val="2"/>
            <w:vMerge/>
          </w:tcPr>
          <w:p w:rsidR="00396667" w:rsidRDefault="00396667"/>
        </w:tc>
        <w:tc>
          <w:tcPr>
            <w:tcW w:w="2880" w:type="dxa"/>
            <w:gridSpan w:val="2"/>
            <w:vMerge/>
          </w:tcPr>
          <w:p w:rsidR="00396667" w:rsidRDefault="00396667"/>
        </w:tc>
        <w:tc>
          <w:tcPr>
            <w:tcW w:w="2880" w:type="dxa"/>
            <w:gridSpan w:val="2"/>
          </w:tcPr>
          <w:p w:rsidR="00396667" w:rsidRDefault="00396667"/>
        </w:tc>
      </w:tr>
      <w:tr w:rsidR="00396667">
        <w:tc>
          <w:tcPr>
            <w:tcW w:w="2880" w:type="dxa"/>
            <w:gridSpan w:val="2"/>
          </w:tcPr>
          <w:p w:rsidR="00396667" w:rsidRDefault="002A0021">
            <w:r>
              <w:t>7</w:t>
            </w:r>
          </w:p>
        </w:tc>
        <w:tc>
          <w:tcPr>
            <w:tcW w:w="2880" w:type="dxa"/>
            <w:gridSpan w:val="2"/>
          </w:tcPr>
          <w:p w:rsidR="00396667" w:rsidRDefault="002A0021">
            <w:r>
              <w:t>数据接口要求</w:t>
            </w:r>
          </w:p>
        </w:tc>
        <w:tc>
          <w:tcPr>
            <w:tcW w:w="2880" w:type="dxa"/>
            <w:gridSpan w:val="2"/>
          </w:tcPr>
          <w:p w:rsidR="00396667" w:rsidRDefault="002A0021">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396667">
        <w:tc>
          <w:tcPr>
            <w:tcW w:w="2880" w:type="dxa"/>
            <w:gridSpan w:val="2"/>
          </w:tcPr>
          <w:p w:rsidR="00396667" w:rsidRDefault="002A0021">
            <w:r>
              <w:t>8</w:t>
            </w:r>
          </w:p>
        </w:tc>
        <w:tc>
          <w:tcPr>
            <w:tcW w:w="2880" w:type="dxa"/>
            <w:gridSpan w:val="2"/>
          </w:tcPr>
          <w:p w:rsidR="00396667" w:rsidRDefault="002A0021">
            <w:r>
              <w:t>其他</w:t>
            </w:r>
          </w:p>
        </w:tc>
        <w:tc>
          <w:tcPr>
            <w:tcW w:w="2880" w:type="dxa"/>
            <w:gridSpan w:val="2"/>
          </w:tcPr>
          <w:p w:rsidR="00396667" w:rsidRDefault="002A0021">
            <w:r>
              <w:t>8.1</w:t>
            </w:r>
            <w:r>
              <w:t>投标人应按其投标文件中的承诺，进行其他售后服务工作。</w:t>
            </w:r>
          </w:p>
        </w:tc>
      </w:tr>
      <w:tr w:rsidR="00396667">
        <w:tc>
          <w:tcPr>
            <w:tcW w:w="1440" w:type="dxa"/>
            <w:vMerge w:val="restart"/>
          </w:tcPr>
          <w:p w:rsidR="00396667" w:rsidRDefault="002A0021">
            <w:r>
              <w:t>9</w:t>
            </w:r>
          </w:p>
        </w:tc>
        <w:tc>
          <w:tcPr>
            <w:tcW w:w="1440" w:type="dxa"/>
          </w:tcPr>
          <w:p w:rsidR="00396667" w:rsidRDefault="002A0021">
            <w:r>
              <w:t>配件名称</w:t>
            </w:r>
          </w:p>
        </w:tc>
        <w:tc>
          <w:tcPr>
            <w:tcW w:w="1440" w:type="dxa"/>
          </w:tcPr>
          <w:p w:rsidR="00396667" w:rsidRDefault="002A0021">
            <w:r>
              <w:t>单位</w:t>
            </w:r>
          </w:p>
        </w:tc>
        <w:tc>
          <w:tcPr>
            <w:tcW w:w="1440" w:type="dxa"/>
          </w:tcPr>
          <w:p w:rsidR="00396667" w:rsidRDefault="002A0021">
            <w:r>
              <w:t>单价</w:t>
            </w:r>
          </w:p>
        </w:tc>
        <w:tc>
          <w:tcPr>
            <w:tcW w:w="1440" w:type="dxa"/>
          </w:tcPr>
          <w:p w:rsidR="00396667" w:rsidRDefault="002A0021">
            <w:r>
              <w:t>生产厂商</w:t>
            </w:r>
          </w:p>
        </w:tc>
        <w:tc>
          <w:tcPr>
            <w:tcW w:w="1440" w:type="dxa"/>
          </w:tcPr>
          <w:p w:rsidR="00396667" w:rsidRDefault="002A0021">
            <w:r>
              <w:t>备注</w:t>
            </w:r>
          </w:p>
        </w:tc>
      </w:tr>
      <w:tr w:rsidR="00396667">
        <w:tc>
          <w:tcPr>
            <w:tcW w:w="1440" w:type="dxa"/>
            <w:vMerge/>
          </w:tcPr>
          <w:p w:rsidR="00396667" w:rsidRDefault="00396667"/>
        </w:tc>
        <w:tc>
          <w:tcPr>
            <w:tcW w:w="1440" w:type="dxa"/>
          </w:tcPr>
          <w:p w:rsidR="00396667" w:rsidRDefault="00396667"/>
        </w:tc>
        <w:tc>
          <w:tcPr>
            <w:tcW w:w="1440" w:type="dxa"/>
          </w:tcPr>
          <w:p w:rsidR="00396667" w:rsidRDefault="00396667"/>
        </w:tc>
        <w:tc>
          <w:tcPr>
            <w:tcW w:w="1440" w:type="dxa"/>
          </w:tcPr>
          <w:p w:rsidR="00396667" w:rsidRDefault="00396667"/>
        </w:tc>
        <w:tc>
          <w:tcPr>
            <w:tcW w:w="1440" w:type="dxa"/>
          </w:tcPr>
          <w:p w:rsidR="00396667" w:rsidRDefault="00396667"/>
        </w:tc>
        <w:tc>
          <w:tcPr>
            <w:tcW w:w="1440" w:type="dxa"/>
          </w:tcPr>
          <w:p w:rsidR="00396667" w:rsidRDefault="00396667"/>
        </w:tc>
      </w:tr>
    </w:tbl>
    <w:p w:rsidR="002A0021" w:rsidRDefault="002A0021"/>
    <w:sectPr w:rsidR="002A002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021" w:rsidRDefault="002A0021" w:rsidP="00EF6165">
      <w:pPr>
        <w:spacing w:after="0" w:line="240" w:lineRule="auto"/>
      </w:pPr>
      <w:r>
        <w:separator/>
      </w:r>
    </w:p>
  </w:endnote>
  <w:endnote w:type="continuationSeparator" w:id="1">
    <w:p w:rsidR="002A0021" w:rsidRDefault="002A0021" w:rsidP="00EF6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021" w:rsidRDefault="002A0021" w:rsidP="00EF6165">
      <w:pPr>
        <w:spacing w:after="0" w:line="240" w:lineRule="auto"/>
      </w:pPr>
      <w:r>
        <w:separator/>
      </w:r>
    </w:p>
  </w:footnote>
  <w:footnote w:type="continuationSeparator" w:id="1">
    <w:p w:rsidR="002A0021" w:rsidRDefault="002A0021" w:rsidP="00EF61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2A0021"/>
    <w:rsid w:val="00326F90"/>
    <w:rsid w:val="00396667"/>
    <w:rsid w:val="00AA1D8D"/>
    <w:rsid w:val="00B47730"/>
    <w:rsid w:val="00CB0664"/>
    <w:rsid w:val="00EF6165"/>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EF616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EF6165"/>
    <w:rPr>
      <w:rFonts w:ascii="宋体" w:eastAsia="宋体" w:hAnsi="宋体"/>
      <w:sz w:val="18"/>
      <w:szCs w:val="18"/>
    </w:rPr>
  </w:style>
  <w:style w:type="paragraph" w:styleId="aff0">
    <w:name w:val="footer"/>
    <w:basedOn w:val="a1"/>
    <w:link w:val="Char6"/>
    <w:uiPriority w:val="99"/>
    <w:semiHidden/>
    <w:unhideWhenUsed/>
    <w:rsid w:val="00EF6165"/>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EF6165"/>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2021-12-30T02:04:00Z</dcterms:modified>
  <cp:category/>
</cp:coreProperties>
</file>