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FE7" w:rsidRDefault="00B40FF3">
      <w:r>
        <w:t>一、具体技术要求</w:t>
      </w:r>
    </w:p>
    <w:tbl>
      <w:tblPr>
        <w:tblStyle w:val="af7"/>
        <w:tblW w:w="0" w:type="auto"/>
        <w:tblLook w:val="04A0" w:firstRow="1" w:lastRow="0" w:firstColumn="1" w:lastColumn="0" w:noHBand="0" w:noVBand="1"/>
      </w:tblPr>
      <w:tblGrid>
        <w:gridCol w:w="2160"/>
        <w:gridCol w:w="2160"/>
        <w:gridCol w:w="2160"/>
        <w:gridCol w:w="2160"/>
      </w:tblGrid>
      <w:tr w:rsidR="001A7FE7">
        <w:tc>
          <w:tcPr>
            <w:tcW w:w="2160" w:type="dxa"/>
          </w:tcPr>
          <w:p w:rsidR="001A7FE7" w:rsidRDefault="00B40FF3">
            <w:r>
              <w:t>序号</w:t>
            </w:r>
          </w:p>
        </w:tc>
        <w:tc>
          <w:tcPr>
            <w:tcW w:w="2160" w:type="dxa"/>
          </w:tcPr>
          <w:p w:rsidR="001A7FE7" w:rsidRDefault="00B40FF3">
            <w:r>
              <w:t>货物名称</w:t>
            </w:r>
          </w:p>
        </w:tc>
        <w:tc>
          <w:tcPr>
            <w:tcW w:w="4320" w:type="dxa"/>
            <w:gridSpan w:val="2"/>
          </w:tcPr>
          <w:p w:rsidR="001A7FE7" w:rsidRDefault="00B40FF3">
            <w:r>
              <w:t>技术要求</w:t>
            </w:r>
          </w:p>
        </w:tc>
      </w:tr>
      <w:tr w:rsidR="001A7FE7">
        <w:tc>
          <w:tcPr>
            <w:tcW w:w="4320" w:type="dxa"/>
            <w:gridSpan w:val="2"/>
          </w:tcPr>
          <w:p w:rsidR="001A7FE7" w:rsidRDefault="00B40FF3">
            <w:r>
              <w:t>总体要求</w:t>
            </w:r>
          </w:p>
        </w:tc>
        <w:tc>
          <w:tcPr>
            <w:tcW w:w="4320" w:type="dxa"/>
            <w:gridSpan w:val="2"/>
          </w:tcPr>
          <w:p w:rsidR="001A7FE7" w:rsidRDefault="00B40FF3">
            <w:pPr>
              <w:rPr>
                <w:lang w:eastAsia="zh-CN"/>
              </w:rPr>
            </w:pPr>
            <w:r>
              <w:rPr>
                <w:lang w:eastAsia="zh-CN"/>
              </w:rPr>
              <w:t>一、技术</w:t>
            </w:r>
            <w:r>
              <w:rPr>
                <w:lang w:eastAsia="zh-CN"/>
              </w:rPr>
              <w:t xml:space="preserve"> </w:t>
            </w:r>
            <w:r>
              <w:rPr>
                <w:lang w:eastAsia="zh-CN"/>
              </w:rPr>
              <w:t>参数</w:t>
            </w:r>
            <w:r>
              <w:rPr>
                <w:lang w:eastAsia="zh-CN"/>
              </w:rPr>
              <w:t xml:space="preserve"> </w:t>
            </w:r>
            <w:r>
              <w:rPr>
                <w:lang w:eastAsia="zh-CN"/>
              </w:rPr>
              <w:t>：</w:t>
            </w:r>
            <w:r>
              <w:rPr>
                <w:lang w:eastAsia="zh-CN"/>
              </w:rPr>
              <w:br/>
            </w:r>
            <w:r>
              <w:rPr>
                <w:lang w:eastAsia="zh-CN"/>
              </w:rPr>
              <w:br/>
              <w:t>1</w:t>
            </w:r>
            <w:r>
              <w:rPr>
                <w:lang w:eastAsia="zh-CN"/>
              </w:rPr>
              <w:t>、台式机设计，交流电驱动，</w:t>
            </w:r>
            <w:proofErr w:type="gramStart"/>
            <w:r>
              <w:rPr>
                <w:lang w:eastAsia="zh-CN"/>
              </w:rPr>
              <w:t>配外接口连接牙椅供气</w:t>
            </w:r>
            <w:proofErr w:type="gramEnd"/>
            <w:r>
              <w:rPr>
                <w:lang w:eastAsia="zh-CN"/>
              </w:rPr>
              <w:t>管和供水管，，</w:t>
            </w:r>
            <w:proofErr w:type="gramStart"/>
            <w:r>
              <w:rPr>
                <w:lang w:eastAsia="zh-CN"/>
              </w:rPr>
              <w:t>配独立</w:t>
            </w:r>
            <w:proofErr w:type="gramEnd"/>
            <w:r>
              <w:rPr>
                <w:lang w:eastAsia="zh-CN"/>
              </w:rPr>
              <w:t>供水瓶，多功能脚踏开关控制。</w:t>
            </w:r>
            <w:r>
              <w:rPr>
                <w:lang w:eastAsia="zh-CN"/>
              </w:rPr>
              <w:br/>
            </w:r>
            <w:r>
              <w:rPr>
                <w:lang w:eastAsia="zh-CN"/>
              </w:rPr>
              <w:br/>
              <w:t>2</w:t>
            </w:r>
            <w:r>
              <w:rPr>
                <w:lang w:eastAsia="zh-CN"/>
              </w:rPr>
              <w:t>、触摸屏面板操控，无缝式机身表面，容易清洁消毒。</w:t>
            </w:r>
            <w:r>
              <w:rPr>
                <w:lang w:eastAsia="zh-CN"/>
              </w:rPr>
              <w:br/>
            </w:r>
            <w:r>
              <w:rPr>
                <w:lang w:eastAsia="zh-CN"/>
              </w:rPr>
              <w:br/>
              <w:t>▲3</w:t>
            </w:r>
            <w:r>
              <w:rPr>
                <w:lang w:eastAsia="zh-CN"/>
              </w:rPr>
              <w:t>、具有优先电路设计，可以自动识别使用中的手柄，并有</w:t>
            </w:r>
            <w:r>
              <w:rPr>
                <w:lang w:eastAsia="zh-CN"/>
              </w:rPr>
              <w:t>LED</w:t>
            </w:r>
            <w:r>
              <w:rPr>
                <w:lang w:eastAsia="zh-CN"/>
              </w:rPr>
              <w:t>蓝光指示对应使用的</w:t>
            </w:r>
            <w:proofErr w:type="gramStart"/>
            <w:r>
              <w:rPr>
                <w:lang w:eastAsia="zh-CN"/>
              </w:rPr>
              <w:t>装粉罐</w:t>
            </w:r>
            <w:proofErr w:type="gramEnd"/>
            <w:r>
              <w:rPr>
                <w:lang w:eastAsia="zh-CN"/>
              </w:rPr>
              <w:t>或供水瓶，避免错误操作。</w:t>
            </w:r>
            <w:r>
              <w:rPr>
                <w:lang w:eastAsia="zh-CN"/>
              </w:rPr>
              <w:br/>
            </w:r>
            <w:r>
              <w:rPr>
                <w:lang w:eastAsia="zh-CN"/>
              </w:rPr>
              <w:br/>
              <w:t>4</w:t>
            </w:r>
            <w:r>
              <w:rPr>
                <w:lang w:eastAsia="zh-CN"/>
              </w:rPr>
              <w:t>、挂架带磁性感应功能，接触手柄可以自动关闭对应手柄，防止错误操作</w:t>
            </w:r>
            <w:proofErr w:type="gramStart"/>
            <w:r>
              <w:rPr>
                <w:lang w:eastAsia="zh-CN"/>
              </w:rPr>
              <w:t>引起误喷</w:t>
            </w:r>
            <w:proofErr w:type="gramEnd"/>
            <w:r>
              <w:rPr>
                <w:lang w:eastAsia="zh-CN"/>
              </w:rPr>
              <w:br/>
            </w:r>
            <w:r>
              <w:rPr>
                <w:lang w:eastAsia="zh-CN"/>
              </w:rPr>
              <w:br/>
              <w:t>5</w:t>
            </w:r>
            <w:r>
              <w:rPr>
                <w:lang w:eastAsia="zh-CN"/>
              </w:rPr>
              <w:t>、喷砂手柄可拆卸，并高温高压消毒。</w:t>
            </w:r>
            <w:r>
              <w:rPr>
                <w:lang w:eastAsia="zh-CN"/>
              </w:rPr>
              <w:br/>
            </w:r>
            <w:r>
              <w:rPr>
                <w:lang w:eastAsia="zh-CN"/>
              </w:rPr>
              <w:br/>
              <w:t>6</w:t>
            </w:r>
            <w:r>
              <w:rPr>
                <w:lang w:eastAsia="zh-CN"/>
              </w:rPr>
              <w:t>、喷砂手柄管线可拆卸，方便清洁，维护，更换。</w:t>
            </w:r>
            <w:r>
              <w:rPr>
                <w:lang w:eastAsia="zh-CN"/>
              </w:rPr>
              <w:br/>
            </w:r>
            <w:r>
              <w:rPr>
                <w:lang w:eastAsia="zh-CN"/>
              </w:rPr>
              <w:br/>
              <w:t>▲7</w:t>
            </w:r>
            <w:r>
              <w:rPr>
                <w:lang w:eastAsia="zh-CN"/>
              </w:rPr>
              <w:t>、</w:t>
            </w:r>
            <w:proofErr w:type="gramStart"/>
            <w:r>
              <w:rPr>
                <w:lang w:eastAsia="zh-CN"/>
              </w:rPr>
              <w:t>龈</w:t>
            </w:r>
            <w:proofErr w:type="gramEnd"/>
            <w:r>
              <w:rPr>
                <w:lang w:eastAsia="zh-CN"/>
              </w:rPr>
              <w:t>上喷砂手柄的喷嘴由流体注模法生产，可以达到精确的圆周状雾化喷射，</w:t>
            </w:r>
            <w:proofErr w:type="gramStart"/>
            <w:r>
              <w:rPr>
                <w:lang w:eastAsia="zh-CN"/>
              </w:rPr>
              <w:t>龈</w:t>
            </w:r>
            <w:proofErr w:type="gramEnd"/>
            <w:r>
              <w:rPr>
                <w:lang w:eastAsia="zh-CN"/>
              </w:rPr>
              <w:t>下手柄配一次性</w:t>
            </w:r>
            <w:proofErr w:type="gramStart"/>
            <w:r>
              <w:rPr>
                <w:lang w:eastAsia="zh-CN"/>
              </w:rPr>
              <w:t>龈</w:t>
            </w:r>
            <w:proofErr w:type="gramEnd"/>
            <w:r>
              <w:rPr>
                <w:lang w:eastAsia="zh-CN"/>
              </w:rPr>
              <w:t>下喷嘴，可以深达</w:t>
            </w:r>
            <w:r>
              <w:rPr>
                <w:lang w:eastAsia="zh-CN"/>
              </w:rPr>
              <w:t>8mm</w:t>
            </w:r>
            <w:r>
              <w:rPr>
                <w:lang w:eastAsia="zh-CN"/>
              </w:rPr>
              <w:t>牙周袋底。</w:t>
            </w:r>
            <w:r>
              <w:rPr>
                <w:lang w:eastAsia="zh-CN"/>
              </w:rPr>
              <w:br/>
            </w:r>
            <w:r>
              <w:rPr>
                <w:lang w:eastAsia="zh-CN"/>
              </w:rPr>
              <w:br/>
              <w:t>8</w:t>
            </w:r>
            <w:r>
              <w:rPr>
                <w:lang w:eastAsia="zh-CN"/>
              </w:rPr>
              <w:t>、独特的正弦波超声输出信号，提高治疗舒适度，降噪。</w:t>
            </w:r>
            <w:r>
              <w:rPr>
                <w:lang w:eastAsia="zh-CN"/>
              </w:rPr>
              <w:br/>
            </w:r>
            <w:r>
              <w:rPr>
                <w:lang w:eastAsia="zh-CN"/>
              </w:rPr>
              <w:br/>
              <w:t>9</w:t>
            </w:r>
            <w:r>
              <w:rPr>
                <w:lang w:eastAsia="zh-CN"/>
              </w:rPr>
              <w:t>、超声手柄可拆卸，并高温高压消毒，手柄可以配合不同型号工作尖使用，超声手柄管线可拆卸，方便清洁，维护，更换。</w:t>
            </w:r>
            <w:r>
              <w:rPr>
                <w:lang w:eastAsia="zh-CN"/>
              </w:rPr>
              <w:br/>
            </w:r>
            <w:r>
              <w:rPr>
                <w:lang w:eastAsia="zh-CN"/>
              </w:rPr>
              <w:br/>
              <w:t>10</w:t>
            </w:r>
            <w:r>
              <w:rPr>
                <w:lang w:eastAsia="zh-CN"/>
              </w:rPr>
              <w:t>、磁感应手柄挂架，可自动关闭脚踏开关，防止误伤。</w:t>
            </w:r>
            <w:r>
              <w:rPr>
                <w:lang w:eastAsia="zh-CN"/>
              </w:rPr>
              <w:br/>
            </w:r>
            <w:r>
              <w:rPr>
                <w:lang w:eastAsia="zh-CN"/>
              </w:rPr>
              <w:br/>
              <w:t>▲11</w:t>
            </w:r>
            <w:r>
              <w:rPr>
                <w:lang w:eastAsia="zh-CN"/>
              </w:rPr>
              <w:t>、多功能脚踏控制开关，有</w:t>
            </w:r>
            <w:r>
              <w:rPr>
                <w:lang w:eastAsia="zh-CN"/>
              </w:rPr>
              <w:t>4</w:t>
            </w:r>
            <w:r>
              <w:rPr>
                <w:lang w:eastAsia="zh-CN"/>
              </w:rPr>
              <w:t>种控制模式，避免医生反复在面板上调节。</w:t>
            </w:r>
            <w:r>
              <w:rPr>
                <w:lang w:eastAsia="zh-CN"/>
              </w:rPr>
              <w:br/>
            </w:r>
            <w:r>
              <w:rPr>
                <w:lang w:eastAsia="zh-CN"/>
              </w:rPr>
              <w:br/>
              <w:t>12</w:t>
            </w:r>
            <w:r>
              <w:rPr>
                <w:lang w:eastAsia="zh-CN"/>
              </w:rPr>
              <w:t>、配有不同流量和出粉管路设计的</w:t>
            </w:r>
            <w:proofErr w:type="gramStart"/>
            <w:r>
              <w:rPr>
                <w:lang w:eastAsia="zh-CN"/>
              </w:rPr>
              <w:t>粉罐共</w:t>
            </w:r>
            <w:proofErr w:type="gramEnd"/>
            <w:r>
              <w:rPr>
                <w:lang w:eastAsia="zh-CN"/>
              </w:rPr>
              <w:t>2</w:t>
            </w:r>
            <w:r>
              <w:rPr>
                <w:lang w:eastAsia="zh-CN"/>
              </w:rPr>
              <w:t>个，配合不同喷砂粉使用。</w:t>
            </w:r>
            <w:r>
              <w:rPr>
                <w:lang w:eastAsia="zh-CN"/>
              </w:rPr>
              <w:br/>
            </w:r>
            <w:r>
              <w:rPr>
                <w:lang w:eastAsia="zh-CN"/>
              </w:rPr>
              <w:br/>
            </w:r>
            <w:r>
              <w:rPr>
                <w:lang w:eastAsia="zh-CN"/>
              </w:rPr>
              <w:lastRenderedPageBreak/>
              <w:t>13</w:t>
            </w:r>
            <w:r>
              <w:rPr>
                <w:lang w:eastAsia="zh-CN"/>
              </w:rPr>
              <w:t>、具备种植</w:t>
            </w:r>
            <w:r>
              <w:rPr>
                <w:lang w:eastAsia="zh-CN"/>
              </w:rPr>
              <w:t>维护功能。</w:t>
            </w:r>
            <w:r>
              <w:rPr>
                <w:lang w:eastAsia="zh-CN"/>
              </w:rPr>
              <w:br/>
            </w:r>
            <w:r>
              <w:rPr>
                <w:lang w:eastAsia="zh-CN"/>
              </w:rPr>
              <w:br/>
              <w:t>14</w:t>
            </w:r>
            <w:r>
              <w:rPr>
                <w:lang w:eastAsia="zh-CN"/>
              </w:rPr>
              <w:t>、电源电压：</w:t>
            </w:r>
            <w:r>
              <w:rPr>
                <w:lang w:eastAsia="zh-CN"/>
              </w:rPr>
              <w:t>100-240VAC</w:t>
            </w:r>
            <w:r>
              <w:rPr>
                <w:lang w:eastAsia="zh-CN"/>
              </w:rPr>
              <w:t>，电源频率：</w:t>
            </w:r>
            <w:r>
              <w:rPr>
                <w:lang w:eastAsia="zh-CN"/>
              </w:rPr>
              <w:t>50-60Hz</w:t>
            </w:r>
            <w:r>
              <w:rPr>
                <w:lang w:eastAsia="zh-CN"/>
              </w:rPr>
              <w:t>，保险丝：</w:t>
            </w:r>
            <w:r>
              <w:rPr>
                <w:lang w:eastAsia="zh-CN"/>
              </w:rPr>
              <w:t xml:space="preserve">   T1.6A250VAC,</w:t>
            </w:r>
            <w:r>
              <w:rPr>
                <w:lang w:eastAsia="zh-CN"/>
              </w:rPr>
              <w:t>（时间滞后）。</w:t>
            </w:r>
            <w:r>
              <w:rPr>
                <w:lang w:eastAsia="zh-CN"/>
              </w:rPr>
              <w:br/>
            </w:r>
            <w:r>
              <w:rPr>
                <w:lang w:eastAsia="zh-CN"/>
              </w:rPr>
              <w:br/>
              <w:t>15</w:t>
            </w:r>
            <w:r>
              <w:rPr>
                <w:lang w:eastAsia="zh-CN"/>
              </w:rPr>
              <w:t>、最大功率消耗</w:t>
            </w:r>
            <w:r>
              <w:rPr>
                <w:lang w:eastAsia="zh-CN"/>
              </w:rPr>
              <w:t>100VA</w:t>
            </w:r>
            <w:r>
              <w:rPr>
                <w:lang w:eastAsia="zh-CN"/>
              </w:rPr>
              <w:br/>
            </w:r>
            <w:r>
              <w:rPr>
                <w:lang w:eastAsia="zh-CN"/>
              </w:rPr>
              <w:br/>
              <w:t>16</w:t>
            </w:r>
            <w:r>
              <w:rPr>
                <w:lang w:eastAsia="zh-CN"/>
              </w:rPr>
              <w:t>、供水压力</w:t>
            </w:r>
            <w:r>
              <w:rPr>
                <w:lang w:eastAsia="zh-CN"/>
              </w:rPr>
              <w:t>1-5Bar</w:t>
            </w:r>
            <w:r>
              <w:rPr>
                <w:lang w:eastAsia="zh-CN"/>
              </w:rPr>
              <w:br/>
            </w:r>
            <w:r>
              <w:rPr>
                <w:lang w:eastAsia="zh-CN"/>
              </w:rPr>
              <w:br/>
              <w:t>17</w:t>
            </w:r>
            <w:r>
              <w:rPr>
                <w:lang w:eastAsia="zh-CN"/>
              </w:rPr>
              <w:t>、供气压力</w:t>
            </w:r>
            <w:r>
              <w:rPr>
                <w:lang w:eastAsia="zh-CN"/>
              </w:rPr>
              <w:t>5.5-7.5Bar</w:t>
            </w:r>
            <w:r>
              <w:rPr>
                <w:lang w:eastAsia="zh-CN"/>
              </w:rPr>
              <w:br/>
            </w:r>
            <w:r>
              <w:rPr>
                <w:lang w:eastAsia="zh-CN"/>
              </w:rPr>
              <w:br/>
            </w:r>
            <w:r>
              <w:rPr>
                <w:lang w:eastAsia="zh-CN"/>
              </w:rPr>
              <w:br/>
            </w:r>
            <w:r>
              <w:rPr>
                <w:lang w:eastAsia="zh-CN"/>
              </w:rPr>
              <w:br/>
            </w:r>
            <w:r>
              <w:rPr>
                <w:lang w:eastAsia="zh-CN"/>
              </w:rPr>
              <w:t>二、配置清单：</w:t>
            </w:r>
            <w:r>
              <w:rPr>
                <w:lang w:eastAsia="zh-CN"/>
              </w:rPr>
              <w:br/>
            </w:r>
            <w:r>
              <w:rPr>
                <w:lang w:eastAsia="zh-CN"/>
              </w:rPr>
              <w:br/>
              <w:t>1</w:t>
            </w:r>
            <w:r>
              <w:rPr>
                <w:lang w:eastAsia="zh-CN"/>
              </w:rPr>
              <w:t>、主机</w:t>
            </w:r>
            <w:r>
              <w:rPr>
                <w:lang w:eastAsia="zh-CN"/>
              </w:rPr>
              <w:t>1</w:t>
            </w:r>
            <w:r>
              <w:rPr>
                <w:lang w:eastAsia="zh-CN"/>
              </w:rPr>
              <w:t>台</w:t>
            </w:r>
            <w:r>
              <w:rPr>
                <w:lang w:eastAsia="zh-CN"/>
              </w:rPr>
              <w:br/>
            </w:r>
            <w:r>
              <w:rPr>
                <w:lang w:eastAsia="zh-CN"/>
              </w:rPr>
              <w:br/>
              <w:t>2</w:t>
            </w:r>
            <w:r>
              <w:rPr>
                <w:lang w:eastAsia="zh-CN"/>
              </w:rPr>
              <w:t>、</w:t>
            </w:r>
            <w:proofErr w:type="gramStart"/>
            <w:r>
              <w:rPr>
                <w:lang w:eastAsia="zh-CN"/>
              </w:rPr>
              <w:t>龈</w:t>
            </w:r>
            <w:proofErr w:type="gramEnd"/>
            <w:r>
              <w:rPr>
                <w:lang w:eastAsia="zh-CN"/>
              </w:rPr>
              <w:t>上喷砂手柄</w:t>
            </w:r>
            <w:r>
              <w:rPr>
                <w:lang w:eastAsia="zh-CN"/>
              </w:rPr>
              <w:t>1</w:t>
            </w:r>
            <w:r>
              <w:rPr>
                <w:lang w:eastAsia="zh-CN"/>
              </w:rPr>
              <w:t>个</w:t>
            </w:r>
            <w:r>
              <w:rPr>
                <w:lang w:eastAsia="zh-CN"/>
              </w:rPr>
              <w:br/>
            </w:r>
            <w:r>
              <w:rPr>
                <w:lang w:eastAsia="zh-CN"/>
              </w:rPr>
              <w:br/>
              <w:t>3</w:t>
            </w:r>
            <w:r>
              <w:rPr>
                <w:lang w:eastAsia="zh-CN"/>
              </w:rPr>
              <w:t>、</w:t>
            </w:r>
            <w:proofErr w:type="gramStart"/>
            <w:r>
              <w:rPr>
                <w:lang w:eastAsia="zh-CN"/>
              </w:rPr>
              <w:t>龈</w:t>
            </w:r>
            <w:proofErr w:type="gramEnd"/>
            <w:r>
              <w:rPr>
                <w:lang w:eastAsia="zh-CN"/>
              </w:rPr>
              <w:t>下喷砂手柄</w:t>
            </w:r>
            <w:r>
              <w:rPr>
                <w:lang w:eastAsia="zh-CN"/>
              </w:rPr>
              <w:t>1</w:t>
            </w:r>
            <w:r>
              <w:rPr>
                <w:lang w:eastAsia="zh-CN"/>
              </w:rPr>
              <w:t>个</w:t>
            </w:r>
            <w:r>
              <w:rPr>
                <w:lang w:eastAsia="zh-CN"/>
              </w:rPr>
              <w:br/>
            </w:r>
            <w:r>
              <w:rPr>
                <w:lang w:eastAsia="zh-CN"/>
              </w:rPr>
              <w:br/>
              <w:t>4</w:t>
            </w:r>
            <w:r>
              <w:rPr>
                <w:lang w:eastAsia="zh-CN"/>
              </w:rPr>
              <w:t>、</w:t>
            </w:r>
            <w:proofErr w:type="gramStart"/>
            <w:r>
              <w:rPr>
                <w:lang w:eastAsia="zh-CN"/>
              </w:rPr>
              <w:t>龈</w:t>
            </w:r>
            <w:proofErr w:type="gramEnd"/>
            <w:r>
              <w:rPr>
                <w:lang w:eastAsia="zh-CN"/>
              </w:rPr>
              <w:t>上</w:t>
            </w:r>
            <w:proofErr w:type="gramStart"/>
            <w:r>
              <w:rPr>
                <w:lang w:eastAsia="zh-CN"/>
              </w:rPr>
              <w:t>喷砂粉罐</w:t>
            </w:r>
            <w:r>
              <w:rPr>
                <w:lang w:eastAsia="zh-CN"/>
              </w:rPr>
              <w:t>1</w:t>
            </w:r>
            <w:r>
              <w:rPr>
                <w:lang w:eastAsia="zh-CN"/>
              </w:rPr>
              <w:t>个</w:t>
            </w:r>
            <w:proofErr w:type="gramEnd"/>
            <w:r>
              <w:rPr>
                <w:lang w:eastAsia="zh-CN"/>
              </w:rPr>
              <w:br/>
            </w:r>
            <w:r>
              <w:rPr>
                <w:lang w:eastAsia="zh-CN"/>
              </w:rPr>
              <w:br/>
              <w:t>5</w:t>
            </w:r>
            <w:r>
              <w:rPr>
                <w:lang w:eastAsia="zh-CN"/>
              </w:rPr>
              <w:t>、</w:t>
            </w:r>
            <w:proofErr w:type="gramStart"/>
            <w:r>
              <w:rPr>
                <w:lang w:eastAsia="zh-CN"/>
              </w:rPr>
              <w:t>龈</w:t>
            </w:r>
            <w:proofErr w:type="gramEnd"/>
            <w:r>
              <w:rPr>
                <w:lang w:eastAsia="zh-CN"/>
              </w:rPr>
              <w:t>下</w:t>
            </w:r>
            <w:proofErr w:type="gramStart"/>
            <w:r>
              <w:rPr>
                <w:lang w:eastAsia="zh-CN"/>
              </w:rPr>
              <w:t>喷砂粉罐</w:t>
            </w:r>
            <w:r>
              <w:rPr>
                <w:lang w:eastAsia="zh-CN"/>
              </w:rPr>
              <w:t>1</w:t>
            </w:r>
            <w:r>
              <w:rPr>
                <w:lang w:eastAsia="zh-CN"/>
              </w:rPr>
              <w:t>个</w:t>
            </w:r>
            <w:proofErr w:type="gramEnd"/>
            <w:r>
              <w:rPr>
                <w:lang w:eastAsia="zh-CN"/>
              </w:rPr>
              <w:br/>
            </w:r>
            <w:r>
              <w:rPr>
                <w:lang w:eastAsia="zh-CN"/>
              </w:rPr>
              <w:br/>
              <w:t>6</w:t>
            </w:r>
            <w:r>
              <w:rPr>
                <w:lang w:eastAsia="zh-CN"/>
              </w:rPr>
              <w:t>、</w:t>
            </w:r>
            <w:proofErr w:type="gramStart"/>
            <w:r>
              <w:rPr>
                <w:lang w:eastAsia="zh-CN"/>
              </w:rPr>
              <w:t>龈</w:t>
            </w:r>
            <w:proofErr w:type="gramEnd"/>
            <w:r>
              <w:rPr>
                <w:lang w:eastAsia="zh-CN"/>
              </w:rPr>
              <w:t>下一次性喷嘴</w:t>
            </w:r>
            <w:r>
              <w:rPr>
                <w:lang w:eastAsia="zh-CN"/>
              </w:rPr>
              <w:t>40</w:t>
            </w:r>
            <w:r>
              <w:rPr>
                <w:lang w:eastAsia="zh-CN"/>
              </w:rPr>
              <w:t>个</w:t>
            </w:r>
            <w:r>
              <w:rPr>
                <w:lang w:eastAsia="zh-CN"/>
              </w:rPr>
              <w:br/>
            </w:r>
            <w:r>
              <w:rPr>
                <w:lang w:eastAsia="zh-CN"/>
              </w:rPr>
              <w:br/>
              <w:t>7</w:t>
            </w:r>
            <w:r>
              <w:rPr>
                <w:lang w:eastAsia="zh-CN"/>
              </w:rPr>
              <w:t>、无痛</w:t>
            </w:r>
            <w:r>
              <w:rPr>
                <w:lang w:eastAsia="zh-CN"/>
              </w:rPr>
              <w:t>LED</w:t>
            </w:r>
            <w:r>
              <w:rPr>
                <w:lang w:eastAsia="zh-CN"/>
              </w:rPr>
              <w:t>灯超声手柄</w:t>
            </w:r>
            <w:r>
              <w:rPr>
                <w:lang w:eastAsia="zh-CN"/>
              </w:rPr>
              <w:t>1</w:t>
            </w:r>
            <w:r>
              <w:rPr>
                <w:lang w:eastAsia="zh-CN"/>
              </w:rPr>
              <w:t>个</w:t>
            </w:r>
            <w:r>
              <w:rPr>
                <w:lang w:eastAsia="zh-CN"/>
              </w:rPr>
              <w:br/>
            </w:r>
            <w:r>
              <w:rPr>
                <w:lang w:eastAsia="zh-CN"/>
              </w:rPr>
              <w:br/>
              <w:t>8</w:t>
            </w:r>
            <w:r>
              <w:rPr>
                <w:lang w:eastAsia="zh-CN"/>
              </w:rPr>
              <w:t>、工作尖（包括</w:t>
            </w:r>
            <w:r>
              <w:rPr>
                <w:lang w:eastAsia="zh-CN"/>
              </w:rPr>
              <w:t>A</w:t>
            </w:r>
            <w:r>
              <w:rPr>
                <w:lang w:eastAsia="zh-CN"/>
              </w:rPr>
              <w:t>、</w:t>
            </w:r>
            <w:r>
              <w:rPr>
                <w:lang w:eastAsia="zh-CN"/>
              </w:rPr>
              <w:t>P</w:t>
            </w:r>
            <w:r>
              <w:rPr>
                <w:lang w:eastAsia="zh-CN"/>
              </w:rPr>
              <w:t>、</w:t>
            </w:r>
            <w:r>
              <w:rPr>
                <w:lang w:eastAsia="zh-CN"/>
              </w:rPr>
              <w:t>PS</w:t>
            </w:r>
            <w:proofErr w:type="gramStart"/>
            <w:r>
              <w:rPr>
                <w:lang w:eastAsia="zh-CN"/>
              </w:rPr>
              <w:t>工作尖各</w:t>
            </w:r>
            <w:r>
              <w:rPr>
                <w:lang w:eastAsia="zh-CN"/>
              </w:rPr>
              <w:t>1</w:t>
            </w:r>
            <w:r>
              <w:rPr>
                <w:lang w:eastAsia="zh-CN"/>
              </w:rPr>
              <w:t>支</w:t>
            </w:r>
            <w:proofErr w:type="gramEnd"/>
            <w:r>
              <w:rPr>
                <w:lang w:eastAsia="zh-CN"/>
              </w:rPr>
              <w:t>）</w:t>
            </w:r>
            <w:r>
              <w:rPr>
                <w:lang w:eastAsia="zh-CN"/>
              </w:rPr>
              <w:t>1</w:t>
            </w:r>
            <w:r>
              <w:rPr>
                <w:lang w:eastAsia="zh-CN"/>
              </w:rPr>
              <w:t>套</w:t>
            </w:r>
            <w:r>
              <w:rPr>
                <w:lang w:eastAsia="zh-CN"/>
              </w:rPr>
              <w:br/>
            </w:r>
            <w:r>
              <w:rPr>
                <w:lang w:eastAsia="zh-CN"/>
              </w:rPr>
              <w:br/>
              <w:t>9</w:t>
            </w:r>
            <w:r>
              <w:rPr>
                <w:lang w:eastAsia="zh-CN"/>
              </w:rPr>
              <w:t>、</w:t>
            </w:r>
            <w:r>
              <w:rPr>
                <w:lang w:eastAsia="zh-CN"/>
              </w:rPr>
              <w:t>350</w:t>
            </w:r>
            <w:r>
              <w:rPr>
                <w:lang w:eastAsia="zh-CN"/>
              </w:rPr>
              <w:t>水瓶</w:t>
            </w:r>
            <w:r>
              <w:rPr>
                <w:lang w:eastAsia="zh-CN"/>
              </w:rPr>
              <w:t>1</w:t>
            </w:r>
            <w:r>
              <w:rPr>
                <w:lang w:eastAsia="zh-CN"/>
              </w:rPr>
              <w:t>个</w:t>
            </w:r>
            <w:r>
              <w:rPr>
                <w:lang w:eastAsia="zh-CN"/>
              </w:rPr>
              <w:br/>
            </w:r>
            <w:r>
              <w:rPr>
                <w:lang w:eastAsia="zh-CN"/>
              </w:rPr>
              <w:br/>
              <w:t>10</w:t>
            </w:r>
            <w:r>
              <w:rPr>
                <w:lang w:eastAsia="zh-CN"/>
              </w:rPr>
              <w:t>、喷砂手</w:t>
            </w:r>
            <w:r>
              <w:rPr>
                <w:lang w:eastAsia="zh-CN"/>
              </w:rPr>
              <w:t>柄连接管</w:t>
            </w:r>
            <w:r>
              <w:rPr>
                <w:lang w:eastAsia="zh-CN"/>
              </w:rPr>
              <w:t>1</w:t>
            </w:r>
            <w:r>
              <w:rPr>
                <w:lang w:eastAsia="zh-CN"/>
              </w:rPr>
              <w:t>条</w:t>
            </w:r>
            <w:r>
              <w:rPr>
                <w:lang w:eastAsia="zh-CN"/>
              </w:rPr>
              <w:br/>
            </w:r>
            <w:r>
              <w:rPr>
                <w:lang w:eastAsia="zh-CN"/>
              </w:rPr>
              <w:br/>
              <w:t>11</w:t>
            </w:r>
            <w:r>
              <w:rPr>
                <w:lang w:eastAsia="zh-CN"/>
              </w:rPr>
              <w:t>、超声手柄连接管</w:t>
            </w:r>
            <w:r>
              <w:rPr>
                <w:lang w:eastAsia="zh-CN"/>
              </w:rPr>
              <w:t>1</w:t>
            </w:r>
            <w:r>
              <w:rPr>
                <w:lang w:eastAsia="zh-CN"/>
              </w:rPr>
              <w:t>条</w:t>
            </w:r>
            <w:r>
              <w:rPr>
                <w:lang w:eastAsia="zh-CN"/>
              </w:rPr>
              <w:br/>
            </w:r>
            <w:r>
              <w:rPr>
                <w:lang w:eastAsia="zh-CN"/>
              </w:rPr>
              <w:br/>
              <w:t>12</w:t>
            </w:r>
            <w:r>
              <w:rPr>
                <w:lang w:eastAsia="zh-CN"/>
              </w:rPr>
              <w:t>、多功能脚踏开关</w:t>
            </w:r>
            <w:r>
              <w:rPr>
                <w:lang w:eastAsia="zh-CN"/>
              </w:rPr>
              <w:t>1</w:t>
            </w:r>
            <w:r>
              <w:rPr>
                <w:lang w:eastAsia="zh-CN"/>
              </w:rPr>
              <w:t>个</w:t>
            </w:r>
            <w:r>
              <w:rPr>
                <w:lang w:eastAsia="zh-CN"/>
              </w:rPr>
              <w:br/>
            </w:r>
            <w:r>
              <w:rPr>
                <w:lang w:eastAsia="zh-CN"/>
              </w:rPr>
              <w:br/>
              <w:t>13</w:t>
            </w:r>
            <w:r>
              <w:rPr>
                <w:lang w:eastAsia="zh-CN"/>
              </w:rPr>
              <w:t>、电源线</w:t>
            </w:r>
            <w:r>
              <w:rPr>
                <w:lang w:eastAsia="zh-CN"/>
              </w:rPr>
              <w:t>1</w:t>
            </w:r>
            <w:r>
              <w:rPr>
                <w:lang w:eastAsia="zh-CN"/>
              </w:rPr>
              <w:t>条</w:t>
            </w:r>
            <w:r>
              <w:rPr>
                <w:lang w:eastAsia="zh-CN"/>
              </w:rPr>
              <w:br/>
            </w:r>
            <w:r>
              <w:rPr>
                <w:lang w:eastAsia="zh-CN"/>
              </w:rPr>
              <w:br/>
              <w:t>14</w:t>
            </w:r>
            <w:r>
              <w:rPr>
                <w:lang w:eastAsia="zh-CN"/>
              </w:rPr>
              <w:t>、水管（包括和主机连接的快接口</w:t>
            </w:r>
            <w:r>
              <w:rPr>
                <w:lang w:eastAsia="zh-CN"/>
              </w:rPr>
              <w:t>1</w:t>
            </w:r>
            <w:r>
              <w:rPr>
                <w:lang w:eastAsia="zh-CN"/>
              </w:rPr>
              <w:t>个）</w:t>
            </w:r>
            <w:r>
              <w:rPr>
                <w:lang w:eastAsia="zh-CN"/>
              </w:rPr>
              <w:t>1</w:t>
            </w:r>
            <w:r>
              <w:rPr>
                <w:lang w:eastAsia="zh-CN"/>
              </w:rPr>
              <w:t>条</w:t>
            </w:r>
            <w:r>
              <w:rPr>
                <w:lang w:eastAsia="zh-CN"/>
              </w:rPr>
              <w:br/>
            </w:r>
            <w:r>
              <w:rPr>
                <w:lang w:eastAsia="zh-CN"/>
              </w:rPr>
              <w:lastRenderedPageBreak/>
              <w:br/>
              <w:t>15</w:t>
            </w:r>
            <w:r>
              <w:rPr>
                <w:lang w:eastAsia="zh-CN"/>
              </w:rPr>
              <w:t>、气管（包括和主机连接的快接口</w:t>
            </w:r>
            <w:r>
              <w:rPr>
                <w:lang w:eastAsia="zh-CN"/>
              </w:rPr>
              <w:t>1</w:t>
            </w:r>
            <w:r>
              <w:rPr>
                <w:lang w:eastAsia="zh-CN"/>
              </w:rPr>
              <w:t>个）</w:t>
            </w:r>
            <w:r>
              <w:rPr>
                <w:lang w:eastAsia="zh-CN"/>
              </w:rPr>
              <w:t>1</w:t>
            </w:r>
            <w:r>
              <w:rPr>
                <w:lang w:eastAsia="zh-CN"/>
              </w:rPr>
              <w:t>条</w:t>
            </w:r>
            <w:r>
              <w:rPr>
                <w:lang w:eastAsia="zh-CN"/>
              </w:rPr>
              <w:br/>
            </w:r>
            <w:r>
              <w:rPr>
                <w:lang w:eastAsia="zh-CN"/>
              </w:rPr>
              <w:br/>
              <w:t>16</w:t>
            </w:r>
            <w:r>
              <w:rPr>
                <w:lang w:eastAsia="zh-CN"/>
              </w:rPr>
              <w:t>、</w:t>
            </w:r>
            <w:r>
              <w:rPr>
                <w:lang w:eastAsia="zh-CN"/>
              </w:rPr>
              <w:t>1/2 Din</w:t>
            </w:r>
            <w:r>
              <w:rPr>
                <w:lang w:eastAsia="zh-CN"/>
              </w:rPr>
              <w:t>不锈钢消毒盒</w:t>
            </w:r>
            <w:r>
              <w:rPr>
                <w:lang w:eastAsia="zh-CN"/>
              </w:rPr>
              <w:t>1</w:t>
            </w:r>
            <w:r>
              <w:rPr>
                <w:lang w:eastAsia="zh-CN"/>
              </w:rPr>
              <w:t>个</w:t>
            </w:r>
            <w:r>
              <w:rPr>
                <w:lang w:eastAsia="zh-CN"/>
              </w:rPr>
              <w:br/>
            </w:r>
            <w:r>
              <w:rPr>
                <w:lang w:eastAsia="zh-CN"/>
              </w:rPr>
              <w:br/>
              <w:t>17</w:t>
            </w:r>
            <w:r>
              <w:rPr>
                <w:lang w:eastAsia="zh-CN"/>
              </w:rPr>
              <w:t>、种植维护工作尖</w:t>
            </w:r>
            <w:r>
              <w:rPr>
                <w:lang w:eastAsia="zh-CN"/>
              </w:rPr>
              <w:t>4</w:t>
            </w:r>
            <w:r>
              <w:rPr>
                <w:lang w:eastAsia="zh-CN"/>
              </w:rPr>
              <w:t>支</w:t>
            </w:r>
            <w:r>
              <w:rPr>
                <w:lang w:eastAsia="zh-CN"/>
              </w:rPr>
              <w:br/>
            </w:r>
            <w:r>
              <w:rPr>
                <w:lang w:eastAsia="zh-CN"/>
              </w:rPr>
              <w:br/>
              <w:t>18</w:t>
            </w:r>
            <w:r>
              <w:rPr>
                <w:lang w:eastAsia="zh-CN"/>
              </w:rPr>
              <w:t>、</w:t>
            </w:r>
            <w:proofErr w:type="gramStart"/>
            <w:r>
              <w:rPr>
                <w:lang w:eastAsia="zh-CN"/>
              </w:rPr>
              <w:t>持针器</w:t>
            </w:r>
            <w:r>
              <w:rPr>
                <w:lang w:eastAsia="zh-CN"/>
              </w:rPr>
              <w:t>1</w:t>
            </w:r>
            <w:r>
              <w:rPr>
                <w:lang w:eastAsia="zh-CN"/>
              </w:rPr>
              <w:t>个</w:t>
            </w:r>
            <w:proofErr w:type="gramEnd"/>
            <w:r>
              <w:rPr>
                <w:lang w:eastAsia="zh-CN"/>
              </w:rPr>
              <w:br/>
            </w:r>
            <w:r>
              <w:rPr>
                <w:lang w:eastAsia="zh-CN"/>
              </w:rPr>
              <w:br/>
              <w:t>19</w:t>
            </w:r>
            <w:r>
              <w:rPr>
                <w:lang w:eastAsia="zh-CN"/>
              </w:rPr>
              <w:t>、超声手柄（不带光）</w:t>
            </w:r>
            <w:r>
              <w:rPr>
                <w:lang w:eastAsia="zh-CN"/>
              </w:rPr>
              <w:t>2</w:t>
            </w:r>
            <w:r>
              <w:rPr>
                <w:lang w:eastAsia="zh-CN"/>
              </w:rPr>
              <w:t>支</w:t>
            </w:r>
            <w:r>
              <w:rPr>
                <w:lang w:eastAsia="zh-CN"/>
              </w:rPr>
              <w:br/>
            </w:r>
            <w:r>
              <w:rPr>
                <w:lang w:eastAsia="zh-CN"/>
              </w:rPr>
              <w:br/>
              <w:t>20</w:t>
            </w:r>
            <w:r>
              <w:rPr>
                <w:lang w:eastAsia="zh-CN"/>
              </w:rPr>
              <w:t>、</w:t>
            </w:r>
            <w:proofErr w:type="gramStart"/>
            <w:r>
              <w:rPr>
                <w:lang w:eastAsia="zh-CN"/>
              </w:rPr>
              <w:t>龈</w:t>
            </w:r>
            <w:proofErr w:type="gramEnd"/>
            <w:r>
              <w:rPr>
                <w:lang w:eastAsia="zh-CN"/>
              </w:rPr>
              <w:t>上喷砂手柄维护套装（包括</w:t>
            </w:r>
            <w:r>
              <w:rPr>
                <w:lang w:eastAsia="zh-CN"/>
              </w:rPr>
              <w:t>2</w:t>
            </w:r>
            <w:r>
              <w:rPr>
                <w:lang w:eastAsia="zh-CN"/>
              </w:rPr>
              <w:t>支</w:t>
            </w:r>
            <w:proofErr w:type="gramStart"/>
            <w:r>
              <w:rPr>
                <w:lang w:eastAsia="zh-CN"/>
              </w:rPr>
              <w:t>龈</w:t>
            </w:r>
            <w:proofErr w:type="gramEnd"/>
            <w:r>
              <w:rPr>
                <w:lang w:eastAsia="zh-CN"/>
              </w:rPr>
              <w:t>上喷砂手柄</w:t>
            </w:r>
            <w:r>
              <w:rPr>
                <w:lang w:eastAsia="zh-CN"/>
              </w:rPr>
              <w:t>+1</w:t>
            </w:r>
            <w:r>
              <w:rPr>
                <w:lang w:eastAsia="zh-CN"/>
              </w:rPr>
              <w:t>个消毒铁盒）</w:t>
            </w:r>
            <w:r>
              <w:rPr>
                <w:lang w:eastAsia="zh-CN"/>
              </w:rPr>
              <w:t>1</w:t>
            </w:r>
            <w:r>
              <w:rPr>
                <w:lang w:eastAsia="zh-CN"/>
              </w:rPr>
              <w:t>套</w:t>
            </w:r>
            <w:r>
              <w:rPr>
                <w:lang w:eastAsia="zh-CN"/>
              </w:rPr>
              <w:br/>
            </w:r>
            <w:r>
              <w:rPr>
                <w:lang w:eastAsia="zh-CN"/>
              </w:rPr>
              <w:br/>
              <w:t>21</w:t>
            </w:r>
            <w:r>
              <w:rPr>
                <w:lang w:eastAsia="zh-CN"/>
              </w:rPr>
              <w:t>、牙科喷砂粉（赤藓糖醇</w:t>
            </w:r>
            <w:r>
              <w:rPr>
                <w:lang w:eastAsia="zh-CN"/>
              </w:rPr>
              <w:t>,DV-082/A powder air-flow plus  120g/</w:t>
            </w:r>
            <w:r>
              <w:rPr>
                <w:lang w:eastAsia="zh-CN"/>
              </w:rPr>
              <w:t>瓶）</w:t>
            </w:r>
            <w:r>
              <w:rPr>
                <w:lang w:eastAsia="zh-CN"/>
              </w:rPr>
              <w:t>1</w:t>
            </w:r>
            <w:r>
              <w:rPr>
                <w:lang w:eastAsia="zh-CN"/>
              </w:rPr>
              <w:t>瓶</w:t>
            </w:r>
            <w:r>
              <w:rPr>
                <w:lang w:eastAsia="zh-CN"/>
              </w:rPr>
              <w:br/>
            </w:r>
            <w:r>
              <w:rPr>
                <w:lang w:eastAsia="zh-CN"/>
              </w:rPr>
              <w:br/>
              <w:t>22</w:t>
            </w:r>
            <w:r>
              <w:rPr>
                <w:lang w:eastAsia="zh-CN"/>
              </w:rPr>
              <w:t>、牙科喷砂粉（碳</w:t>
            </w:r>
            <w:r>
              <w:rPr>
                <w:lang w:eastAsia="zh-CN"/>
              </w:rPr>
              <w:t>酸氢钠</w:t>
            </w:r>
            <w:r>
              <w:rPr>
                <w:lang w:eastAsia="zh-CN"/>
              </w:rPr>
              <w:t>,DV-048/AIR -FLOW CLASSIC  300g/</w:t>
            </w:r>
            <w:r>
              <w:rPr>
                <w:lang w:eastAsia="zh-CN"/>
              </w:rPr>
              <w:t>瓶）</w:t>
            </w:r>
            <w:r>
              <w:rPr>
                <w:lang w:eastAsia="zh-CN"/>
              </w:rPr>
              <w:t>1</w:t>
            </w:r>
            <w:r>
              <w:rPr>
                <w:lang w:eastAsia="zh-CN"/>
              </w:rPr>
              <w:t>瓶</w:t>
            </w:r>
            <w:r>
              <w:rPr>
                <w:lang w:eastAsia="zh-CN"/>
              </w:rPr>
              <w:br/>
            </w:r>
            <w:r>
              <w:rPr>
                <w:lang w:eastAsia="zh-CN"/>
              </w:rPr>
              <w:br/>
            </w:r>
          </w:p>
        </w:tc>
      </w:tr>
      <w:tr w:rsidR="001A7FE7">
        <w:tc>
          <w:tcPr>
            <w:tcW w:w="2160" w:type="dxa"/>
          </w:tcPr>
          <w:p w:rsidR="001A7FE7" w:rsidRDefault="00B40FF3">
            <w:r>
              <w:lastRenderedPageBreak/>
              <w:t>2</w:t>
            </w:r>
          </w:p>
        </w:tc>
        <w:tc>
          <w:tcPr>
            <w:tcW w:w="2160" w:type="dxa"/>
          </w:tcPr>
          <w:p w:rsidR="001A7FE7" w:rsidRDefault="00B40FF3">
            <w:r>
              <w:t>主机要求</w:t>
            </w:r>
          </w:p>
        </w:tc>
        <w:tc>
          <w:tcPr>
            <w:tcW w:w="4320" w:type="dxa"/>
            <w:gridSpan w:val="2"/>
          </w:tcPr>
          <w:p w:rsidR="001A7FE7" w:rsidRDefault="001A7FE7"/>
        </w:tc>
      </w:tr>
      <w:tr w:rsidR="001A7FE7">
        <w:tc>
          <w:tcPr>
            <w:tcW w:w="2160" w:type="dxa"/>
          </w:tcPr>
          <w:p w:rsidR="001A7FE7" w:rsidRDefault="00B40FF3">
            <w:r>
              <w:t>2</w:t>
            </w:r>
          </w:p>
        </w:tc>
        <w:tc>
          <w:tcPr>
            <w:tcW w:w="2160" w:type="dxa"/>
          </w:tcPr>
          <w:p w:rsidR="001A7FE7" w:rsidRDefault="00B40FF3">
            <w:r>
              <w:t>附属设备要求</w:t>
            </w:r>
          </w:p>
        </w:tc>
        <w:tc>
          <w:tcPr>
            <w:tcW w:w="4320" w:type="dxa"/>
            <w:gridSpan w:val="2"/>
          </w:tcPr>
          <w:p w:rsidR="001A7FE7" w:rsidRDefault="001A7FE7"/>
        </w:tc>
      </w:tr>
      <w:tr w:rsidR="001A7FE7">
        <w:tc>
          <w:tcPr>
            <w:tcW w:w="8640" w:type="dxa"/>
            <w:gridSpan w:val="4"/>
          </w:tcPr>
          <w:p w:rsidR="001A7FE7" w:rsidRDefault="00B40FF3">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1A7FE7">
        <w:tc>
          <w:tcPr>
            <w:tcW w:w="2160" w:type="dxa"/>
          </w:tcPr>
          <w:p w:rsidR="001A7FE7" w:rsidRDefault="00B40FF3">
            <w:proofErr w:type="spellStart"/>
            <w:r>
              <w:t>序号</w:t>
            </w:r>
            <w:proofErr w:type="spellEnd"/>
          </w:p>
        </w:tc>
        <w:tc>
          <w:tcPr>
            <w:tcW w:w="2160" w:type="dxa"/>
          </w:tcPr>
          <w:p w:rsidR="001A7FE7" w:rsidRDefault="00B40FF3">
            <w:r>
              <w:t>名称</w:t>
            </w:r>
          </w:p>
        </w:tc>
        <w:tc>
          <w:tcPr>
            <w:tcW w:w="2160" w:type="dxa"/>
          </w:tcPr>
          <w:p w:rsidR="001A7FE7" w:rsidRDefault="00B40FF3">
            <w:r>
              <w:t>单位</w:t>
            </w:r>
          </w:p>
        </w:tc>
        <w:tc>
          <w:tcPr>
            <w:tcW w:w="2160" w:type="dxa"/>
          </w:tcPr>
          <w:p w:rsidR="001A7FE7" w:rsidRDefault="00B40FF3">
            <w:r>
              <w:t>数量</w:t>
            </w:r>
          </w:p>
        </w:tc>
      </w:tr>
    </w:tbl>
    <w:p w:rsidR="001A7FE7" w:rsidRDefault="00B40FF3">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1A7FE7">
        <w:tc>
          <w:tcPr>
            <w:tcW w:w="2880" w:type="dxa"/>
            <w:gridSpan w:val="2"/>
          </w:tcPr>
          <w:p w:rsidR="001A7FE7" w:rsidRDefault="00B40FF3">
            <w:r>
              <w:t>序号</w:t>
            </w:r>
          </w:p>
        </w:tc>
        <w:tc>
          <w:tcPr>
            <w:tcW w:w="2880" w:type="dxa"/>
            <w:gridSpan w:val="2"/>
          </w:tcPr>
          <w:p w:rsidR="001A7FE7" w:rsidRDefault="00B40FF3">
            <w:r>
              <w:t>目录</w:t>
            </w:r>
          </w:p>
        </w:tc>
        <w:tc>
          <w:tcPr>
            <w:tcW w:w="2880" w:type="dxa"/>
            <w:gridSpan w:val="2"/>
          </w:tcPr>
          <w:p w:rsidR="001A7FE7" w:rsidRDefault="00B40FF3">
            <w:r>
              <w:t>商务要求</w:t>
            </w:r>
          </w:p>
        </w:tc>
      </w:tr>
      <w:tr w:rsidR="001A7FE7">
        <w:tc>
          <w:tcPr>
            <w:tcW w:w="8640" w:type="dxa"/>
            <w:gridSpan w:val="6"/>
          </w:tcPr>
          <w:p w:rsidR="001A7FE7" w:rsidRDefault="00B40FF3">
            <w:pPr>
              <w:rPr>
                <w:lang w:eastAsia="zh-CN"/>
              </w:rPr>
            </w:pPr>
            <w:r>
              <w:rPr>
                <w:lang w:eastAsia="zh-CN"/>
              </w:rPr>
              <w:t>（一）免费保修期内售后服务要求</w:t>
            </w:r>
          </w:p>
        </w:tc>
      </w:tr>
      <w:tr w:rsidR="001A7FE7">
        <w:tc>
          <w:tcPr>
            <w:tcW w:w="2880" w:type="dxa"/>
            <w:gridSpan w:val="2"/>
            <w:vMerge w:val="restart"/>
          </w:tcPr>
          <w:p w:rsidR="001A7FE7" w:rsidRDefault="00B40FF3">
            <w:r>
              <w:t>1</w:t>
            </w:r>
          </w:p>
        </w:tc>
        <w:tc>
          <w:tcPr>
            <w:tcW w:w="2880" w:type="dxa"/>
            <w:gridSpan w:val="2"/>
            <w:vMerge w:val="restart"/>
          </w:tcPr>
          <w:p w:rsidR="001A7FE7" w:rsidRDefault="00B40FF3">
            <w:r>
              <w:t>维修及维护服务</w:t>
            </w:r>
          </w:p>
        </w:tc>
        <w:tc>
          <w:tcPr>
            <w:tcW w:w="2880" w:type="dxa"/>
            <w:gridSpan w:val="2"/>
          </w:tcPr>
          <w:p w:rsidR="001A7FE7" w:rsidRDefault="00B40FF3">
            <w:pPr>
              <w:rPr>
                <w:lang w:eastAsia="zh-CN"/>
              </w:rPr>
            </w:pPr>
            <w:r>
              <w:rPr>
                <w:lang w:eastAsia="zh-CN"/>
              </w:rPr>
              <w:t>★1.1</w:t>
            </w:r>
            <w:r>
              <w:rPr>
                <w:lang w:eastAsia="zh-CN"/>
              </w:rPr>
              <w:t>所投货物（含标准配置及可选配件）免费保修期</w:t>
            </w:r>
            <w:r>
              <w:rPr>
                <w:lang w:eastAsia="zh-CN"/>
              </w:rPr>
              <w:t xml:space="preserve"> 3 </w:t>
            </w:r>
            <w:r>
              <w:rPr>
                <w:lang w:eastAsia="zh-CN"/>
              </w:rPr>
              <w:t>年</w:t>
            </w:r>
            <w:r>
              <w:rPr>
                <w:lang w:eastAsia="zh-CN"/>
              </w:rPr>
              <w:t>,</w:t>
            </w:r>
            <w:r>
              <w:rPr>
                <w:lang w:eastAsia="zh-CN"/>
              </w:rPr>
              <w:t>时间自最终验收合格并交付使用之日起计算。</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B40FF3">
            <w:pPr>
              <w:rPr>
                <w:lang w:eastAsia="zh-CN"/>
              </w:rPr>
            </w:pPr>
            <w:r>
              <w:rPr>
                <w:lang w:eastAsia="zh-CN"/>
              </w:rPr>
              <w:t>1.2</w:t>
            </w:r>
            <w:r w:rsidR="0009402F">
              <w:rPr>
                <w:rFonts w:hint="eastAsia"/>
                <w:lang w:eastAsia="zh-CN"/>
              </w:rPr>
              <w:t>三年</w:t>
            </w:r>
            <w:r>
              <w:rPr>
                <w:lang w:eastAsia="zh-CN"/>
              </w:rPr>
              <w:t>免费保修期内，年度定期预防性维护保养次数应不少于</w:t>
            </w:r>
            <w:r>
              <w:rPr>
                <w:lang w:eastAsia="zh-CN"/>
              </w:rPr>
              <w:t xml:space="preserve"> 4 </w:t>
            </w:r>
            <w:r>
              <w:rPr>
                <w:lang w:eastAsia="zh-CN"/>
              </w:rPr>
              <w:t>次。保修期内免费更换零配件、免工时</w:t>
            </w:r>
            <w:r>
              <w:rPr>
                <w:lang w:eastAsia="zh-CN"/>
              </w:rPr>
              <w:t xml:space="preserve"> </w:t>
            </w:r>
            <w:r>
              <w:rPr>
                <w:lang w:eastAsia="zh-CN"/>
              </w:rPr>
              <w:t>费。每次预防性维护保养后应出具符合厂家标准的保养记录，每年度提供符合厂家技术标准或第三方认可的质控报告。</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B40FF3">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lastRenderedPageBreak/>
              <w:t>小时维修到位（不可抗力情况除外）。消耗品和零配件供应及时，特殊情况下可提供备用机。</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B40FF3">
            <w:pPr>
              <w:rPr>
                <w:lang w:eastAsia="zh-CN"/>
              </w:rPr>
            </w:pPr>
            <w:r>
              <w:rPr>
                <w:lang w:eastAsia="zh-CN"/>
              </w:rPr>
              <w:t>★1.4</w:t>
            </w:r>
            <w:r>
              <w:rPr>
                <w:lang w:eastAsia="zh-CN"/>
              </w:rPr>
              <w:t>提供设备原厂服务，负责货物的终身维修，保证</w:t>
            </w:r>
            <w:r>
              <w:rPr>
                <w:lang w:eastAsia="zh-CN"/>
              </w:rPr>
              <w:t xml:space="preserve"> 5 </w:t>
            </w:r>
            <w:r>
              <w:rPr>
                <w:lang w:eastAsia="zh-CN"/>
              </w:rPr>
              <w:t>年以上供应维修配件，</w:t>
            </w:r>
            <w:r>
              <w:rPr>
                <w:lang w:eastAsia="zh-CN"/>
              </w:rPr>
              <w:t xml:space="preserve">10 </w:t>
            </w:r>
            <w:r>
              <w:rPr>
                <w:lang w:eastAsia="zh-CN"/>
              </w:rPr>
              <w:t>年内免费提供软件升级服务，并免费配合医院完成设备端信息化接口改造。</w:t>
            </w:r>
          </w:p>
        </w:tc>
      </w:tr>
      <w:tr w:rsidR="001A7FE7">
        <w:tc>
          <w:tcPr>
            <w:tcW w:w="2880" w:type="dxa"/>
            <w:gridSpan w:val="2"/>
          </w:tcPr>
          <w:p w:rsidR="001A7FE7" w:rsidRDefault="00B40FF3">
            <w:r>
              <w:t>2</w:t>
            </w:r>
          </w:p>
        </w:tc>
        <w:tc>
          <w:tcPr>
            <w:tcW w:w="2880" w:type="dxa"/>
            <w:gridSpan w:val="2"/>
          </w:tcPr>
          <w:p w:rsidR="001A7FE7" w:rsidRDefault="00B40FF3">
            <w:r>
              <w:t>质量保证</w:t>
            </w:r>
          </w:p>
        </w:tc>
        <w:tc>
          <w:tcPr>
            <w:tcW w:w="2880" w:type="dxa"/>
            <w:gridSpan w:val="2"/>
          </w:tcPr>
          <w:p w:rsidR="001A7FE7" w:rsidRDefault="00B40FF3">
            <w:pPr>
              <w:rPr>
                <w:lang w:eastAsia="zh-CN"/>
              </w:rPr>
            </w:pPr>
            <w:r>
              <w:rPr>
                <w:lang w:eastAsia="zh-CN"/>
              </w:rPr>
              <w:t>2.1</w:t>
            </w:r>
            <w:r>
              <w:rPr>
                <w:lang w:eastAsia="zh-CN"/>
              </w:rPr>
              <w:t>在</w:t>
            </w:r>
            <w:r w:rsidR="0009402F">
              <w:rPr>
                <w:rFonts w:hint="eastAsia"/>
                <w:lang w:eastAsia="zh-CN"/>
              </w:rPr>
              <w:t>三年</w:t>
            </w:r>
            <w:bookmarkStart w:id="0" w:name="_GoBack"/>
            <w:bookmarkEnd w:id="0"/>
            <w:r>
              <w:rPr>
                <w:lang w:eastAsia="zh-CN"/>
              </w:rPr>
              <w:t>免费保修期内，投标人应确保年开机率在</w:t>
            </w:r>
            <w:r>
              <w:rPr>
                <w:lang w:eastAsia="zh-CN"/>
              </w:rPr>
              <w:t>95%</w:t>
            </w:r>
            <w:r>
              <w:rPr>
                <w:lang w:eastAsia="zh-CN"/>
              </w:rPr>
              <w:t>以上</w:t>
            </w:r>
            <w:r>
              <w:rPr>
                <w:lang w:eastAsia="zh-CN"/>
              </w:rPr>
              <w:t>，否则按照如下约定执行：</w:t>
            </w:r>
            <w:r>
              <w:rPr>
                <w:lang w:eastAsia="zh-CN"/>
              </w:rPr>
              <w:t>①</w:t>
            </w:r>
            <w:r>
              <w:rPr>
                <w:lang w:eastAsia="zh-CN"/>
              </w:rPr>
              <w:t>年开机率</w:t>
            </w:r>
            <w:r>
              <w:rPr>
                <w:lang w:eastAsia="zh-CN"/>
              </w:rPr>
              <w:t>90~95%</w:t>
            </w:r>
            <w:r>
              <w:rPr>
                <w:lang w:eastAsia="zh-CN"/>
              </w:rPr>
              <w:t>（含</w:t>
            </w:r>
            <w:r>
              <w:rPr>
                <w:lang w:eastAsia="zh-CN"/>
              </w:rPr>
              <w:t>95%</w:t>
            </w:r>
            <w:r>
              <w:rPr>
                <w:lang w:eastAsia="zh-CN"/>
              </w:rPr>
              <w:t>），保修期延长至原有保修期</w:t>
            </w:r>
            <w:r>
              <w:rPr>
                <w:lang w:eastAsia="zh-CN"/>
              </w:rPr>
              <w:t xml:space="preserve"> 5 </w:t>
            </w:r>
            <w:proofErr w:type="gramStart"/>
            <w:r>
              <w:rPr>
                <w:lang w:eastAsia="zh-CN"/>
              </w:rPr>
              <w:t>倍</w:t>
            </w:r>
            <w:proofErr w:type="gramEnd"/>
            <w:r>
              <w:rPr>
                <w:lang w:eastAsia="zh-CN"/>
              </w:rPr>
              <w:t>；</w:t>
            </w:r>
            <w:r>
              <w:rPr>
                <w:lang w:eastAsia="zh-CN"/>
              </w:rPr>
              <w:t>②</w:t>
            </w:r>
            <w:r>
              <w:rPr>
                <w:lang w:eastAsia="zh-CN"/>
              </w:rPr>
              <w:t>年开机率在</w:t>
            </w:r>
            <w:r>
              <w:rPr>
                <w:lang w:eastAsia="zh-CN"/>
              </w:rPr>
              <w:t>85~90%</w:t>
            </w:r>
            <w:r>
              <w:rPr>
                <w:lang w:eastAsia="zh-CN"/>
              </w:rPr>
              <w:t>（含</w:t>
            </w:r>
            <w:r>
              <w:rPr>
                <w:lang w:eastAsia="zh-CN"/>
              </w:rPr>
              <w:t>90%</w:t>
            </w:r>
            <w:r>
              <w:rPr>
                <w:lang w:eastAsia="zh-CN"/>
              </w:rPr>
              <w:t>），保修期延长至原有保修期</w:t>
            </w:r>
            <w:r>
              <w:rPr>
                <w:lang w:eastAsia="zh-CN"/>
              </w:rPr>
              <w:t xml:space="preserve"> 10 </w:t>
            </w:r>
            <w:proofErr w:type="gramStart"/>
            <w:r>
              <w:rPr>
                <w:lang w:eastAsia="zh-CN"/>
              </w:rPr>
              <w:t>倍</w:t>
            </w:r>
            <w:proofErr w:type="gramEnd"/>
            <w:r>
              <w:rPr>
                <w:lang w:eastAsia="zh-CN"/>
              </w:rPr>
              <w:t>；</w:t>
            </w:r>
            <w:r>
              <w:rPr>
                <w:lang w:eastAsia="zh-CN"/>
              </w:rPr>
              <w:t>③</w:t>
            </w:r>
            <w:r>
              <w:rPr>
                <w:lang w:eastAsia="zh-CN"/>
              </w:rPr>
              <w:t>年开机率低于</w:t>
            </w:r>
            <w:r>
              <w:rPr>
                <w:lang w:eastAsia="zh-CN"/>
              </w:rPr>
              <w:t>85%</w:t>
            </w:r>
            <w:r>
              <w:rPr>
                <w:lang w:eastAsia="zh-CN"/>
              </w:rPr>
              <w:t>（含</w:t>
            </w:r>
            <w:r>
              <w:rPr>
                <w:lang w:eastAsia="zh-CN"/>
              </w:rPr>
              <w:t>85%</w:t>
            </w:r>
            <w:r>
              <w:rPr>
                <w:lang w:eastAsia="zh-CN"/>
              </w:rPr>
              <w:t>），投标人必须无条件更换新机，赔偿用户的直接经济损失和间接经济损失，同时采购人扣除投标人剩余尾款或履约保证金。注：年开机率</w:t>
            </w:r>
            <w:r>
              <w:rPr>
                <w:lang w:eastAsia="zh-CN"/>
              </w:rPr>
              <w:t>=</w:t>
            </w:r>
            <w:r>
              <w:rPr>
                <w:lang w:eastAsia="zh-CN"/>
              </w:rPr>
              <w:t>（</w:t>
            </w:r>
            <w:r>
              <w:rPr>
                <w:lang w:eastAsia="zh-CN"/>
              </w:rPr>
              <w:t>365-</w:t>
            </w:r>
            <w:r>
              <w:rPr>
                <w:lang w:eastAsia="zh-CN"/>
              </w:rPr>
              <w:t>停机天数）</w:t>
            </w:r>
            <w:r>
              <w:rPr>
                <w:lang w:eastAsia="zh-CN"/>
              </w:rPr>
              <w:t>/365</w:t>
            </w:r>
            <w:r>
              <w:rPr>
                <w:lang w:eastAsia="zh-CN"/>
              </w:rPr>
              <w:t>）</w:t>
            </w:r>
          </w:p>
        </w:tc>
      </w:tr>
      <w:tr w:rsidR="001A7FE7">
        <w:tc>
          <w:tcPr>
            <w:tcW w:w="8640" w:type="dxa"/>
            <w:gridSpan w:val="6"/>
          </w:tcPr>
          <w:p w:rsidR="001A7FE7" w:rsidRDefault="00B40FF3">
            <w:pPr>
              <w:rPr>
                <w:lang w:eastAsia="zh-CN"/>
              </w:rPr>
            </w:pPr>
            <w:r>
              <w:rPr>
                <w:lang w:eastAsia="zh-CN"/>
              </w:rPr>
              <w:t>（二）免费保修期外售后服务要求</w:t>
            </w:r>
          </w:p>
        </w:tc>
      </w:tr>
      <w:tr w:rsidR="001A7FE7">
        <w:tc>
          <w:tcPr>
            <w:tcW w:w="2880" w:type="dxa"/>
            <w:gridSpan w:val="2"/>
            <w:vMerge w:val="restart"/>
          </w:tcPr>
          <w:p w:rsidR="001A7FE7" w:rsidRDefault="00B40FF3">
            <w:r>
              <w:t>1</w:t>
            </w:r>
          </w:p>
        </w:tc>
        <w:tc>
          <w:tcPr>
            <w:tcW w:w="2880" w:type="dxa"/>
            <w:gridSpan w:val="2"/>
            <w:vMerge w:val="restart"/>
          </w:tcPr>
          <w:p w:rsidR="001A7FE7" w:rsidRDefault="00B40FF3">
            <w:r>
              <w:t>服务内容及要求</w:t>
            </w:r>
          </w:p>
        </w:tc>
        <w:tc>
          <w:tcPr>
            <w:tcW w:w="2880" w:type="dxa"/>
            <w:gridSpan w:val="2"/>
          </w:tcPr>
          <w:p w:rsidR="001A7FE7" w:rsidRDefault="00B40FF3">
            <w:pPr>
              <w:rPr>
                <w:lang w:eastAsia="zh-CN"/>
              </w:rPr>
            </w:pPr>
            <w:r>
              <w:rPr>
                <w:lang w:eastAsia="zh-CN"/>
              </w:rPr>
              <w:t>1.1</w:t>
            </w:r>
            <w:r>
              <w:rPr>
                <w:lang w:eastAsia="zh-CN"/>
              </w:rPr>
              <w:t>由设备制造商提供售后服务，</w:t>
            </w:r>
            <w:r>
              <w:rPr>
                <w:lang w:eastAsia="zh-CN"/>
              </w:rPr>
              <w:t xml:space="preserve"> 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B40FF3">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w:t>
            </w:r>
            <w:r>
              <w:rPr>
                <w:lang w:eastAsia="zh-CN"/>
              </w:rPr>
              <w:lastRenderedPageBreak/>
              <w:t>件、消耗品和延续保修合同报价明清单》中。</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B40FF3">
            <w:pPr>
              <w:rPr>
                <w:lang w:eastAsia="zh-CN"/>
              </w:rPr>
            </w:pPr>
            <w:r>
              <w:rPr>
                <w:lang w:eastAsia="zh-CN"/>
              </w:rPr>
              <w:t>1.3</w:t>
            </w:r>
            <w:r>
              <w:rPr>
                <w:lang w:eastAsia="zh-CN"/>
              </w:rPr>
              <w:t>维修的货物经采购人验收合格，且设备制造商提供维修专用发票后，采购人支付维修费用。</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B40FF3">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B40FF3">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1A7FE7">
        <w:tc>
          <w:tcPr>
            <w:tcW w:w="8640" w:type="dxa"/>
            <w:gridSpan w:val="6"/>
          </w:tcPr>
          <w:p w:rsidR="001A7FE7" w:rsidRDefault="00B40FF3">
            <w:r>
              <w:t>（</w:t>
            </w:r>
            <w:proofErr w:type="spellStart"/>
            <w:r>
              <w:t>三）其他商务要求</w:t>
            </w:r>
            <w:proofErr w:type="spellEnd"/>
          </w:p>
        </w:tc>
      </w:tr>
      <w:tr w:rsidR="001A7FE7">
        <w:tc>
          <w:tcPr>
            <w:tcW w:w="2880" w:type="dxa"/>
            <w:gridSpan w:val="2"/>
            <w:vMerge w:val="restart"/>
          </w:tcPr>
          <w:p w:rsidR="001A7FE7" w:rsidRDefault="00B40FF3">
            <w:r>
              <w:t>1</w:t>
            </w:r>
          </w:p>
        </w:tc>
        <w:tc>
          <w:tcPr>
            <w:tcW w:w="2880" w:type="dxa"/>
            <w:gridSpan w:val="2"/>
            <w:vMerge w:val="restart"/>
          </w:tcPr>
          <w:p w:rsidR="001A7FE7" w:rsidRDefault="00B40FF3">
            <w:r>
              <w:t>交货条件</w:t>
            </w:r>
          </w:p>
        </w:tc>
        <w:tc>
          <w:tcPr>
            <w:tcW w:w="2880" w:type="dxa"/>
            <w:gridSpan w:val="2"/>
          </w:tcPr>
          <w:p w:rsidR="001A7FE7" w:rsidRDefault="00B40FF3">
            <w:pPr>
              <w:rPr>
                <w:lang w:eastAsia="zh-CN"/>
              </w:rPr>
            </w:pPr>
            <w:r>
              <w:rPr>
                <w:lang w:eastAsia="zh-CN"/>
              </w:rPr>
              <w:t>★1.1</w:t>
            </w:r>
            <w:r>
              <w:rPr>
                <w:lang w:eastAsia="zh-CN"/>
              </w:rPr>
              <w:t>投标人在签订合同之日起，国产设备</w:t>
            </w:r>
            <w:r>
              <w:rPr>
                <w:lang w:eastAsia="zh-CN"/>
              </w:rPr>
              <w:t>60</w:t>
            </w:r>
            <w:r>
              <w:rPr>
                <w:lang w:eastAsia="zh-CN"/>
              </w:rPr>
              <w:t>日历日内、进口设备</w:t>
            </w:r>
            <w:r>
              <w:rPr>
                <w:lang w:eastAsia="zh-CN"/>
              </w:rPr>
              <w:t>90</w:t>
            </w:r>
            <w:r>
              <w:rPr>
                <w:lang w:eastAsia="zh-CN"/>
              </w:rPr>
              <w:t>日历日内交货并安装调试完毕，交付采购人验收。</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B40FF3">
            <w:pPr>
              <w:rPr>
                <w:lang w:eastAsia="zh-CN"/>
              </w:rPr>
            </w:pPr>
            <w:r>
              <w:rPr>
                <w:lang w:eastAsia="zh-CN"/>
              </w:rPr>
              <w:t>1.2</w:t>
            </w:r>
            <w:r>
              <w:rPr>
                <w:lang w:eastAsia="zh-CN"/>
              </w:rPr>
              <w:t>签订合同后，如涉及机房装修改造，需立即向医院出具机房装修要求的各种资料。</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B40FF3">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1A7FE7">
        <w:tc>
          <w:tcPr>
            <w:tcW w:w="2880" w:type="dxa"/>
            <w:gridSpan w:val="2"/>
            <w:vMerge/>
          </w:tcPr>
          <w:p w:rsidR="001A7FE7" w:rsidRDefault="001A7FE7"/>
        </w:tc>
        <w:tc>
          <w:tcPr>
            <w:tcW w:w="2880" w:type="dxa"/>
            <w:gridSpan w:val="2"/>
            <w:vMerge/>
          </w:tcPr>
          <w:p w:rsidR="001A7FE7" w:rsidRDefault="001A7FE7"/>
        </w:tc>
        <w:tc>
          <w:tcPr>
            <w:tcW w:w="2880" w:type="dxa"/>
            <w:gridSpan w:val="2"/>
          </w:tcPr>
          <w:p w:rsidR="001A7FE7" w:rsidRDefault="00B40FF3">
            <w:pPr>
              <w:rPr>
                <w:lang w:eastAsia="zh-CN"/>
              </w:rPr>
            </w:pPr>
            <w:r>
              <w:rPr>
                <w:lang w:eastAsia="zh-CN"/>
              </w:rPr>
              <w:t>1.4</w:t>
            </w:r>
            <w:r>
              <w:rPr>
                <w:lang w:eastAsia="zh-CN"/>
              </w:rPr>
              <w:t>提供的货物必须为全新、经检验合格的产品。产</w:t>
            </w:r>
            <w:r>
              <w:rPr>
                <w:lang w:eastAsia="zh-CN"/>
              </w:rPr>
              <w:lastRenderedPageBreak/>
              <w:t>品如需要计量检定的应提供相关计量检定部门出具的合法检定报告。其中，进口设备必须具有报关证明文件、原产地证明和商检合格证明文件。</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B40FF3">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1A7FE7">
            <w:pPr>
              <w:rPr>
                <w:lang w:eastAsia="zh-CN"/>
              </w:rPr>
            </w:pPr>
          </w:p>
        </w:tc>
      </w:tr>
      <w:tr w:rsidR="001A7FE7">
        <w:tc>
          <w:tcPr>
            <w:tcW w:w="2880" w:type="dxa"/>
            <w:gridSpan w:val="2"/>
            <w:vMerge w:val="restart"/>
          </w:tcPr>
          <w:p w:rsidR="001A7FE7" w:rsidRDefault="00B40FF3">
            <w:r>
              <w:t>2</w:t>
            </w:r>
          </w:p>
        </w:tc>
        <w:tc>
          <w:tcPr>
            <w:tcW w:w="2880" w:type="dxa"/>
            <w:gridSpan w:val="2"/>
            <w:vMerge w:val="restart"/>
          </w:tcPr>
          <w:p w:rsidR="001A7FE7" w:rsidRDefault="00B40FF3">
            <w:r>
              <w:t>运输、安装和验收</w:t>
            </w:r>
          </w:p>
        </w:tc>
        <w:tc>
          <w:tcPr>
            <w:tcW w:w="2880" w:type="dxa"/>
            <w:gridSpan w:val="2"/>
          </w:tcPr>
          <w:p w:rsidR="001A7FE7" w:rsidRDefault="00B40FF3">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B40FF3">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 xml:space="preserve"> 7 </w:t>
            </w:r>
            <w:r>
              <w:rPr>
                <w:lang w:eastAsia="zh-CN"/>
              </w:rPr>
              <w:t>天内采取补足、更换或退货等措施</w:t>
            </w:r>
            <w:r>
              <w:rPr>
                <w:lang w:eastAsia="zh-CN"/>
              </w:rPr>
              <w:t>,</w:t>
            </w:r>
            <w:r>
              <w:rPr>
                <w:lang w:eastAsia="zh-CN"/>
              </w:rPr>
              <w:t>以满足规格的要求，由此发生的一切损失和费用由投标人承担。</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B40FF3">
            <w:pPr>
              <w:rPr>
                <w:lang w:eastAsia="zh-CN"/>
              </w:rPr>
            </w:pPr>
            <w:r>
              <w:rPr>
                <w:lang w:eastAsia="zh-CN"/>
              </w:rPr>
              <w:t>2.3</w:t>
            </w:r>
            <w:r>
              <w:rPr>
                <w:lang w:eastAsia="zh-CN"/>
              </w:rPr>
              <w:t>投标人与院方设备验收人员共同确认安装条件符合相关技术要求后方</w:t>
            </w:r>
            <w:r>
              <w:rPr>
                <w:lang w:eastAsia="zh-CN"/>
              </w:rPr>
              <w:t>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 xml:space="preserve"> 5 </w:t>
            </w:r>
            <w:r>
              <w:rPr>
                <w:lang w:eastAsia="zh-CN"/>
              </w:rPr>
              <w:t>天内安装调试完毕。</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B40FF3">
            <w:pPr>
              <w:rPr>
                <w:lang w:eastAsia="zh-CN"/>
              </w:rPr>
            </w:pPr>
            <w:r>
              <w:rPr>
                <w:lang w:eastAsia="zh-CN"/>
              </w:rPr>
              <w:t>2.4</w:t>
            </w:r>
            <w:r>
              <w:rPr>
                <w:lang w:eastAsia="zh-CN"/>
              </w:rPr>
              <w:t>由投标人代表和采购人</w:t>
            </w:r>
            <w:r>
              <w:rPr>
                <w:lang w:eastAsia="zh-CN"/>
              </w:rPr>
              <w:lastRenderedPageBreak/>
              <w:t>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B40FF3">
            <w:pPr>
              <w:rPr>
                <w:lang w:eastAsia="zh-CN"/>
              </w:rPr>
            </w:pPr>
            <w:r>
              <w:rPr>
                <w:lang w:eastAsia="zh-CN"/>
              </w:rPr>
              <w:t>2.5</w:t>
            </w:r>
            <w:r>
              <w:rPr>
                <w:lang w:eastAsia="zh-CN"/>
              </w:rPr>
              <w:t>设备安装过程中不得损坏安装场地内已有设备、器具和装修等物品，如有损坏，投标人应无条件恢复原状</w:t>
            </w:r>
            <w:r>
              <w:rPr>
                <w:lang w:eastAsia="zh-CN"/>
              </w:rPr>
              <w:t xml:space="preserve">, </w:t>
            </w:r>
            <w:r>
              <w:rPr>
                <w:lang w:eastAsia="zh-CN"/>
              </w:rPr>
              <w:t>针对无法修复的投标人应当赔偿采购人的损失。</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B40FF3">
            <w:pPr>
              <w:rPr>
                <w:lang w:eastAsia="zh-CN"/>
              </w:rPr>
            </w:pPr>
            <w:r>
              <w:rPr>
                <w:lang w:eastAsia="zh-CN"/>
              </w:rPr>
              <w:t>2.6</w:t>
            </w:r>
            <w:r>
              <w:rPr>
                <w:lang w:eastAsia="zh-CN"/>
              </w:rPr>
              <w:t>如安装过程需要吊装、搬运工人超过</w:t>
            </w:r>
            <w:r>
              <w:rPr>
                <w:lang w:eastAsia="zh-CN"/>
              </w:rPr>
              <w:t xml:space="preserve"> 3 </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B40FF3">
            <w:pPr>
              <w:rPr>
                <w:lang w:eastAsia="zh-CN"/>
              </w:rPr>
            </w:pPr>
            <w:r>
              <w:rPr>
                <w:lang w:eastAsia="zh-CN"/>
              </w:rPr>
              <w:t>2.7</w:t>
            </w:r>
            <w:r>
              <w:rPr>
                <w:lang w:eastAsia="zh-CN"/>
              </w:rPr>
              <w:t>医疗设备的包装箱使用后由中标（成交）供应商负责处理。</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B40FF3">
            <w:pPr>
              <w:rPr>
                <w:lang w:eastAsia="zh-CN"/>
              </w:rPr>
            </w:pPr>
            <w:r>
              <w:rPr>
                <w:lang w:eastAsia="zh-CN"/>
              </w:rPr>
              <w:t>2.8</w:t>
            </w:r>
            <w:r>
              <w:rPr>
                <w:lang w:eastAsia="zh-CN"/>
              </w:rPr>
              <w:t>废气排放、排污等接口无条件改造为医院已有标准和制式。</w:t>
            </w:r>
          </w:p>
        </w:tc>
      </w:tr>
      <w:tr w:rsidR="001A7FE7">
        <w:tc>
          <w:tcPr>
            <w:tcW w:w="2880" w:type="dxa"/>
            <w:gridSpan w:val="2"/>
          </w:tcPr>
          <w:p w:rsidR="001A7FE7" w:rsidRDefault="001A7FE7">
            <w:pPr>
              <w:rPr>
                <w:lang w:eastAsia="zh-CN"/>
              </w:rPr>
            </w:pPr>
          </w:p>
        </w:tc>
        <w:tc>
          <w:tcPr>
            <w:tcW w:w="2880" w:type="dxa"/>
            <w:gridSpan w:val="2"/>
          </w:tcPr>
          <w:p w:rsidR="001A7FE7" w:rsidRDefault="001A7FE7">
            <w:pPr>
              <w:rPr>
                <w:lang w:eastAsia="zh-CN"/>
              </w:rPr>
            </w:pPr>
          </w:p>
        </w:tc>
        <w:tc>
          <w:tcPr>
            <w:tcW w:w="2880" w:type="dxa"/>
            <w:gridSpan w:val="2"/>
          </w:tcPr>
          <w:p w:rsidR="001A7FE7" w:rsidRDefault="001A7FE7">
            <w:pPr>
              <w:rPr>
                <w:lang w:eastAsia="zh-CN"/>
              </w:rPr>
            </w:pPr>
          </w:p>
        </w:tc>
      </w:tr>
      <w:tr w:rsidR="001A7FE7">
        <w:tc>
          <w:tcPr>
            <w:tcW w:w="2880" w:type="dxa"/>
            <w:gridSpan w:val="2"/>
          </w:tcPr>
          <w:p w:rsidR="001A7FE7" w:rsidRDefault="00B40FF3">
            <w:r>
              <w:t>3</w:t>
            </w:r>
          </w:p>
        </w:tc>
        <w:tc>
          <w:tcPr>
            <w:tcW w:w="2880" w:type="dxa"/>
            <w:gridSpan w:val="2"/>
          </w:tcPr>
          <w:p w:rsidR="001A7FE7" w:rsidRDefault="00B40FF3">
            <w:r>
              <w:t>培训</w:t>
            </w:r>
          </w:p>
        </w:tc>
        <w:tc>
          <w:tcPr>
            <w:tcW w:w="2880" w:type="dxa"/>
            <w:gridSpan w:val="2"/>
          </w:tcPr>
          <w:p w:rsidR="001A7FE7" w:rsidRDefault="00B40FF3">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1A7FE7">
        <w:tc>
          <w:tcPr>
            <w:tcW w:w="2880" w:type="dxa"/>
            <w:gridSpan w:val="2"/>
            <w:vMerge w:val="restart"/>
          </w:tcPr>
          <w:p w:rsidR="001A7FE7" w:rsidRDefault="00B40FF3">
            <w:r>
              <w:t>4</w:t>
            </w:r>
          </w:p>
        </w:tc>
        <w:tc>
          <w:tcPr>
            <w:tcW w:w="2880" w:type="dxa"/>
            <w:gridSpan w:val="2"/>
            <w:vMerge w:val="restart"/>
          </w:tcPr>
          <w:p w:rsidR="001A7FE7" w:rsidRDefault="00B40FF3">
            <w:r>
              <w:t>知识产权</w:t>
            </w:r>
          </w:p>
        </w:tc>
        <w:tc>
          <w:tcPr>
            <w:tcW w:w="2880" w:type="dxa"/>
            <w:gridSpan w:val="2"/>
          </w:tcPr>
          <w:p w:rsidR="001A7FE7" w:rsidRDefault="00B40FF3">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w:t>
            </w:r>
            <w:r>
              <w:rPr>
                <w:lang w:eastAsia="zh-CN"/>
              </w:rPr>
              <w:lastRenderedPageBreak/>
              <w:t>纠纷与采购人无关。</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B40FF3">
            <w:pPr>
              <w:rPr>
                <w:lang w:eastAsia="zh-CN"/>
              </w:rPr>
            </w:pPr>
            <w:r>
              <w:rPr>
                <w:lang w:eastAsia="zh-CN"/>
              </w:rPr>
              <w:t>4.2</w:t>
            </w:r>
            <w:r>
              <w:rPr>
                <w:lang w:eastAsia="zh-CN"/>
              </w:rPr>
              <w:t>采购人购买产品后，有权对该产品与其他设备进行配套、整合或适当改进，而免受侵犯专利权的</w:t>
            </w:r>
            <w:r>
              <w:rPr>
                <w:lang w:eastAsia="zh-CN"/>
              </w:rPr>
              <w:t>起诉。</w:t>
            </w:r>
          </w:p>
        </w:tc>
      </w:tr>
      <w:tr w:rsidR="001A7FE7">
        <w:tc>
          <w:tcPr>
            <w:tcW w:w="2880" w:type="dxa"/>
            <w:gridSpan w:val="2"/>
          </w:tcPr>
          <w:p w:rsidR="001A7FE7" w:rsidRDefault="00B40FF3">
            <w:r>
              <w:t>5</w:t>
            </w:r>
          </w:p>
        </w:tc>
        <w:tc>
          <w:tcPr>
            <w:tcW w:w="2880" w:type="dxa"/>
            <w:gridSpan w:val="2"/>
          </w:tcPr>
          <w:p w:rsidR="001A7FE7" w:rsidRDefault="00B40FF3">
            <w:r>
              <w:t>付款方式</w:t>
            </w:r>
          </w:p>
        </w:tc>
        <w:tc>
          <w:tcPr>
            <w:tcW w:w="2880" w:type="dxa"/>
            <w:gridSpan w:val="2"/>
          </w:tcPr>
          <w:p w:rsidR="001A7FE7" w:rsidRDefault="00B40FF3">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1A7FE7">
        <w:tc>
          <w:tcPr>
            <w:tcW w:w="2880" w:type="dxa"/>
            <w:gridSpan w:val="2"/>
            <w:vMerge w:val="restart"/>
          </w:tcPr>
          <w:p w:rsidR="001A7FE7" w:rsidRDefault="00B40FF3">
            <w:r>
              <w:t>6</w:t>
            </w:r>
          </w:p>
        </w:tc>
        <w:tc>
          <w:tcPr>
            <w:tcW w:w="2880" w:type="dxa"/>
            <w:gridSpan w:val="2"/>
            <w:vMerge w:val="restart"/>
          </w:tcPr>
          <w:p w:rsidR="001A7FE7" w:rsidRDefault="00B40FF3">
            <w:r>
              <w:t>违约责任</w:t>
            </w:r>
          </w:p>
        </w:tc>
        <w:tc>
          <w:tcPr>
            <w:tcW w:w="2880" w:type="dxa"/>
            <w:gridSpan w:val="2"/>
          </w:tcPr>
          <w:p w:rsidR="001A7FE7" w:rsidRDefault="00B40FF3">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B40FF3">
            <w:pPr>
              <w:rPr>
                <w:lang w:eastAsia="zh-CN"/>
              </w:rPr>
            </w:pPr>
            <w:r>
              <w:rPr>
                <w:lang w:eastAsia="zh-CN"/>
              </w:rPr>
              <w:t>6.2</w:t>
            </w:r>
            <w:r>
              <w:rPr>
                <w:lang w:eastAsia="zh-CN"/>
              </w:rPr>
              <w:t>中标人逾期交货的，将被没收履约保证金并按主管部门相关规定处理。</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B40FF3">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1A7FE7">
            <w:pPr>
              <w:rPr>
                <w:lang w:eastAsia="zh-CN"/>
              </w:rPr>
            </w:pPr>
          </w:p>
        </w:tc>
      </w:tr>
      <w:tr w:rsidR="001A7FE7">
        <w:tc>
          <w:tcPr>
            <w:tcW w:w="2880" w:type="dxa"/>
            <w:gridSpan w:val="2"/>
            <w:vMerge/>
          </w:tcPr>
          <w:p w:rsidR="001A7FE7" w:rsidRDefault="001A7FE7">
            <w:pPr>
              <w:rPr>
                <w:lang w:eastAsia="zh-CN"/>
              </w:rPr>
            </w:pPr>
          </w:p>
        </w:tc>
        <w:tc>
          <w:tcPr>
            <w:tcW w:w="2880" w:type="dxa"/>
            <w:gridSpan w:val="2"/>
            <w:vMerge/>
          </w:tcPr>
          <w:p w:rsidR="001A7FE7" w:rsidRDefault="001A7FE7">
            <w:pPr>
              <w:rPr>
                <w:lang w:eastAsia="zh-CN"/>
              </w:rPr>
            </w:pPr>
          </w:p>
        </w:tc>
        <w:tc>
          <w:tcPr>
            <w:tcW w:w="2880" w:type="dxa"/>
            <w:gridSpan w:val="2"/>
          </w:tcPr>
          <w:p w:rsidR="001A7FE7" w:rsidRDefault="001A7FE7">
            <w:pPr>
              <w:rPr>
                <w:lang w:eastAsia="zh-CN"/>
              </w:rPr>
            </w:pPr>
          </w:p>
        </w:tc>
      </w:tr>
      <w:tr w:rsidR="001A7FE7">
        <w:tc>
          <w:tcPr>
            <w:tcW w:w="2880" w:type="dxa"/>
            <w:gridSpan w:val="2"/>
          </w:tcPr>
          <w:p w:rsidR="001A7FE7" w:rsidRDefault="00B40FF3">
            <w:r>
              <w:t>7</w:t>
            </w:r>
          </w:p>
        </w:tc>
        <w:tc>
          <w:tcPr>
            <w:tcW w:w="2880" w:type="dxa"/>
            <w:gridSpan w:val="2"/>
          </w:tcPr>
          <w:p w:rsidR="001A7FE7" w:rsidRDefault="00B40FF3">
            <w:r>
              <w:t>数据接口要求</w:t>
            </w:r>
          </w:p>
        </w:tc>
        <w:tc>
          <w:tcPr>
            <w:tcW w:w="2880" w:type="dxa"/>
            <w:gridSpan w:val="2"/>
          </w:tcPr>
          <w:p w:rsidR="001A7FE7" w:rsidRDefault="00B40FF3">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1A7FE7">
        <w:tc>
          <w:tcPr>
            <w:tcW w:w="2880" w:type="dxa"/>
            <w:gridSpan w:val="2"/>
          </w:tcPr>
          <w:p w:rsidR="001A7FE7" w:rsidRDefault="00B40FF3">
            <w:r>
              <w:t>8</w:t>
            </w:r>
          </w:p>
        </w:tc>
        <w:tc>
          <w:tcPr>
            <w:tcW w:w="2880" w:type="dxa"/>
            <w:gridSpan w:val="2"/>
          </w:tcPr>
          <w:p w:rsidR="001A7FE7" w:rsidRDefault="00B40FF3">
            <w:r>
              <w:t>其他</w:t>
            </w:r>
          </w:p>
        </w:tc>
        <w:tc>
          <w:tcPr>
            <w:tcW w:w="2880" w:type="dxa"/>
            <w:gridSpan w:val="2"/>
          </w:tcPr>
          <w:p w:rsidR="001A7FE7" w:rsidRDefault="00B40FF3">
            <w:pPr>
              <w:rPr>
                <w:lang w:eastAsia="zh-CN"/>
              </w:rPr>
            </w:pPr>
            <w:r>
              <w:rPr>
                <w:lang w:eastAsia="zh-CN"/>
              </w:rPr>
              <w:t>8.1</w:t>
            </w:r>
            <w:r>
              <w:rPr>
                <w:lang w:eastAsia="zh-CN"/>
              </w:rPr>
              <w:t>投标人应按其投标文件</w:t>
            </w:r>
            <w:r>
              <w:rPr>
                <w:lang w:eastAsia="zh-CN"/>
              </w:rPr>
              <w:lastRenderedPageBreak/>
              <w:t>中的承诺，进行其他售后服务工作。</w:t>
            </w:r>
          </w:p>
        </w:tc>
      </w:tr>
      <w:tr w:rsidR="001A7FE7">
        <w:tc>
          <w:tcPr>
            <w:tcW w:w="1440" w:type="dxa"/>
            <w:vMerge w:val="restart"/>
          </w:tcPr>
          <w:p w:rsidR="001A7FE7" w:rsidRDefault="00B40FF3">
            <w:r>
              <w:lastRenderedPageBreak/>
              <w:t>9</w:t>
            </w:r>
          </w:p>
        </w:tc>
        <w:tc>
          <w:tcPr>
            <w:tcW w:w="1440" w:type="dxa"/>
          </w:tcPr>
          <w:p w:rsidR="001A7FE7" w:rsidRDefault="00B40FF3">
            <w:r>
              <w:t>配件名称</w:t>
            </w:r>
          </w:p>
        </w:tc>
        <w:tc>
          <w:tcPr>
            <w:tcW w:w="1440" w:type="dxa"/>
          </w:tcPr>
          <w:p w:rsidR="001A7FE7" w:rsidRDefault="00B40FF3">
            <w:r>
              <w:t>单位</w:t>
            </w:r>
          </w:p>
        </w:tc>
        <w:tc>
          <w:tcPr>
            <w:tcW w:w="1440" w:type="dxa"/>
          </w:tcPr>
          <w:p w:rsidR="001A7FE7" w:rsidRDefault="00B40FF3">
            <w:r>
              <w:t>单价</w:t>
            </w:r>
          </w:p>
        </w:tc>
        <w:tc>
          <w:tcPr>
            <w:tcW w:w="1440" w:type="dxa"/>
          </w:tcPr>
          <w:p w:rsidR="001A7FE7" w:rsidRDefault="00B40FF3">
            <w:r>
              <w:t>生产厂商</w:t>
            </w:r>
          </w:p>
        </w:tc>
        <w:tc>
          <w:tcPr>
            <w:tcW w:w="1440" w:type="dxa"/>
          </w:tcPr>
          <w:p w:rsidR="001A7FE7" w:rsidRDefault="00B40FF3">
            <w:r>
              <w:t>备注</w:t>
            </w:r>
          </w:p>
        </w:tc>
      </w:tr>
      <w:tr w:rsidR="001A7FE7">
        <w:tc>
          <w:tcPr>
            <w:tcW w:w="1440" w:type="dxa"/>
            <w:vMerge/>
          </w:tcPr>
          <w:p w:rsidR="001A7FE7" w:rsidRDefault="001A7FE7"/>
        </w:tc>
        <w:tc>
          <w:tcPr>
            <w:tcW w:w="1440" w:type="dxa"/>
          </w:tcPr>
          <w:p w:rsidR="001A7FE7" w:rsidRDefault="001A7FE7"/>
        </w:tc>
        <w:tc>
          <w:tcPr>
            <w:tcW w:w="1440" w:type="dxa"/>
          </w:tcPr>
          <w:p w:rsidR="001A7FE7" w:rsidRDefault="001A7FE7"/>
        </w:tc>
        <w:tc>
          <w:tcPr>
            <w:tcW w:w="1440" w:type="dxa"/>
          </w:tcPr>
          <w:p w:rsidR="001A7FE7" w:rsidRDefault="001A7FE7"/>
        </w:tc>
        <w:tc>
          <w:tcPr>
            <w:tcW w:w="1440" w:type="dxa"/>
          </w:tcPr>
          <w:p w:rsidR="001A7FE7" w:rsidRDefault="001A7FE7"/>
        </w:tc>
        <w:tc>
          <w:tcPr>
            <w:tcW w:w="1440" w:type="dxa"/>
          </w:tcPr>
          <w:p w:rsidR="001A7FE7" w:rsidRDefault="001A7FE7"/>
        </w:tc>
      </w:tr>
    </w:tbl>
    <w:p w:rsidR="00B40FF3" w:rsidRDefault="00B40FF3"/>
    <w:sectPr w:rsidR="00B40FF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9402F"/>
    <w:rsid w:val="0015074B"/>
    <w:rsid w:val="001A7FE7"/>
    <w:rsid w:val="0029639D"/>
    <w:rsid w:val="00326F90"/>
    <w:rsid w:val="00AA1D8D"/>
    <w:rsid w:val="00B40FF3"/>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F70F3-5303-4864-854D-7B67C91A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2022-03-16T01:12:00Z</dcterms:modified>
  <cp:category/>
</cp:coreProperties>
</file>