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22" w:rsidRDefault="002B7B93">
      <w:bookmarkStart w:id="0" w:name="_GoBack"/>
      <w:bookmarkEnd w:id="0"/>
      <w:proofErr w:type="spellStart"/>
      <w:r>
        <w:t>一、具体技术要求</w:t>
      </w:r>
      <w:proofErr w:type="spellEnd"/>
    </w:p>
    <w:tbl>
      <w:tblPr>
        <w:tblStyle w:val="af7"/>
        <w:tblW w:w="0" w:type="auto"/>
        <w:tblLook w:val="04A0" w:firstRow="1" w:lastRow="0" w:firstColumn="1" w:lastColumn="0" w:noHBand="0" w:noVBand="1"/>
      </w:tblPr>
      <w:tblGrid>
        <w:gridCol w:w="2160"/>
        <w:gridCol w:w="2160"/>
        <w:gridCol w:w="2160"/>
        <w:gridCol w:w="2160"/>
      </w:tblGrid>
      <w:tr w:rsidR="00BA2122">
        <w:tc>
          <w:tcPr>
            <w:tcW w:w="2160" w:type="dxa"/>
          </w:tcPr>
          <w:p w:rsidR="00BA2122" w:rsidRDefault="002B7B93">
            <w:proofErr w:type="spellStart"/>
            <w:r>
              <w:t>序号</w:t>
            </w:r>
            <w:proofErr w:type="spellEnd"/>
          </w:p>
        </w:tc>
        <w:tc>
          <w:tcPr>
            <w:tcW w:w="2160" w:type="dxa"/>
          </w:tcPr>
          <w:p w:rsidR="00BA2122" w:rsidRDefault="002B7B93">
            <w:proofErr w:type="spellStart"/>
            <w:r>
              <w:t>货物名称</w:t>
            </w:r>
            <w:proofErr w:type="spellEnd"/>
          </w:p>
        </w:tc>
        <w:tc>
          <w:tcPr>
            <w:tcW w:w="4320" w:type="dxa"/>
            <w:gridSpan w:val="2"/>
          </w:tcPr>
          <w:p w:rsidR="00BA2122" w:rsidRDefault="002B7B93">
            <w:proofErr w:type="spellStart"/>
            <w:r>
              <w:t>技术要求</w:t>
            </w:r>
            <w:proofErr w:type="spellEnd"/>
          </w:p>
        </w:tc>
      </w:tr>
      <w:tr w:rsidR="00BA2122">
        <w:tc>
          <w:tcPr>
            <w:tcW w:w="4320" w:type="dxa"/>
            <w:gridSpan w:val="2"/>
          </w:tcPr>
          <w:p w:rsidR="00BA2122" w:rsidRDefault="002B7B93">
            <w:proofErr w:type="spellStart"/>
            <w:r>
              <w:t>总体要求</w:t>
            </w:r>
            <w:proofErr w:type="spellEnd"/>
          </w:p>
        </w:tc>
        <w:tc>
          <w:tcPr>
            <w:tcW w:w="4320" w:type="dxa"/>
            <w:gridSpan w:val="2"/>
          </w:tcPr>
          <w:p w:rsidR="00BA2122" w:rsidRDefault="002B7B93">
            <w:pPr>
              <w:rPr>
                <w:lang w:eastAsia="zh-CN"/>
              </w:rPr>
            </w:pPr>
            <w:r>
              <w:rPr>
                <w:lang w:eastAsia="zh-CN"/>
              </w:rPr>
              <w:t>测量方法</w:t>
            </w:r>
            <w:r>
              <w:rPr>
                <w:lang w:eastAsia="zh-CN"/>
              </w:rPr>
              <w:t>:</w:t>
            </w:r>
            <w:proofErr w:type="gramStart"/>
            <w:r>
              <w:rPr>
                <w:lang w:eastAsia="zh-CN"/>
              </w:rPr>
              <w:t>示波法</w:t>
            </w:r>
            <w:proofErr w:type="gramEnd"/>
            <w:r>
              <w:rPr>
                <w:lang w:eastAsia="zh-CN"/>
              </w:rPr>
              <w:br/>
            </w:r>
            <w:r>
              <w:rPr>
                <w:lang w:eastAsia="zh-CN"/>
              </w:rPr>
              <w:br/>
            </w:r>
            <w:r>
              <w:rPr>
                <w:lang w:eastAsia="zh-CN"/>
              </w:rPr>
              <w:t>测量范围</w:t>
            </w:r>
            <w:r>
              <w:rPr>
                <w:lang w:eastAsia="zh-CN"/>
              </w:rPr>
              <w:t>:</w:t>
            </w:r>
            <w:r>
              <w:rPr>
                <w:lang w:eastAsia="zh-CN"/>
              </w:rPr>
              <w:t>压力</w:t>
            </w:r>
            <w:r>
              <w:rPr>
                <w:lang w:eastAsia="zh-CN"/>
              </w:rPr>
              <w:t>0~290mmHg</w:t>
            </w:r>
            <w:r>
              <w:rPr>
                <w:lang w:eastAsia="zh-CN"/>
              </w:rPr>
              <w:t>脉搏</w:t>
            </w:r>
            <w:r>
              <w:rPr>
                <w:lang w:eastAsia="zh-CN"/>
              </w:rPr>
              <w:t>30~200bpm</w:t>
            </w:r>
            <w:r>
              <w:rPr>
                <w:lang w:eastAsia="zh-CN"/>
              </w:rPr>
              <w:br/>
            </w:r>
            <w:r>
              <w:rPr>
                <w:lang w:eastAsia="zh-CN"/>
              </w:rPr>
              <w:br/>
            </w:r>
            <w:r>
              <w:rPr>
                <w:lang w:eastAsia="zh-CN"/>
              </w:rPr>
              <w:t>精准度</w:t>
            </w:r>
            <w:r>
              <w:rPr>
                <w:lang w:eastAsia="zh-CN"/>
              </w:rPr>
              <w:t>:</w:t>
            </w:r>
            <w:r>
              <w:rPr>
                <w:lang w:eastAsia="zh-CN"/>
              </w:rPr>
              <w:t>压力</w:t>
            </w:r>
            <w:r>
              <w:rPr>
                <w:lang w:eastAsia="zh-CN"/>
              </w:rPr>
              <w:t xml:space="preserve">±3mmHg </w:t>
            </w:r>
            <w:r>
              <w:rPr>
                <w:lang w:eastAsia="zh-CN"/>
              </w:rPr>
              <w:t>脉搏</w:t>
            </w:r>
            <w:r>
              <w:rPr>
                <w:lang w:eastAsia="zh-CN"/>
              </w:rPr>
              <w:t xml:space="preserve">±2% </w:t>
            </w:r>
            <w:r>
              <w:rPr>
                <w:lang w:eastAsia="zh-CN"/>
              </w:rPr>
              <w:br/>
            </w:r>
            <w:r>
              <w:rPr>
                <w:lang w:eastAsia="zh-CN"/>
              </w:rPr>
              <w:br/>
            </w:r>
            <w:r>
              <w:rPr>
                <w:lang w:eastAsia="zh-CN"/>
              </w:rPr>
              <w:t>测量项目</w:t>
            </w:r>
            <w:r>
              <w:rPr>
                <w:lang w:eastAsia="zh-CN"/>
              </w:rPr>
              <w:t>:</w:t>
            </w:r>
            <w:r>
              <w:rPr>
                <w:lang w:eastAsia="zh-CN"/>
              </w:rPr>
              <w:t>收缩压、舒张压、脉搏数</w:t>
            </w:r>
            <w:r>
              <w:rPr>
                <w:lang w:eastAsia="zh-CN"/>
              </w:rPr>
              <w:br/>
            </w:r>
            <w:r>
              <w:rPr>
                <w:lang w:eastAsia="zh-CN"/>
              </w:rPr>
              <w:br/>
            </w:r>
            <w:r>
              <w:rPr>
                <w:lang w:eastAsia="zh-CN"/>
              </w:rPr>
              <w:t>适用臂围</w:t>
            </w:r>
            <w:r>
              <w:rPr>
                <w:lang w:eastAsia="zh-CN"/>
              </w:rPr>
              <w:t>:18~42cm</w:t>
            </w:r>
            <w:r>
              <w:rPr>
                <w:lang w:eastAsia="zh-CN"/>
              </w:rPr>
              <w:br/>
            </w:r>
            <w:r>
              <w:rPr>
                <w:lang w:eastAsia="zh-CN"/>
              </w:rPr>
              <w:br/>
            </w:r>
            <w:r>
              <w:rPr>
                <w:lang w:eastAsia="zh-CN"/>
              </w:rPr>
              <w:t>显示界面</w:t>
            </w:r>
            <w:r>
              <w:rPr>
                <w:lang w:eastAsia="zh-CN"/>
              </w:rPr>
              <w:t>:LED</w:t>
            </w:r>
            <w:r>
              <w:rPr>
                <w:lang w:eastAsia="zh-CN"/>
              </w:rPr>
              <w:t>数字显示</w:t>
            </w:r>
            <w:r>
              <w:rPr>
                <w:lang w:eastAsia="zh-CN"/>
              </w:rPr>
              <w:br/>
            </w:r>
            <w:r>
              <w:rPr>
                <w:lang w:eastAsia="zh-CN"/>
              </w:rPr>
              <w:br/>
            </w:r>
            <w:r>
              <w:rPr>
                <w:lang w:eastAsia="zh-CN"/>
              </w:rPr>
              <w:t>语言提示</w:t>
            </w:r>
            <w:r>
              <w:rPr>
                <w:lang w:eastAsia="zh-CN"/>
              </w:rPr>
              <w:t>:</w:t>
            </w:r>
            <w:r>
              <w:rPr>
                <w:lang w:eastAsia="zh-CN"/>
              </w:rPr>
              <w:t>全程语音提示音量调节</w:t>
            </w:r>
            <w:r>
              <w:rPr>
                <w:lang w:eastAsia="zh-CN"/>
              </w:rPr>
              <w:t>(6</w:t>
            </w:r>
            <w:r>
              <w:rPr>
                <w:lang w:eastAsia="zh-CN"/>
              </w:rPr>
              <w:t>档位</w:t>
            </w:r>
            <w:r>
              <w:rPr>
                <w:lang w:eastAsia="zh-CN"/>
              </w:rPr>
              <w:t>)</w:t>
            </w:r>
            <w:r>
              <w:rPr>
                <w:lang w:eastAsia="zh-CN"/>
              </w:rPr>
              <w:br/>
            </w:r>
            <w:r>
              <w:rPr>
                <w:lang w:eastAsia="zh-CN"/>
              </w:rPr>
              <w:br/>
            </w:r>
            <w:r>
              <w:rPr>
                <w:lang w:eastAsia="zh-CN"/>
              </w:rPr>
              <w:t>安全设置</w:t>
            </w:r>
            <w:r>
              <w:rPr>
                <w:lang w:eastAsia="zh-CN"/>
              </w:rPr>
              <w:t>:</w:t>
            </w:r>
            <w:r>
              <w:rPr>
                <w:lang w:eastAsia="zh-CN"/>
              </w:rPr>
              <w:t>双重安全装置过压保护</w:t>
            </w:r>
            <w:r>
              <w:rPr>
                <w:lang w:eastAsia="zh-CN"/>
              </w:rPr>
              <w:br/>
            </w:r>
            <w:r>
              <w:rPr>
                <w:lang w:eastAsia="zh-CN"/>
              </w:rPr>
              <w:br/>
            </w:r>
            <w:r>
              <w:rPr>
                <w:lang w:eastAsia="zh-CN"/>
              </w:rPr>
              <w:t>数据存储</w:t>
            </w:r>
            <w:r>
              <w:rPr>
                <w:lang w:eastAsia="zh-CN"/>
              </w:rPr>
              <w:t>:</w:t>
            </w:r>
            <w:r>
              <w:rPr>
                <w:lang w:eastAsia="zh-CN"/>
              </w:rPr>
              <w:t>内建存储</w:t>
            </w:r>
            <w:r>
              <w:rPr>
                <w:lang w:eastAsia="zh-CN"/>
              </w:rPr>
              <w:t>100</w:t>
            </w:r>
            <w:r>
              <w:rPr>
                <w:lang w:eastAsia="zh-CN"/>
              </w:rPr>
              <w:t>数据测量数据</w:t>
            </w:r>
            <w:r>
              <w:rPr>
                <w:lang w:eastAsia="zh-CN"/>
              </w:rPr>
              <w:br/>
            </w:r>
            <w:r>
              <w:rPr>
                <w:lang w:eastAsia="zh-CN"/>
              </w:rPr>
              <w:br/>
            </w:r>
            <w:r>
              <w:rPr>
                <w:lang w:eastAsia="zh-CN"/>
              </w:rPr>
              <w:t>打印机</w:t>
            </w:r>
            <w:r>
              <w:rPr>
                <w:lang w:eastAsia="zh-CN"/>
              </w:rPr>
              <w:t>:</w:t>
            </w:r>
            <w:r>
              <w:rPr>
                <w:lang w:eastAsia="zh-CN"/>
              </w:rPr>
              <w:t>热敏式打印机</w:t>
            </w:r>
            <w:r>
              <w:rPr>
                <w:lang w:eastAsia="zh-CN"/>
              </w:rPr>
              <w:br/>
            </w:r>
            <w:r>
              <w:rPr>
                <w:lang w:eastAsia="zh-CN"/>
              </w:rPr>
              <w:br/>
            </w:r>
            <w:r>
              <w:rPr>
                <w:lang w:eastAsia="zh-CN"/>
              </w:rPr>
              <w:t>通信功能</w:t>
            </w:r>
            <w:r>
              <w:rPr>
                <w:lang w:eastAsia="zh-CN"/>
              </w:rPr>
              <w:t>:RS-232C</w:t>
            </w:r>
            <w:r>
              <w:rPr>
                <w:lang w:eastAsia="zh-CN"/>
              </w:rPr>
              <w:br/>
            </w:r>
            <w:r>
              <w:rPr>
                <w:lang w:eastAsia="zh-CN"/>
              </w:rPr>
              <w:br/>
            </w:r>
            <w:r>
              <w:rPr>
                <w:lang w:eastAsia="zh-CN"/>
              </w:rPr>
              <w:t>准确的测量结果</w:t>
            </w:r>
            <w:r>
              <w:rPr>
                <w:lang w:eastAsia="zh-CN"/>
              </w:rPr>
              <w:t xml:space="preserve"> </w:t>
            </w:r>
            <w:r>
              <w:rPr>
                <w:lang w:eastAsia="zh-CN"/>
              </w:rPr>
              <w:t>报告纸自动切断</w:t>
            </w:r>
            <w:r>
              <w:rPr>
                <w:lang w:eastAsia="zh-CN"/>
              </w:rPr>
              <w:t xml:space="preserve"> </w:t>
            </w:r>
            <w:r>
              <w:rPr>
                <w:lang w:eastAsia="zh-CN"/>
              </w:rPr>
              <w:br/>
            </w:r>
            <w:r>
              <w:rPr>
                <w:lang w:eastAsia="zh-CN"/>
              </w:rPr>
              <w:br/>
            </w:r>
            <w:r>
              <w:rPr>
                <w:lang w:eastAsia="zh-CN"/>
              </w:rPr>
              <w:t>减少上臂不适</w:t>
            </w:r>
            <w:r>
              <w:rPr>
                <w:lang w:eastAsia="zh-CN"/>
              </w:rPr>
              <w:t xml:space="preserve"> </w:t>
            </w:r>
            <w:r>
              <w:rPr>
                <w:lang w:eastAsia="zh-CN"/>
              </w:rPr>
              <w:t>较宽广的扩展性</w:t>
            </w:r>
            <w:r>
              <w:rPr>
                <w:lang w:eastAsia="zh-CN"/>
              </w:rPr>
              <w:t xml:space="preserve"> </w:t>
            </w:r>
            <w:r>
              <w:rPr>
                <w:lang w:eastAsia="zh-CN"/>
              </w:rPr>
              <w:br/>
            </w:r>
            <w:r>
              <w:rPr>
                <w:lang w:eastAsia="zh-CN"/>
              </w:rPr>
              <w:br/>
            </w:r>
            <w:r>
              <w:rPr>
                <w:lang w:eastAsia="zh-CN"/>
              </w:rPr>
              <w:t>使用简单，方便测量</w:t>
            </w:r>
            <w:r>
              <w:rPr>
                <w:lang w:eastAsia="zh-CN"/>
              </w:rPr>
              <w:t xml:space="preserve"> </w:t>
            </w:r>
            <w:r>
              <w:rPr>
                <w:lang w:eastAsia="zh-CN"/>
              </w:rPr>
              <w:t>红外线感测</w:t>
            </w:r>
            <w:r>
              <w:rPr>
                <w:lang w:eastAsia="zh-CN"/>
              </w:rPr>
              <w:t xml:space="preserve"> </w:t>
            </w:r>
            <w:r>
              <w:rPr>
                <w:lang w:eastAsia="zh-CN"/>
              </w:rPr>
              <w:br/>
            </w:r>
            <w:r>
              <w:rPr>
                <w:lang w:eastAsia="zh-CN"/>
              </w:rPr>
              <w:br/>
            </w:r>
            <w:proofErr w:type="gramStart"/>
            <w:r>
              <w:rPr>
                <w:lang w:eastAsia="zh-CN"/>
              </w:rPr>
              <w:t>两臂均可测量</w:t>
            </w:r>
            <w:proofErr w:type="gramEnd"/>
            <w:r>
              <w:rPr>
                <w:lang w:eastAsia="zh-CN"/>
              </w:rPr>
              <w:t xml:space="preserve"> </w:t>
            </w:r>
            <w:proofErr w:type="gramStart"/>
            <w:r>
              <w:rPr>
                <w:lang w:eastAsia="zh-CN"/>
              </w:rPr>
              <w:t>液晶款高清</w:t>
            </w:r>
            <w:proofErr w:type="gramEnd"/>
            <w:r>
              <w:rPr>
                <w:lang w:eastAsia="zh-CN"/>
              </w:rPr>
              <w:t>LED</w:t>
            </w:r>
            <w:r>
              <w:rPr>
                <w:lang w:eastAsia="zh-CN"/>
              </w:rPr>
              <w:t>界面</w:t>
            </w:r>
          </w:p>
        </w:tc>
      </w:tr>
      <w:tr w:rsidR="00BA2122">
        <w:tc>
          <w:tcPr>
            <w:tcW w:w="2160" w:type="dxa"/>
          </w:tcPr>
          <w:p w:rsidR="00BA2122" w:rsidRDefault="002B7B93">
            <w:r>
              <w:t>2</w:t>
            </w:r>
          </w:p>
        </w:tc>
        <w:tc>
          <w:tcPr>
            <w:tcW w:w="2160" w:type="dxa"/>
          </w:tcPr>
          <w:p w:rsidR="00BA2122" w:rsidRDefault="002B7B93">
            <w:proofErr w:type="spellStart"/>
            <w:r>
              <w:t>主机要求</w:t>
            </w:r>
            <w:proofErr w:type="spellEnd"/>
          </w:p>
        </w:tc>
        <w:tc>
          <w:tcPr>
            <w:tcW w:w="4320" w:type="dxa"/>
            <w:gridSpan w:val="2"/>
          </w:tcPr>
          <w:p w:rsidR="00BA2122" w:rsidRDefault="00BA2122"/>
        </w:tc>
      </w:tr>
      <w:tr w:rsidR="00BA2122">
        <w:tc>
          <w:tcPr>
            <w:tcW w:w="2160" w:type="dxa"/>
          </w:tcPr>
          <w:p w:rsidR="00BA2122" w:rsidRDefault="002B7B93">
            <w:r>
              <w:t>2</w:t>
            </w:r>
          </w:p>
        </w:tc>
        <w:tc>
          <w:tcPr>
            <w:tcW w:w="2160" w:type="dxa"/>
          </w:tcPr>
          <w:p w:rsidR="00BA2122" w:rsidRDefault="002B7B93">
            <w:proofErr w:type="spellStart"/>
            <w:r>
              <w:t>附属设备要求</w:t>
            </w:r>
            <w:proofErr w:type="spellEnd"/>
          </w:p>
        </w:tc>
        <w:tc>
          <w:tcPr>
            <w:tcW w:w="4320" w:type="dxa"/>
            <w:gridSpan w:val="2"/>
          </w:tcPr>
          <w:p w:rsidR="00BA2122" w:rsidRDefault="00BA2122"/>
        </w:tc>
      </w:tr>
      <w:tr w:rsidR="00BA2122">
        <w:tc>
          <w:tcPr>
            <w:tcW w:w="8640" w:type="dxa"/>
            <w:gridSpan w:val="4"/>
          </w:tcPr>
          <w:p w:rsidR="00BA2122" w:rsidRDefault="002B7B93">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A2122">
        <w:tc>
          <w:tcPr>
            <w:tcW w:w="2160" w:type="dxa"/>
          </w:tcPr>
          <w:p w:rsidR="00BA2122" w:rsidRDefault="002B7B93">
            <w:proofErr w:type="spellStart"/>
            <w:r>
              <w:t>序号</w:t>
            </w:r>
            <w:proofErr w:type="spellEnd"/>
          </w:p>
        </w:tc>
        <w:tc>
          <w:tcPr>
            <w:tcW w:w="2160" w:type="dxa"/>
          </w:tcPr>
          <w:p w:rsidR="00BA2122" w:rsidRDefault="002B7B93">
            <w:proofErr w:type="spellStart"/>
            <w:r>
              <w:t>名称</w:t>
            </w:r>
            <w:proofErr w:type="spellEnd"/>
          </w:p>
        </w:tc>
        <w:tc>
          <w:tcPr>
            <w:tcW w:w="2160" w:type="dxa"/>
          </w:tcPr>
          <w:p w:rsidR="00BA2122" w:rsidRDefault="002B7B93">
            <w:proofErr w:type="spellStart"/>
            <w:r>
              <w:t>单位</w:t>
            </w:r>
            <w:proofErr w:type="spellEnd"/>
          </w:p>
        </w:tc>
        <w:tc>
          <w:tcPr>
            <w:tcW w:w="2160" w:type="dxa"/>
          </w:tcPr>
          <w:p w:rsidR="00BA2122" w:rsidRDefault="002B7B93">
            <w:proofErr w:type="spellStart"/>
            <w:r>
              <w:t>数量</w:t>
            </w:r>
            <w:proofErr w:type="spellEnd"/>
          </w:p>
        </w:tc>
      </w:tr>
      <w:tr w:rsidR="00BA2122">
        <w:tc>
          <w:tcPr>
            <w:tcW w:w="2160" w:type="dxa"/>
          </w:tcPr>
          <w:p w:rsidR="00BA2122" w:rsidRDefault="002B7B93">
            <w:r>
              <w:t>1</w:t>
            </w:r>
          </w:p>
        </w:tc>
        <w:tc>
          <w:tcPr>
            <w:tcW w:w="2160" w:type="dxa"/>
          </w:tcPr>
          <w:p w:rsidR="00BA2122" w:rsidRDefault="002B7B93">
            <w:pPr>
              <w:rPr>
                <w:lang w:eastAsia="zh-CN"/>
              </w:rPr>
            </w:pPr>
            <w:r>
              <w:rPr>
                <w:lang w:eastAsia="zh-CN"/>
              </w:rPr>
              <w:t>臂筒式血压仪智能血压测量仪</w:t>
            </w:r>
          </w:p>
        </w:tc>
        <w:tc>
          <w:tcPr>
            <w:tcW w:w="2160" w:type="dxa"/>
          </w:tcPr>
          <w:p w:rsidR="00BA2122" w:rsidRDefault="002B7B93">
            <w:r>
              <w:t>台</w:t>
            </w:r>
          </w:p>
        </w:tc>
        <w:tc>
          <w:tcPr>
            <w:tcW w:w="2160" w:type="dxa"/>
          </w:tcPr>
          <w:p w:rsidR="00BA2122" w:rsidRDefault="002B7B93">
            <w:r>
              <w:t>1</w:t>
            </w:r>
          </w:p>
        </w:tc>
      </w:tr>
    </w:tbl>
    <w:p w:rsidR="00BA2122" w:rsidRDefault="002B7B93">
      <w:proofErr w:type="spellStart"/>
      <w:r>
        <w:t>二、商务条款</w:t>
      </w:r>
      <w:proofErr w:type="spellEnd"/>
    </w:p>
    <w:tbl>
      <w:tblPr>
        <w:tblStyle w:val="af7"/>
        <w:tblW w:w="0" w:type="auto"/>
        <w:tblLook w:val="04A0" w:firstRow="1" w:lastRow="0" w:firstColumn="1" w:lastColumn="0" w:noHBand="0" w:noVBand="1"/>
      </w:tblPr>
      <w:tblGrid>
        <w:gridCol w:w="1440"/>
        <w:gridCol w:w="1440"/>
        <w:gridCol w:w="1440"/>
        <w:gridCol w:w="1440"/>
        <w:gridCol w:w="1440"/>
        <w:gridCol w:w="1440"/>
      </w:tblGrid>
      <w:tr w:rsidR="00BA2122">
        <w:tc>
          <w:tcPr>
            <w:tcW w:w="2880" w:type="dxa"/>
            <w:gridSpan w:val="2"/>
          </w:tcPr>
          <w:p w:rsidR="00BA2122" w:rsidRDefault="002B7B93">
            <w:proofErr w:type="spellStart"/>
            <w:r>
              <w:t>序号</w:t>
            </w:r>
            <w:proofErr w:type="spellEnd"/>
          </w:p>
        </w:tc>
        <w:tc>
          <w:tcPr>
            <w:tcW w:w="2880" w:type="dxa"/>
            <w:gridSpan w:val="2"/>
          </w:tcPr>
          <w:p w:rsidR="00BA2122" w:rsidRDefault="002B7B93">
            <w:proofErr w:type="spellStart"/>
            <w:r>
              <w:t>目录</w:t>
            </w:r>
            <w:proofErr w:type="spellEnd"/>
          </w:p>
        </w:tc>
        <w:tc>
          <w:tcPr>
            <w:tcW w:w="2880" w:type="dxa"/>
            <w:gridSpan w:val="2"/>
          </w:tcPr>
          <w:p w:rsidR="00BA2122" w:rsidRDefault="002B7B93">
            <w:proofErr w:type="spellStart"/>
            <w:r>
              <w:t>商务要求</w:t>
            </w:r>
            <w:proofErr w:type="spellEnd"/>
          </w:p>
        </w:tc>
      </w:tr>
      <w:tr w:rsidR="00BA2122">
        <w:tc>
          <w:tcPr>
            <w:tcW w:w="8640" w:type="dxa"/>
            <w:gridSpan w:val="6"/>
          </w:tcPr>
          <w:p w:rsidR="00BA2122" w:rsidRDefault="002B7B93">
            <w:pPr>
              <w:rPr>
                <w:lang w:eastAsia="zh-CN"/>
              </w:rPr>
            </w:pPr>
            <w:r>
              <w:rPr>
                <w:lang w:eastAsia="zh-CN"/>
              </w:rPr>
              <w:t>（一）免费保修期内售后服务要求</w:t>
            </w:r>
          </w:p>
        </w:tc>
      </w:tr>
      <w:tr w:rsidR="00BA2122">
        <w:tc>
          <w:tcPr>
            <w:tcW w:w="2880" w:type="dxa"/>
            <w:gridSpan w:val="2"/>
            <w:vMerge w:val="restart"/>
          </w:tcPr>
          <w:p w:rsidR="00BA2122" w:rsidRDefault="002B7B93">
            <w:r>
              <w:t>1</w:t>
            </w:r>
          </w:p>
        </w:tc>
        <w:tc>
          <w:tcPr>
            <w:tcW w:w="2880" w:type="dxa"/>
            <w:gridSpan w:val="2"/>
            <w:vMerge w:val="restart"/>
          </w:tcPr>
          <w:p w:rsidR="00BA2122" w:rsidRDefault="002B7B93">
            <w:proofErr w:type="spellStart"/>
            <w:r>
              <w:t>维修及维护服务</w:t>
            </w:r>
            <w:proofErr w:type="spellEnd"/>
          </w:p>
        </w:tc>
        <w:tc>
          <w:tcPr>
            <w:tcW w:w="2880" w:type="dxa"/>
            <w:gridSpan w:val="2"/>
          </w:tcPr>
          <w:p w:rsidR="00BA2122" w:rsidRDefault="002B7B93">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w:t>
            </w:r>
            <w:r>
              <w:rPr>
                <w:lang w:eastAsia="zh-CN"/>
              </w:rPr>
              <w:lastRenderedPageBreak/>
              <w:t>并交付使用之日起计算。</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1.2</w:t>
            </w:r>
            <w:r>
              <w:rPr>
                <w:lang w:eastAsia="zh-CN"/>
              </w:rPr>
              <w:t>免费保修期内，年度定期预防性维护保养次数应不少于</w:t>
            </w:r>
            <w:r>
              <w:rPr>
                <w:lang w:eastAsia="zh-CN"/>
              </w:rPr>
              <w:t xml:space="preserve"> 4</w:t>
            </w:r>
            <w:r>
              <w:rPr>
                <w:lang w:eastAsia="zh-CN"/>
              </w:rPr>
              <w:t xml:space="preserve">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BA2122">
        <w:tc>
          <w:tcPr>
            <w:tcW w:w="2880" w:type="dxa"/>
            <w:gridSpan w:val="2"/>
          </w:tcPr>
          <w:p w:rsidR="00BA2122" w:rsidRDefault="002B7B93">
            <w:r>
              <w:t>2</w:t>
            </w:r>
          </w:p>
        </w:tc>
        <w:tc>
          <w:tcPr>
            <w:tcW w:w="2880" w:type="dxa"/>
            <w:gridSpan w:val="2"/>
          </w:tcPr>
          <w:p w:rsidR="00BA2122" w:rsidRDefault="002B7B93">
            <w:proofErr w:type="spellStart"/>
            <w:r>
              <w:t>质量保证</w:t>
            </w:r>
            <w:proofErr w:type="spellEnd"/>
          </w:p>
        </w:tc>
        <w:tc>
          <w:tcPr>
            <w:tcW w:w="2880" w:type="dxa"/>
            <w:gridSpan w:val="2"/>
          </w:tcPr>
          <w:p w:rsidR="00BA2122" w:rsidRDefault="002B7B93">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BA2122">
        <w:tc>
          <w:tcPr>
            <w:tcW w:w="8640" w:type="dxa"/>
            <w:gridSpan w:val="6"/>
          </w:tcPr>
          <w:p w:rsidR="00BA2122" w:rsidRDefault="002B7B93">
            <w:pPr>
              <w:rPr>
                <w:lang w:eastAsia="zh-CN"/>
              </w:rPr>
            </w:pPr>
            <w:r>
              <w:rPr>
                <w:lang w:eastAsia="zh-CN"/>
              </w:rPr>
              <w:t>（二）免费保修期外售后服务要求</w:t>
            </w:r>
          </w:p>
        </w:tc>
      </w:tr>
      <w:tr w:rsidR="00BA2122">
        <w:tc>
          <w:tcPr>
            <w:tcW w:w="2880" w:type="dxa"/>
            <w:gridSpan w:val="2"/>
            <w:vMerge w:val="restart"/>
          </w:tcPr>
          <w:p w:rsidR="00BA2122" w:rsidRDefault="002B7B93">
            <w:r>
              <w:t>1</w:t>
            </w:r>
          </w:p>
        </w:tc>
        <w:tc>
          <w:tcPr>
            <w:tcW w:w="2880" w:type="dxa"/>
            <w:gridSpan w:val="2"/>
            <w:vMerge w:val="restart"/>
          </w:tcPr>
          <w:p w:rsidR="00BA2122" w:rsidRDefault="002B7B93">
            <w:proofErr w:type="spellStart"/>
            <w:r>
              <w:t>服务内容及要求</w:t>
            </w:r>
            <w:proofErr w:type="spellEnd"/>
          </w:p>
        </w:tc>
        <w:tc>
          <w:tcPr>
            <w:tcW w:w="2880" w:type="dxa"/>
            <w:gridSpan w:val="2"/>
          </w:tcPr>
          <w:p w:rsidR="00BA2122" w:rsidRDefault="002B7B93">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2</w:t>
            </w:r>
            <w:r>
              <w:rPr>
                <w:lang w:eastAsia="zh-CN"/>
              </w:rPr>
              <w:t xml:space="preserve">4 </w:t>
            </w:r>
            <w:r>
              <w:rPr>
                <w:lang w:eastAsia="zh-CN"/>
              </w:rPr>
              <w:t>小时维修到位（不可抗力情况除外）。消耗品和零配件供应及时，特殊情况下可提供备用机。</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1.3</w:t>
            </w:r>
            <w:r>
              <w:rPr>
                <w:lang w:eastAsia="zh-CN"/>
              </w:rPr>
              <w:t>维修的货物经采购人验收合格，且设备制造商提供维修专用发票后，采购人支付维修费用。</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A2122">
        <w:tc>
          <w:tcPr>
            <w:tcW w:w="8640" w:type="dxa"/>
            <w:gridSpan w:val="6"/>
          </w:tcPr>
          <w:p w:rsidR="00BA2122" w:rsidRDefault="002B7B93">
            <w:r>
              <w:t>（</w:t>
            </w:r>
            <w:proofErr w:type="spellStart"/>
            <w:r>
              <w:t>三）其他商务要求</w:t>
            </w:r>
            <w:proofErr w:type="spellEnd"/>
          </w:p>
        </w:tc>
      </w:tr>
      <w:tr w:rsidR="00BA2122">
        <w:tc>
          <w:tcPr>
            <w:tcW w:w="2880" w:type="dxa"/>
            <w:gridSpan w:val="2"/>
            <w:vMerge w:val="restart"/>
          </w:tcPr>
          <w:p w:rsidR="00BA2122" w:rsidRDefault="002B7B93">
            <w:r>
              <w:t>1</w:t>
            </w:r>
          </w:p>
        </w:tc>
        <w:tc>
          <w:tcPr>
            <w:tcW w:w="2880" w:type="dxa"/>
            <w:gridSpan w:val="2"/>
            <w:vMerge w:val="restart"/>
          </w:tcPr>
          <w:p w:rsidR="00BA2122" w:rsidRDefault="002B7B93">
            <w:proofErr w:type="spellStart"/>
            <w:r>
              <w:t>交货条件</w:t>
            </w:r>
            <w:proofErr w:type="spellEnd"/>
          </w:p>
        </w:tc>
        <w:tc>
          <w:tcPr>
            <w:tcW w:w="2880" w:type="dxa"/>
            <w:gridSpan w:val="2"/>
          </w:tcPr>
          <w:p w:rsidR="00BA2122" w:rsidRDefault="002B7B93">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1.2</w:t>
            </w:r>
            <w:r>
              <w:rPr>
                <w:lang w:eastAsia="zh-CN"/>
              </w:rPr>
              <w:t>签订合同后，如涉及机房装修改造，需立即向医院出具机房装修要求的各种资料。</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A2122">
        <w:tc>
          <w:tcPr>
            <w:tcW w:w="2880" w:type="dxa"/>
            <w:gridSpan w:val="2"/>
            <w:vMerge/>
          </w:tcPr>
          <w:p w:rsidR="00BA2122" w:rsidRDefault="00BA2122"/>
        </w:tc>
        <w:tc>
          <w:tcPr>
            <w:tcW w:w="2880" w:type="dxa"/>
            <w:gridSpan w:val="2"/>
            <w:vMerge/>
          </w:tcPr>
          <w:p w:rsidR="00BA2122" w:rsidRDefault="00BA2122"/>
        </w:tc>
        <w:tc>
          <w:tcPr>
            <w:tcW w:w="2880" w:type="dxa"/>
            <w:gridSpan w:val="2"/>
          </w:tcPr>
          <w:p w:rsidR="00BA2122" w:rsidRDefault="002B7B93">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BA2122">
            <w:pPr>
              <w:rPr>
                <w:lang w:eastAsia="zh-CN"/>
              </w:rPr>
            </w:pPr>
          </w:p>
        </w:tc>
      </w:tr>
      <w:tr w:rsidR="00BA2122">
        <w:tc>
          <w:tcPr>
            <w:tcW w:w="2880" w:type="dxa"/>
            <w:gridSpan w:val="2"/>
            <w:vMerge w:val="restart"/>
          </w:tcPr>
          <w:p w:rsidR="00BA2122" w:rsidRDefault="002B7B93">
            <w:r>
              <w:t>2</w:t>
            </w:r>
          </w:p>
        </w:tc>
        <w:tc>
          <w:tcPr>
            <w:tcW w:w="2880" w:type="dxa"/>
            <w:gridSpan w:val="2"/>
            <w:vMerge w:val="restart"/>
          </w:tcPr>
          <w:p w:rsidR="00BA2122" w:rsidRDefault="002B7B93">
            <w:proofErr w:type="spellStart"/>
            <w:r>
              <w:t>运输、安装和验收</w:t>
            </w:r>
            <w:proofErr w:type="spellEnd"/>
          </w:p>
        </w:tc>
        <w:tc>
          <w:tcPr>
            <w:tcW w:w="2880" w:type="dxa"/>
            <w:gridSpan w:val="2"/>
          </w:tcPr>
          <w:p w:rsidR="00BA2122" w:rsidRDefault="002B7B93">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w:t>
            </w:r>
            <w:r>
              <w:rPr>
                <w:lang w:eastAsia="zh-CN"/>
              </w:rPr>
              <w:lastRenderedPageBreak/>
              <w:t>投标人承担。</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2.7</w:t>
            </w:r>
            <w:r>
              <w:rPr>
                <w:lang w:eastAsia="zh-CN"/>
              </w:rPr>
              <w:t>医疗设备的包装箱使用后由中标（成交）供应商负责处理。</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2.8</w:t>
            </w:r>
            <w:r>
              <w:rPr>
                <w:lang w:eastAsia="zh-CN"/>
              </w:rPr>
              <w:t>废气排放、排污等接口无条件改造为医院已有标准和制式。</w:t>
            </w:r>
          </w:p>
        </w:tc>
      </w:tr>
      <w:tr w:rsidR="00BA2122">
        <w:tc>
          <w:tcPr>
            <w:tcW w:w="2880" w:type="dxa"/>
            <w:gridSpan w:val="2"/>
          </w:tcPr>
          <w:p w:rsidR="00BA2122" w:rsidRDefault="00BA2122">
            <w:pPr>
              <w:rPr>
                <w:lang w:eastAsia="zh-CN"/>
              </w:rPr>
            </w:pPr>
          </w:p>
        </w:tc>
        <w:tc>
          <w:tcPr>
            <w:tcW w:w="2880" w:type="dxa"/>
            <w:gridSpan w:val="2"/>
          </w:tcPr>
          <w:p w:rsidR="00BA2122" w:rsidRDefault="00BA2122">
            <w:pPr>
              <w:rPr>
                <w:lang w:eastAsia="zh-CN"/>
              </w:rPr>
            </w:pPr>
          </w:p>
        </w:tc>
        <w:tc>
          <w:tcPr>
            <w:tcW w:w="2880" w:type="dxa"/>
            <w:gridSpan w:val="2"/>
          </w:tcPr>
          <w:p w:rsidR="00BA2122" w:rsidRDefault="00BA2122">
            <w:pPr>
              <w:rPr>
                <w:lang w:eastAsia="zh-CN"/>
              </w:rPr>
            </w:pPr>
          </w:p>
        </w:tc>
      </w:tr>
      <w:tr w:rsidR="00BA2122">
        <w:tc>
          <w:tcPr>
            <w:tcW w:w="2880" w:type="dxa"/>
            <w:gridSpan w:val="2"/>
          </w:tcPr>
          <w:p w:rsidR="00BA2122" w:rsidRDefault="002B7B93">
            <w:r>
              <w:t>3</w:t>
            </w:r>
          </w:p>
        </w:tc>
        <w:tc>
          <w:tcPr>
            <w:tcW w:w="2880" w:type="dxa"/>
            <w:gridSpan w:val="2"/>
          </w:tcPr>
          <w:p w:rsidR="00BA2122" w:rsidRDefault="002B7B93">
            <w:proofErr w:type="spellStart"/>
            <w:r>
              <w:t>培训</w:t>
            </w:r>
            <w:proofErr w:type="spellEnd"/>
          </w:p>
        </w:tc>
        <w:tc>
          <w:tcPr>
            <w:tcW w:w="2880" w:type="dxa"/>
            <w:gridSpan w:val="2"/>
          </w:tcPr>
          <w:p w:rsidR="00BA2122" w:rsidRDefault="002B7B93">
            <w:pPr>
              <w:rPr>
                <w:lang w:eastAsia="zh-CN"/>
              </w:rPr>
            </w:pPr>
            <w:r>
              <w:rPr>
                <w:lang w:eastAsia="zh-CN"/>
              </w:rPr>
              <w:t>3.1</w:t>
            </w:r>
            <w:r>
              <w:rPr>
                <w:lang w:eastAsia="zh-CN"/>
              </w:rPr>
              <w:t>中标人应派专业技术人员免费对采购单位指定人员进行定期培训及指导，直至其完全掌握设备的基本故障</w:t>
            </w:r>
            <w:r>
              <w:rPr>
                <w:lang w:eastAsia="zh-CN"/>
              </w:rPr>
              <w:lastRenderedPageBreak/>
              <w:t>处理技术。中标人责成厂家提供标准化操作流程、日常保养流程、质控流程、</w:t>
            </w:r>
            <w:r>
              <w:rPr>
                <w:lang w:eastAsia="zh-CN"/>
              </w:rPr>
              <w:t>PPT</w:t>
            </w:r>
            <w:r>
              <w:rPr>
                <w:lang w:eastAsia="zh-CN"/>
              </w:rPr>
              <w:t>版本操作教程及操作视频、电子说明书等</w:t>
            </w:r>
          </w:p>
        </w:tc>
      </w:tr>
      <w:tr w:rsidR="00BA2122">
        <w:tc>
          <w:tcPr>
            <w:tcW w:w="2880" w:type="dxa"/>
            <w:gridSpan w:val="2"/>
            <w:vMerge w:val="restart"/>
          </w:tcPr>
          <w:p w:rsidR="00BA2122" w:rsidRDefault="002B7B93">
            <w:r>
              <w:lastRenderedPageBreak/>
              <w:t>4</w:t>
            </w:r>
          </w:p>
        </w:tc>
        <w:tc>
          <w:tcPr>
            <w:tcW w:w="2880" w:type="dxa"/>
            <w:gridSpan w:val="2"/>
            <w:vMerge w:val="restart"/>
          </w:tcPr>
          <w:p w:rsidR="00BA2122" w:rsidRDefault="002B7B93">
            <w:proofErr w:type="spellStart"/>
            <w:r>
              <w:t>知识产权</w:t>
            </w:r>
            <w:proofErr w:type="spellEnd"/>
          </w:p>
        </w:tc>
        <w:tc>
          <w:tcPr>
            <w:tcW w:w="2880" w:type="dxa"/>
            <w:gridSpan w:val="2"/>
          </w:tcPr>
          <w:p w:rsidR="00BA2122" w:rsidRDefault="002B7B93">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BA2122">
        <w:tc>
          <w:tcPr>
            <w:tcW w:w="2880" w:type="dxa"/>
            <w:gridSpan w:val="2"/>
          </w:tcPr>
          <w:p w:rsidR="00BA2122" w:rsidRDefault="002B7B93">
            <w:r>
              <w:t>5</w:t>
            </w:r>
          </w:p>
        </w:tc>
        <w:tc>
          <w:tcPr>
            <w:tcW w:w="2880" w:type="dxa"/>
            <w:gridSpan w:val="2"/>
          </w:tcPr>
          <w:p w:rsidR="00BA2122" w:rsidRDefault="002B7B93">
            <w:proofErr w:type="spellStart"/>
            <w:r>
              <w:t>付款方式</w:t>
            </w:r>
            <w:proofErr w:type="spellEnd"/>
          </w:p>
        </w:tc>
        <w:tc>
          <w:tcPr>
            <w:tcW w:w="2880" w:type="dxa"/>
            <w:gridSpan w:val="2"/>
          </w:tcPr>
          <w:p w:rsidR="00BA2122" w:rsidRDefault="002B7B93">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A2122">
        <w:tc>
          <w:tcPr>
            <w:tcW w:w="2880" w:type="dxa"/>
            <w:gridSpan w:val="2"/>
            <w:vMerge w:val="restart"/>
          </w:tcPr>
          <w:p w:rsidR="00BA2122" w:rsidRDefault="002B7B93">
            <w:r>
              <w:t>6</w:t>
            </w:r>
          </w:p>
        </w:tc>
        <w:tc>
          <w:tcPr>
            <w:tcW w:w="2880" w:type="dxa"/>
            <w:gridSpan w:val="2"/>
            <w:vMerge w:val="restart"/>
          </w:tcPr>
          <w:p w:rsidR="00BA2122" w:rsidRDefault="002B7B93">
            <w:proofErr w:type="spellStart"/>
            <w:r>
              <w:t>违约责任</w:t>
            </w:r>
            <w:proofErr w:type="spellEnd"/>
          </w:p>
        </w:tc>
        <w:tc>
          <w:tcPr>
            <w:tcW w:w="2880" w:type="dxa"/>
            <w:gridSpan w:val="2"/>
          </w:tcPr>
          <w:p w:rsidR="00BA2122" w:rsidRDefault="002B7B93">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6.2</w:t>
            </w:r>
            <w:r>
              <w:rPr>
                <w:lang w:eastAsia="zh-CN"/>
              </w:rPr>
              <w:t>中标人逾期交货的，将被没收履约保证金并按主管部门相关规定处理。</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2B7B93">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w:t>
            </w:r>
            <w:r>
              <w:rPr>
                <w:lang w:eastAsia="zh-CN"/>
              </w:rPr>
              <w:lastRenderedPageBreak/>
              <w:t>主管部门相关规定处理。</w:t>
            </w: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BA2122">
            <w:pPr>
              <w:rPr>
                <w:lang w:eastAsia="zh-CN"/>
              </w:rPr>
            </w:pPr>
          </w:p>
        </w:tc>
      </w:tr>
      <w:tr w:rsidR="00BA2122">
        <w:tc>
          <w:tcPr>
            <w:tcW w:w="2880" w:type="dxa"/>
            <w:gridSpan w:val="2"/>
            <w:vMerge/>
          </w:tcPr>
          <w:p w:rsidR="00BA2122" w:rsidRDefault="00BA2122">
            <w:pPr>
              <w:rPr>
                <w:lang w:eastAsia="zh-CN"/>
              </w:rPr>
            </w:pPr>
          </w:p>
        </w:tc>
        <w:tc>
          <w:tcPr>
            <w:tcW w:w="2880" w:type="dxa"/>
            <w:gridSpan w:val="2"/>
            <w:vMerge/>
          </w:tcPr>
          <w:p w:rsidR="00BA2122" w:rsidRDefault="00BA2122">
            <w:pPr>
              <w:rPr>
                <w:lang w:eastAsia="zh-CN"/>
              </w:rPr>
            </w:pPr>
          </w:p>
        </w:tc>
        <w:tc>
          <w:tcPr>
            <w:tcW w:w="2880" w:type="dxa"/>
            <w:gridSpan w:val="2"/>
          </w:tcPr>
          <w:p w:rsidR="00BA2122" w:rsidRDefault="00BA2122">
            <w:pPr>
              <w:rPr>
                <w:lang w:eastAsia="zh-CN"/>
              </w:rPr>
            </w:pPr>
          </w:p>
        </w:tc>
      </w:tr>
      <w:tr w:rsidR="00BA2122">
        <w:tc>
          <w:tcPr>
            <w:tcW w:w="2880" w:type="dxa"/>
            <w:gridSpan w:val="2"/>
          </w:tcPr>
          <w:p w:rsidR="00BA2122" w:rsidRDefault="002B7B93">
            <w:r>
              <w:t>7</w:t>
            </w:r>
          </w:p>
        </w:tc>
        <w:tc>
          <w:tcPr>
            <w:tcW w:w="2880" w:type="dxa"/>
            <w:gridSpan w:val="2"/>
          </w:tcPr>
          <w:p w:rsidR="00BA2122" w:rsidRDefault="002B7B93">
            <w:proofErr w:type="spellStart"/>
            <w:r>
              <w:t>数据接口要求</w:t>
            </w:r>
            <w:proofErr w:type="spellEnd"/>
          </w:p>
        </w:tc>
        <w:tc>
          <w:tcPr>
            <w:tcW w:w="2880" w:type="dxa"/>
            <w:gridSpan w:val="2"/>
          </w:tcPr>
          <w:p w:rsidR="00BA2122" w:rsidRDefault="002B7B93">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A2122">
        <w:tc>
          <w:tcPr>
            <w:tcW w:w="2880" w:type="dxa"/>
            <w:gridSpan w:val="2"/>
          </w:tcPr>
          <w:p w:rsidR="00BA2122" w:rsidRDefault="002B7B93">
            <w:r>
              <w:t>8</w:t>
            </w:r>
          </w:p>
        </w:tc>
        <w:tc>
          <w:tcPr>
            <w:tcW w:w="2880" w:type="dxa"/>
            <w:gridSpan w:val="2"/>
          </w:tcPr>
          <w:p w:rsidR="00BA2122" w:rsidRDefault="002B7B93">
            <w:proofErr w:type="spellStart"/>
            <w:r>
              <w:t>其他</w:t>
            </w:r>
            <w:proofErr w:type="spellEnd"/>
          </w:p>
        </w:tc>
        <w:tc>
          <w:tcPr>
            <w:tcW w:w="2880" w:type="dxa"/>
            <w:gridSpan w:val="2"/>
          </w:tcPr>
          <w:p w:rsidR="00BA2122" w:rsidRDefault="002B7B93">
            <w:pPr>
              <w:rPr>
                <w:lang w:eastAsia="zh-CN"/>
              </w:rPr>
            </w:pPr>
            <w:r>
              <w:rPr>
                <w:lang w:eastAsia="zh-CN"/>
              </w:rPr>
              <w:t>8.1</w:t>
            </w:r>
            <w:r>
              <w:rPr>
                <w:lang w:eastAsia="zh-CN"/>
              </w:rPr>
              <w:t>投标人应按其投标文件中的承诺，进行其他售后服务工作。</w:t>
            </w:r>
          </w:p>
        </w:tc>
      </w:tr>
      <w:tr w:rsidR="00BA2122">
        <w:tc>
          <w:tcPr>
            <w:tcW w:w="1440" w:type="dxa"/>
            <w:vMerge w:val="restart"/>
          </w:tcPr>
          <w:p w:rsidR="00BA2122" w:rsidRDefault="002B7B93">
            <w:r>
              <w:t>9</w:t>
            </w:r>
          </w:p>
        </w:tc>
        <w:tc>
          <w:tcPr>
            <w:tcW w:w="1440" w:type="dxa"/>
          </w:tcPr>
          <w:p w:rsidR="00BA2122" w:rsidRDefault="002B7B93">
            <w:proofErr w:type="spellStart"/>
            <w:r>
              <w:t>配件名称</w:t>
            </w:r>
            <w:proofErr w:type="spellEnd"/>
          </w:p>
        </w:tc>
        <w:tc>
          <w:tcPr>
            <w:tcW w:w="1440" w:type="dxa"/>
          </w:tcPr>
          <w:p w:rsidR="00BA2122" w:rsidRDefault="002B7B93">
            <w:proofErr w:type="spellStart"/>
            <w:r>
              <w:t>单位</w:t>
            </w:r>
            <w:proofErr w:type="spellEnd"/>
          </w:p>
        </w:tc>
        <w:tc>
          <w:tcPr>
            <w:tcW w:w="1440" w:type="dxa"/>
          </w:tcPr>
          <w:p w:rsidR="00BA2122" w:rsidRDefault="002B7B93">
            <w:proofErr w:type="spellStart"/>
            <w:r>
              <w:t>单价</w:t>
            </w:r>
            <w:proofErr w:type="spellEnd"/>
          </w:p>
        </w:tc>
        <w:tc>
          <w:tcPr>
            <w:tcW w:w="1440" w:type="dxa"/>
          </w:tcPr>
          <w:p w:rsidR="00BA2122" w:rsidRDefault="002B7B93">
            <w:proofErr w:type="spellStart"/>
            <w:r>
              <w:t>生产厂商</w:t>
            </w:r>
            <w:proofErr w:type="spellEnd"/>
          </w:p>
        </w:tc>
        <w:tc>
          <w:tcPr>
            <w:tcW w:w="1440" w:type="dxa"/>
          </w:tcPr>
          <w:p w:rsidR="00BA2122" w:rsidRDefault="002B7B93">
            <w:proofErr w:type="spellStart"/>
            <w:r>
              <w:t>备注</w:t>
            </w:r>
            <w:proofErr w:type="spellEnd"/>
          </w:p>
        </w:tc>
      </w:tr>
      <w:tr w:rsidR="00BA2122">
        <w:tc>
          <w:tcPr>
            <w:tcW w:w="1440" w:type="dxa"/>
            <w:vMerge/>
          </w:tcPr>
          <w:p w:rsidR="00BA2122" w:rsidRDefault="00BA2122"/>
        </w:tc>
        <w:tc>
          <w:tcPr>
            <w:tcW w:w="1440" w:type="dxa"/>
          </w:tcPr>
          <w:p w:rsidR="00BA2122" w:rsidRDefault="00BA2122"/>
        </w:tc>
        <w:tc>
          <w:tcPr>
            <w:tcW w:w="1440" w:type="dxa"/>
          </w:tcPr>
          <w:p w:rsidR="00BA2122" w:rsidRDefault="00BA2122"/>
        </w:tc>
        <w:tc>
          <w:tcPr>
            <w:tcW w:w="1440" w:type="dxa"/>
          </w:tcPr>
          <w:p w:rsidR="00BA2122" w:rsidRDefault="00BA2122"/>
        </w:tc>
        <w:tc>
          <w:tcPr>
            <w:tcW w:w="1440" w:type="dxa"/>
          </w:tcPr>
          <w:p w:rsidR="00BA2122" w:rsidRDefault="00BA2122"/>
        </w:tc>
        <w:tc>
          <w:tcPr>
            <w:tcW w:w="1440" w:type="dxa"/>
          </w:tcPr>
          <w:p w:rsidR="00BA2122" w:rsidRDefault="00BA2122"/>
        </w:tc>
      </w:tr>
    </w:tbl>
    <w:p w:rsidR="002B7B93" w:rsidRDefault="002B7B93"/>
    <w:sectPr w:rsidR="002B7B93"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93" w:rsidRDefault="002B7B93" w:rsidP="006843DF">
      <w:pPr>
        <w:spacing w:after="0" w:line="240" w:lineRule="auto"/>
      </w:pPr>
      <w:r>
        <w:separator/>
      </w:r>
    </w:p>
  </w:endnote>
  <w:endnote w:type="continuationSeparator" w:id="0">
    <w:p w:rsidR="002B7B93" w:rsidRDefault="002B7B93" w:rsidP="0068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93" w:rsidRDefault="002B7B93" w:rsidP="006843DF">
      <w:pPr>
        <w:spacing w:after="0" w:line="240" w:lineRule="auto"/>
      </w:pPr>
      <w:r>
        <w:separator/>
      </w:r>
    </w:p>
  </w:footnote>
  <w:footnote w:type="continuationSeparator" w:id="0">
    <w:p w:rsidR="002B7B93" w:rsidRDefault="002B7B93" w:rsidP="00684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B7B93"/>
    <w:rsid w:val="00326F90"/>
    <w:rsid w:val="006843DF"/>
    <w:rsid w:val="00AA1D8D"/>
    <w:rsid w:val="00B47730"/>
    <w:rsid w:val="00BA212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843D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843DF"/>
    <w:rPr>
      <w:rFonts w:ascii="宋体" w:eastAsia="宋体" w:hAnsi="宋体"/>
      <w:sz w:val="18"/>
      <w:szCs w:val="18"/>
    </w:rPr>
  </w:style>
  <w:style w:type="paragraph" w:styleId="aff0">
    <w:name w:val="footer"/>
    <w:basedOn w:val="a1"/>
    <w:link w:val="Char6"/>
    <w:uiPriority w:val="99"/>
    <w:unhideWhenUsed/>
    <w:rsid w:val="006843D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843DF"/>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843D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843DF"/>
    <w:rPr>
      <w:rFonts w:ascii="宋体" w:eastAsia="宋体" w:hAnsi="宋体"/>
      <w:sz w:val="18"/>
      <w:szCs w:val="18"/>
    </w:rPr>
  </w:style>
  <w:style w:type="paragraph" w:styleId="aff0">
    <w:name w:val="footer"/>
    <w:basedOn w:val="a1"/>
    <w:link w:val="Char6"/>
    <w:uiPriority w:val="99"/>
    <w:unhideWhenUsed/>
    <w:rsid w:val="006843D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843DF"/>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9AB1-3610-47A4-ABB6-67EBEF2D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2022-03-31T06:38:00Z</dcterms:modified>
  <cp:category/>
</cp:coreProperties>
</file>