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EA" w:rsidRDefault="00390BAD">
      <w:r>
        <w:t>一、具体技术要求</w:t>
      </w:r>
    </w:p>
    <w:tbl>
      <w:tblPr>
        <w:tblStyle w:val="af7"/>
        <w:tblW w:w="0" w:type="auto"/>
        <w:tblLook w:val="04A0" w:firstRow="1" w:lastRow="0" w:firstColumn="1" w:lastColumn="0" w:noHBand="0" w:noVBand="1"/>
      </w:tblPr>
      <w:tblGrid>
        <w:gridCol w:w="2160"/>
        <w:gridCol w:w="2160"/>
        <w:gridCol w:w="2160"/>
        <w:gridCol w:w="2160"/>
      </w:tblGrid>
      <w:tr w:rsidR="00A935EA">
        <w:tc>
          <w:tcPr>
            <w:tcW w:w="2160" w:type="dxa"/>
          </w:tcPr>
          <w:p w:rsidR="00A935EA" w:rsidRDefault="00390BAD">
            <w:r>
              <w:t>序号</w:t>
            </w:r>
          </w:p>
        </w:tc>
        <w:tc>
          <w:tcPr>
            <w:tcW w:w="2160" w:type="dxa"/>
          </w:tcPr>
          <w:p w:rsidR="00A935EA" w:rsidRDefault="00390BAD">
            <w:r>
              <w:t>货物名称</w:t>
            </w:r>
          </w:p>
        </w:tc>
        <w:tc>
          <w:tcPr>
            <w:tcW w:w="4320" w:type="dxa"/>
            <w:gridSpan w:val="2"/>
          </w:tcPr>
          <w:p w:rsidR="00A935EA" w:rsidRDefault="00390BAD">
            <w:r>
              <w:t>技术要求</w:t>
            </w:r>
          </w:p>
        </w:tc>
      </w:tr>
      <w:tr w:rsidR="00A935EA">
        <w:tc>
          <w:tcPr>
            <w:tcW w:w="4320" w:type="dxa"/>
            <w:gridSpan w:val="2"/>
          </w:tcPr>
          <w:p w:rsidR="00A935EA" w:rsidRDefault="00390BAD">
            <w:r>
              <w:t>总体要求</w:t>
            </w:r>
          </w:p>
        </w:tc>
        <w:tc>
          <w:tcPr>
            <w:tcW w:w="4320" w:type="dxa"/>
            <w:gridSpan w:val="2"/>
          </w:tcPr>
          <w:p w:rsidR="00A935EA" w:rsidRDefault="00390BAD">
            <w:r>
              <w:rPr>
                <w:lang w:eastAsia="zh-CN"/>
              </w:rPr>
              <w:t>1</w:t>
            </w:r>
            <w:r>
              <w:rPr>
                <w:lang w:eastAsia="zh-CN"/>
              </w:rPr>
              <w:t>、总体要求：</w:t>
            </w:r>
            <w:r>
              <w:rPr>
                <w:lang w:eastAsia="zh-CN"/>
              </w:rPr>
              <w:br/>
            </w:r>
            <w:r>
              <w:rPr>
                <w:lang w:eastAsia="zh-CN"/>
              </w:rPr>
              <w:br/>
              <w:t>1.1</w:t>
            </w:r>
            <w:r>
              <w:rPr>
                <w:lang w:eastAsia="zh-CN"/>
              </w:rPr>
              <w:t>、设备先进、材质好，用于预防压疮及俯卧位护理使用；</w:t>
            </w:r>
            <w:r>
              <w:rPr>
                <w:lang w:eastAsia="zh-CN"/>
              </w:rPr>
              <w:br/>
            </w:r>
            <w:r>
              <w:rPr>
                <w:lang w:eastAsia="zh-CN"/>
              </w:rPr>
              <w:br/>
              <w:t>1.2</w:t>
            </w:r>
            <w:r>
              <w:rPr>
                <w:lang w:eastAsia="zh-CN"/>
              </w:rPr>
              <w:t>、气垫具有动态交替模式和静态模式，能够支持不同护理模式的需求；</w:t>
            </w:r>
            <w:r>
              <w:rPr>
                <w:lang w:eastAsia="zh-CN"/>
              </w:rPr>
              <w:br/>
            </w:r>
            <w:r>
              <w:rPr>
                <w:lang w:eastAsia="zh-CN"/>
              </w:rPr>
              <w:br/>
              <w:t>1.3</w:t>
            </w:r>
            <w:r>
              <w:rPr>
                <w:lang w:eastAsia="zh-CN"/>
              </w:rPr>
              <w:t>、气泵要求符合以下质量标准：符合</w:t>
            </w:r>
            <w:r>
              <w:rPr>
                <w:lang w:eastAsia="zh-CN"/>
              </w:rPr>
              <w:t xml:space="preserve">EN60601-1:2006/A1:2013/A12:2014;IEC 60601-1-11:2015;ANSI AAMI HA60601-1-11:2015;IEC 60601-1-8:2006(Second </w:t>
            </w:r>
            <w:r>
              <w:rPr>
                <w:lang w:eastAsia="zh-CN"/>
              </w:rPr>
              <w:t>Edition)+Am.1:2012</w:t>
            </w:r>
            <w:r>
              <w:rPr>
                <w:lang w:eastAsia="zh-CN"/>
              </w:rPr>
              <w:t>；</w:t>
            </w:r>
            <w:r>
              <w:rPr>
                <w:lang w:eastAsia="zh-CN"/>
              </w:rPr>
              <w:t>(</w:t>
            </w:r>
            <w:r>
              <w:rPr>
                <w:lang w:eastAsia="zh-CN"/>
              </w:rPr>
              <w:t>须提供厂家证明材料）；</w:t>
            </w:r>
            <w:r>
              <w:rPr>
                <w:lang w:eastAsia="zh-CN"/>
              </w:rPr>
              <w:br/>
            </w:r>
            <w:r>
              <w:rPr>
                <w:lang w:eastAsia="zh-CN"/>
              </w:rPr>
              <w:br/>
              <w:t>1.4</w:t>
            </w:r>
            <w:r>
              <w:rPr>
                <w:lang w:eastAsia="zh-CN"/>
              </w:rPr>
              <w:t>、气泵防护等级：</w:t>
            </w:r>
            <w:r>
              <w:rPr>
                <w:lang w:eastAsia="zh-CN"/>
              </w:rPr>
              <w:t>≥IP21</w:t>
            </w:r>
            <w:r>
              <w:rPr>
                <w:lang w:eastAsia="zh-CN"/>
              </w:rPr>
              <w:t>；</w:t>
            </w:r>
            <w:r>
              <w:rPr>
                <w:lang w:eastAsia="zh-CN"/>
              </w:rPr>
              <w:br/>
            </w:r>
            <w:r>
              <w:rPr>
                <w:lang w:eastAsia="zh-CN"/>
              </w:rPr>
              <w:br/>
              <w:t>1.5</w:t>
            </w:r>
            <w:r>
              <w:rPr>
                <w:lang w:eastAsia="zh-CN"/>
              </w:rPr>
              <w:t>、气垫的最大安全承重：</w:t>
            </w:r>
            <w:r>
              <w:rPr>
                <w:lang w:eastAsia="zh-CN"/>
              </w:rPr>
              <w:t>≥250kg</w:t>
            </w:r>
            <w:r>
              <w:rPr>
                <w:lang w:eastAsia="zh-CN"/>
              </w:rPr>
              <w:t>；</w:t>
            </w:r>
            <w:r>
              <w:rPr>
                <w:lang w:eastAsia="zh-CN"/>
              </w:rPr>
              <w:t xml:space="preserve">  </w:t>
            </w:r>
            <w:r>
              <w:rPr>
                <w:lang w:eastAsia="zh-CN"/>
              </w:rPr>
              <w:br/>
            </w:r>
            <w:r>
              <w:rPr>
                <w:lang w:eastAsia="zh-CN"/>
              </w:rPr>
              <w:br/>
              <w:t>2</w:t>
            </w:r>
            <w:r>
              <w:rPr>
                <w:lang w:eastAsia="zh-CN"/>
              </w:rPr>
              <w:t>、气垫主要技术要求：</w:t>
            </w:r>
            <w:r>
              <w:rPr>
                <w:lang w:eastAsia="zh-CN"/>
              </w:rPr>
              <w:br/>
            </w:r>
            <w:r>
              <w:rPr>
                <w:lang w:eastAsia="zh-CN"/>
              </w:rPr>
              <w:br/>
              <w:t>2.1</w:t>
            </w:r>
            <w:r>
              <w:rPr>
                <w:lang w:eastAsia="zh-CN"/>
              </w:rPr>
              <w:t>、气垫的长度</w:t>
            </w:r>
            <w:r>
              <w:rPr>
                <w:lang w:eastAsia="zh-CN"/>
              </w:rPr>
              <w:t>2080mm</w:t>
            </w:r>
            <w:r>
              <w:rPr>
                <w:lang w:eastAsia="zh-CN"/>
              </w:rPr>
              <w:t>（</w:t>
            </w:r>
            <w:r>
              <w:rPr>
                <w:lang w:eastAsia="zh-CN"/>
              </w:rPr>
              <w:t>±5mm</w:t>
            </w:r>
            <w:r>
              <w:rPr>
                <w:lang w:eastAsia="zh-CN"/>
              </w:rPr>
              <w:t>）；宽度</w:t>
            </w:r>
            <w:r>
              <w:rPr>
                <w:lang w:eastAsia="zh-CN"/>
              </w:rPr>
              <w:t>800mm</w:t>
            </w:r>
            <w:r>
              <w:rPr>
                <w:lang w:eastAsia="zh-CN"/>
              </w:rPr>
              <w:t>（</w:t>
            </w:r>
            <w:r>
              <w:rPr>
                <w:lang w:eastAsia="zh-CN"/>
              </w:rPr>
              <w:t>±5mm</w:t>
            </w:r>
            <w:r>
              <w:rPr>
                <w:lang w:eastAsia="zh-CN"/>
              </w:rPr>
              <w:t>）；厚度（边缘处）</w:t>
            </w:r>
            <w:r>
              <w:rPr>
                <w:lang w:eastAsia="zh-CN"/>
              </w:rPr>
              <w:t>210mm</w:t>
            </w:r>
            <w:r>
              <w:rPr>
                <w:lang w:eastAsia="zh-CN"/>
              </w:rPr>
              <w:t>（</w:t>
            </w:r>
            <w:r>
              <w:rPr>
                <w:lang w:eastAsia="zh-CN"/>
              </w:rPr>
              <w:t>±5mm</w:t>
            </w:r>
            <w:r>
              <w:rPr>
                <w:lang w:eastAsia="zh-CN"/>
              </w:rPr>
              <w:t>），能够适用国际准常规病床以及俯卧位支撑；</w:t>
            </w:r>
            <w:r>
              <w:rPr>
                <w:lang w:eastAsia="zh-CN"/>
              </w:rPr>
              <w:br/>
            </w:r>
            <w:r>
              <w:rPr>
                <w:lang w:eastAsia="zh-CN"/>
              </w:rPr>
              <w:br/>
              <w:t>2.2</w:t>
            </w:r>
            <w:r>
              <w:rPr>
                <w:lang w:eastAsia="zh-CN"/>
              </w:rPr>
              <w:t>、气囊材料应采用优质的聚氨酯（</w:t>
            </w:r>
            <w:r>
              <w:rPr>
                <w:lang w:eastAsia="zh-CN"/>
              </w:rPr>
              <w:t>PU</w:t>
            </w:r>
            <w:r>
              <w:rPr>
                <w:lang w:eastAsia="zh-CN"/>
              </w:rPr>
              <w:t>），保证气垫的使用寿命；</w:t>
            </w:r>
            <w:r>
              <w:rPr>
                <w:lang w:eastAsia="zh-CN"/>
              </w:rPr>
              <w:br/>
            </w:r>
            <w:r>
              <w:rPr>
                <w:lang w:eastAsia="zh-CN"/>
              </w:rPr>
              <w:br/>
              <w:t>2.3</w:t>
            </w:r>
            <w:r>
              <w:rPr>
                <w:lang w:eastAsia="zh-CN"/>
              </w:rPr>
              <w:t>、高安全承重：气垫的最大安全承重</w:t>
            </w:r>
            <w:r>
              <w:rPr>
                <w:lang w:eastAsia="zh-CN"/>
              </w:rPr>
              <w:t>≥250kg</w:t>
            </w:r>
            <w:r>
              <w:rPr>
                <w:lang w:eastAsia="zh-CN"/>
              </w:rPr>
              <w:t>，能够满足多数病患及特殊体重病患使用；</w:t>
            </w:r>
            <w:r>
              <w:rPr>
                <w:lang w:eastAsia="zh-CN"/>
              </w:rPr>
              <w:br/>
            </w:r>
            <w:r>
              <w:rPr>
                <w:lang w:eastAsia="zh-CN"/>
              </w:rPr>
              <w:br/>
              <w:t>▲2.4</w:t>
            </w:r>
            <w:r>
              <w:rPr>
                <w:lang w:eastAsia="zh-CN"/>
              </w:rPr>
              <w:t>、床垫气囊单</w:t>
            </w:r>
            <w:r>
              <w:rPr>
                <w:lang w:eastAsia="zh-CN"/>
              </w:rPr>
              <w:t>元定期的交替充气和放气功能方式为</w:t>
            </w:r>
            <w:r>
              <w:rPr>
                <w:lang w:eastAsia="zh-CN"/>
              </w:rPr>
              <w:t>1</w:t>
            </w:r>
            <w:r>
              <w:rPr>
                <w:lang w:eastAsia="zh-CN"/>
              </w:rPr>
              <w:t>：</w:t>
            </w:r>
            <w:r>
              <w:rPr>
                <w:lang w:eastAsia="zh-CN"/>
              </w:rPr>
              <w:t>1</w:t>
            </w:r>
            <w:r>
              <w:rPr>
                <w:lang w:eastAsia="zh-CN"/>
              </w:rPr>
              <w:t>进行交替，充气和放气功能循环周期为</w:t>
            </w:r>
            <w:r>
              <w:rPr>
                <w:lang w:eastAsia="zh-CN"/>
              </w:rPr>
              <w:t>1 0</w:t>
            </w:r>
            <w:r>
              <w:rPr>
                <w:lang w:eastAsia="zh-CN"/>
              </w:rPr>
              <w:t>分钟，时间误差不得大于</w:t>
            </w:r>
            <w:r>
              <w:rPr>
                <w:lang w:eastAsia="zh-CN"/>
              </w:rPr>
              <w:t>10%</w:t>
            </w:r>
            <w:r>
              <w:rPr>
                <w:lang w:eastAsia="zh-CN"/>
              </w:rPr>
              <w:t>，并要求在俯卧位治疗时部分气囊单元调节放气后，还可以实现</w:t>
            </w:r>
            <w:r>
              <w:rPr>
                <w:lang w:eastAsia="zh-CN"/>
              </w:rPr>
              <w:t>1</w:t>
            </w:r>
            <w:r>
              <w:rPr>
                <w:lang w:eastAsia="zh-CN"/>
              </w:rPr>
              <w:t>：</w:t>
            </w:r>
            <w:r>
              <w:rPr>
                <w:lang w:eastAsia="zh-CN"/>
              </w:rPr>
              <w:t>1</w:t>
            </w:r>
            <w:r>
              <w:rPr>
                <w:lang w:eastAsia="zh-CN"/>
              </w:rPr>
              <w:t>进行交替充气和放气功能</w:t>
            </w:r>
            <w:r>
              <w:rPr>
                <w:lang w:eastAsia="zh-CN"/>
              </w:rPr>
              <w:t>(</w:t>
            </w:r>
            <w:r>
              <w:rPr>
                <w:lang w:eastAsia="zh-CN"/>
              </w:rPr>
              <w:t>须提供厂家证明材料）；</w:t>
            </w:r>
            <w:r>
              <w:rPr>
                <w:lang w:eastAsia="zh-CN"/>
              </w:rPr>
              <w:br/>
            </w:r>
            <w:r>
              <w:rPr>
                <w:lang w:eastAsia="zh-CN"/>
              </w:rPr>
              <w:br/>
              <w:t>2.5</w:t>
            </w:r>
            <w:r>
              <w:rPr>
                <w:lang w:eastAsia="zh-CN"/>
              </w:rPr>
              <w:t>、为了防止俯卧位病患触底，需要由深</w:t>
            </w:r>
            <w:r>
              <w:rPr>
                <w:lang w:eastAsia="zh-CN"/>
              </w:rPr>
              <w:lastRenderedPageBreak/>
              <w:t>“8”</w:t>
            </w:r>
            <w:r>
              <w:rPr>
                <w:lang w:eastAsia="zh-CN"/>
              </w:rPr>
              <w:t>双层设计的气囊制作而成，头部及大腿、足跟的气囊单元可以全放气，躯干的</w:t>
            </w:r>
            <w:r>
              <w:rPr>
                <w:lang w:eastAsia="zh-CN"/>
              </w:rPr>
              <w:t>8</w:t>
            </w:r>
            <w:r>
              <w:rPr>
                <w:lang w:eastAsia="zh-CN"/>
              </w:rPr>
              <w:t>个气囊单元仅能半放气，起到最好的支撑效果（提供实物照片证明材料）</w:t>
            </w:r>
            <w:r>
              <w:rPr>
                <w:lang w:eastAsia="zh-CN"/>
              </w:rPr>
              <w:br/>
            </w:r>
            <w:r>
              <w:rPr>
                <w:lang w:eastAsia="zh-CN"/>
              </w:rPr>
              <w:br/>
              <w:t>2.6</w:t>
            </w:r>
            <w:r>
              <w:rPr>
                <w:lang w:eastAsia="zh-CN"/>
              </w:rPr>
              <w:t>、俯卧位气垫应遵循</w:t>
            </w:r>
            <w:r>
              <w:rPr>
                <w:lang w:eastAsia="zh-CN"/>
              </w:rPr>
              <w:t>“</w:t>
            </w:r>
            <w:r>
              <w:rPr>
                <w:lang w:eastAsia="zh-CN"/>
              </w:rPr>
              <w:t>动气垫，不动人</w:t>
            </w:r>
            <w:r>
              <w:rPr>
                <w:lang w:eastAsia="zh-CN"/>
              </w:rPr>
              <w:t>”</w:t>
            </w:r>
            <w:r>
              <w:rPr>
                <w:lang w:eastAsia="zh-CN"/>
              </w:rPr>
              <w:t>的设计理念，减轻护理人员调整患者体位的工作强度，气垫设计有</w:t>
            </w:r>
            <w:r>
              <w:rPr>
                <w:lang w:eastAsia="zh-CN"/>
              </w:rPr>
              <w:t>19</w:t>
            </w:r>
            <w:r>
              <w:rPr>
                <w:lang w:eastAsia="zh-CN"/>
              </w:rPr>
              <w:t>个独立</w:t>
            </w:r>
            <w:r>
              <w:rPr>
                <w:lang w:eastAsia="zh-CN"/>
              </w:rPr>
              <w:t>的气囊单元，而且每个气囊单元可以独立控制泄气或充气，从而实现在俯卧位时部分易发压疮部位，如眼部、脚尖等处于零压状态。</w:t>
            </w:r>
            <w:r>
              <w:rPr>
                <w:lang w:eastAsia="zh-CN"/>
              </w:rPr>
              <w:br/>
            </w:r>
            <w:r>
              <w:rPr>
                <w:lang w:eastAsia="zh-CN"/>
              </w:rPr>
              <w:br/>
              <w:t>▲2.7</w:t>
            </w:r>
            <w:r>
              <w:rPr>
                <w:lang w:eastAsia="zh-CN"/>
              </w:rPr>
              <w:t>、为了护理人员更方便调节放气和充气，所有的排气阀直接裸露在床垫的外侧，能直接一步旋转到位。（提供实物照片）</w:t>
            </w:r>
            <w:r>
              <w:rPr>
                <w:lang w:eastAsia="zh-CN"/>
              </w:rPr>
              <w:br/>
            </w:r>
            <w:r>
              <w:rPr>
                <w:lang w:eastAsia="zh-CN"/>
              </w:rPr>
              <w:br/>
              <w:t>2.8</w:t>
            </w:r>
            <w:r>
              <w:rPr>
                <w:lang w:eastAsia="zh-CN"/>
              </w:rPr>
              <w:t>、可拆卸的顶罩，透气、防水、可双向拉伸，具备最佳的压力重新分配效果和舒适度；</w:t>
            </w:r>
            <w:r>
              <w:rPr>
                <w:lang w:eastAsia="zh-CN"/>
              </w:rPr>
              <w:br/>
            </w:r>
            <w:r>
              <w:rPr>
                <w:lang w:eastAsia="zh-CN"/>
              </w:rPr>
              <w:br/>
              <w:t>2.9</w:t>
            </w:r>
            <w:r>
              <w:rPr>
                <w:lang w:eastAsia="zh-CN"/>
              </w:rPr>
              <w:t>、顶罩具备隐藏式的拉链，固定在床垫底部，减少意外进液污染，具有阻燃性和易清洁性；</w:t>
            </w:r>
            <w:r>
              <w:rPr>
                <w:lang w:eastAsia="zh-CN"/>
              </w:rPr>
              <w:br/>
            </w:r>
            <w:r>
              <w:rPr>
                <w:lang w:eastAsia="zh-CN"/>
              </w:rPr>
              <w:br/>
              <w:t>2.10</w:t>
            </w:r>
            <w:r>
              <w:rPr>
                <w:lang w:eastAsia="zh-CN"/>
              </w:rPr>
              <w:t>、顶罩能够抑制一般常见病菌，如：肺炎克雷伯氏菌以及耐甲氧西林金黄色葡萄球菌实现</w:t>
            </w:r>
            <w:r>
              <w:rPr>
                <w:lang w:eastAsia="zh-CN"/>
              </w:rPr>
              <w:t>99%</w:t>
            </w:r>
            <w:r>
              <w:rPr>
                <w:lang w:eastAsia="zh-CN"/>
              </w:rPr>
              <w:t>的抑制</w:t>
            </w:r>
            <w:r>
              <w:rPr>
                <w:lang w:eastAsia="zh-CN"/>
              </w:rPr>
              <w:t>，金黄色葡萄球菌以及黑曲霉实现</w:t>
            </w:r>
            <w:r>
              <w:rPr>
                <w:lang w:eastAsia="zh-CN"/>
              </w:rPr>
              <w:t>100%</w:t>
            </w:r>
            <w:r>
              <w:rPr>
                <w:lang w:eastAsia="zh-CN"/>
              </w:rPr>
              <w:t>的抑制（须提供检验报告）</w:t>
            </w:r>
            <w:r>
              <w:rPr>
                <w:lang w:eastAsia="zh-CN"/>
              </w:rPr>
              <w:br/>
            </w:r>
            <w:r>
              <w:rPr>
                <w:lang w:eastAsia="zh-CN"/>
              </w:rPr>
              <w:br/>
              <w:t>2.11</w:t>
            </w:r>
            <w:r>
              <w:rPr>
                <w:lang w:eastAsia="zh-CN"/>
              </w:rPr>
              <w:t>、电源线能够固定在床垫侧边，降低患者和护理人员意外绊倒的风险，同时也不影响病床的升降和转运（提供实物照片）；</w:t>
            </w:r>
            <w:r>
              <w:rPr>
                <w:lang w:eastAsia="zh-CN"/>
              </w:rPr>
              <w:br/>
            </w:r>
            <w:r>
              <w:rPr>
                <w:lang w:eastAsia="zh-CN"/>
              </w:rPr>
              <w:br/>
              <w:t>▲2.12</w:t>
            </w:r>
            <w:r>
              <w:rPr>
                <w:lang w:eastAsia="zh-CN"/>
              </w:rPr>
              <w:t>、具备</w:t>
            </w:r>
            <w:r>
              <w:rPr>
                <w:lang w:eastAsia="zh-CN"/>
              </w:rPr>
              <w:t>≥4</w:t>
            </w:r>
            <w:r>
              <w:rPr>
                <w:lang w:eastAsia="zh-CN"/>
              </w:rPr>
              <w:t>块传感器垫片，确保患者能够在最佳压力下获得自动支撑，不受患者体型、身高、体位或体重分布的影响；</w:t>
            </w:r>
            <w:r>
              <w:rPr>
                <w:lang w:eastAsia="zh-CN"/>
              </w:rPr>
              <w:br/>
            </w:r>
            <w:r>
              <w:rPr>
                <w:lang w:eastAsia="zh-CN"/>
              </w:rPr>
              <w:br/>
              <w:t>2.13</w:t>
            </w:r>
            <w:r>
              <w:rPr>
                <w:lang w:eastAsia="zh-CN"/>
              </w:rPr>
              <w:t>、要求气垫具备</w:t>
            </w:r>
            <w:r>
              <w:rPr>
                <w:lang w:eastAsia="zh-CN"/>
              </w:rPr>
              <w:t>19</w:t>
            </w:r>
            <w:r>
              <w:rPr>
                <w:lang w:eastAsia="zh-CN"/>
              </w:rPr>
              <w:t>个独立的气囊单元，每个气囊单元能够独立控制放气或充气，保障俯卧位时易发压疮部位处于零压</w:t>
            </w:r>
            <w:r>
              <w:rPr>
                <w:lang w:eastAsia="zh-CN"/>
              </w:rPr>
              <w:lastRenderedPageBreak/>
              <w:t>状态，如眼部、脚尖等；</w:t>
            </w:r>
            <w:r>
              <w:rPr>
                <w:lang w:eastAsia="zh-CN"/>
              </w:rPr>
              <w:br/>
            </w:r>
            <w:r>
              <w:rPr>
                <w:lang w:eastAsia="zh-CN"/>
              </w:rPr>
              <w:br/>
              <w:t>2.14</w:t>
            </w:r>
            <w:r>
              <w:rPr>
                <w:lang w:eastAsia="zh-CN"/>
              </w:rPr>
              <w:t>、足部的</w:t>
            </w:r>
            <w:r>
              <w:rPr>
                <w:lang w:eastAsia="zh-CN"/>
              </w:rPr>
              <w:t>5</w:t>
            </w:r>
            <w:r>
              <w:rPr>
                <w:lang w:eastAsia="zh-CN"/>
              </w:rPr>
              <w:t>个气囊单元有断电</w:t>
            </w:r>
            <w:r>
              <w:rPr>
                <w:lang w:eastAsia="zh-CN"/>
              </w:rPr>
              <w:t>“</w:t>
            </w:r>
            <w:r>
              <w:rPr>
                <w:lang w:eastAsia="zh-CN"/>
              </w:rPr>
              <w:t>固定带</w:t>
            </w:r>
            <w:r>
              <w:rPr>
                <w:lang w:eastAsia="zh-CN"/>
              </w:rPr>
              <w:t>”</w:t>
            </w:r>
            <w:r>
              <w:rPr>
                <w:lang w:eastAsia="zh-CN"/>
              </w:rPr>
              <w:t>来实现在泄气时最大压力卸载</w:t>
            </w:r>
            <w:r>
              <w:rPr>
                <w:lang w:eastAsia="zh-CN"/>
              </w:rPr>
              <w:t>，从而长时间保持脆弱的足部承受低压；</w:t>
            </w:r>
            <w:r>
              <w:rPr>
                <w:lang w:eastAsia="zh-CN"/>
              </w:rPr>
              <w:br/>
            </w:r>
            <w:r>
              <w:rPr>
                <w:lang w:eastAsia="zh-CN"/>
              </w:rPr>
              <w:br/>
              <w:t>2.15</w:t>
            </w:r>
            <w:r>
              <w:rPr>
                <w:lang w:eastAsia="zh-CN"/>
              </w:rPr>
              <w:t>、防褥疮床垫工作时噪声应不大于</w:t>
            </w:r>
            <w:r>
              <w:rPr>
                <w:lang w:eastAsia="zh-CN"/>
              </w:rPr>
              <w:t>45</w:t>
            </w:r>
            <w:r>
              <w:rPr>
                <w:lang w:eastAsia="zh-CN"/>
              </w:rPr>
              <w:t>分贝</w:t>
            </w:r>
            <w:r>
              <w:rPr>
                <w:lang w:eastAsia="zh-CN"/>
              </w:rPr>
              <w:t>(</w:t>
            </w:r>
            <w:r>
              <w:rPr>
                <w:lang w:eastAsia="zh-CN"/>
              </w:rPr>
              <w:t>须提供厂家证明材料）</w:t>
            </w:r>
            <w:r>
              <w:rPr>
                <w:lang w:eastAsia="zh-CN"/>
              </w:rPr>
              <w:br/>
            </w:r>
            <w:r>
              <w:rPr>
                <w:lang w:eastAsia="zh-CN"/>
              </w:rPr>
              <w:br/>
              <w:t>▲2.16</w:t>
            </w:r>
            <w:r>
              <w:rPr>
                <w:lang w:eastAsia="zh-CN"/>
              </w:rPr>
              <w:t>、具有转运模式，在断电情况下，能够将空气密封于床垫内</w:t>
            </w:r>
            <w:r>
              <w:rPr>
                <w:lang w:eastAsia="zh-CN"/>
              </w:rPr>
              <w:t>≥12</w:t>
            </w:r>
            <w:r>
              <w:rPr>
                <w:lang w:eastAsia="zh-CN"/>
              </w:rPr>
              <w:t>小时，方便患者转运以及在断电期间仍能提供稳定的患者支撑；</w:t>
            </w:r>
            <w:r>
              <w:rPr>
                <w:lang w:eastAsia="zh-CN"/>
              </w:rPr>
              <w:t>(</w:t>
            </w:r>
            <w:r>
              <w:rPr>
                <w:lang w:eastAsia="zh-CN"/>
              </w:rPr>
              <w:t>须提供厂家证明材料）</w:t>
            </w:r>
            <w:r>
              <w:rPr>
                <w:lang w:eastAsia="zh-CN"/>
              </w:rPr>
              <w:br/>
            </w:r>
            <w:r>
              <w:rPr>
                <w:lang w:eastAsia="zh-CN"/>
              </w:rPr>
              <w:br/>
              <w:t>▲2.17</w:t>
            </w:r>
            <w:r>
              <w:rPr>
                <w:lang w:eastAsia="zh-CN"/>
              </w:rPr>
              <w:t>、具有生物过滤器，确保清洁空气透过床垫</w:t>
            </w:r>
            <w:r>
              <w:rPr>
                <w:lang w:eastAsia="zh-CN"/>
              </w:rPr>
              <w:t>99.97</w:t>
            </w:r>
            <w:r>
              <w:rPr>
                <w:lang w:eastAsia="zh-CN"/>
              </w:rPr>
              <w:t>％保证过滤低至</w:t>
            </w:r>
            <w:r>
              <w:rPr>
                <w:lang w:eastAsia="zh-CN"/>
              </w:rPr>
              <w:t>0.3</w:t>
            </w:r>
            <w:r>
              <w:rPr>
                <w:lang w:eastAsia="zh-CN"/>
              </w:rPr>
              <w:t>微米的所有粒子（无细菌</w:t>
            </w:r>
            <w:r>
              <w:rPr>
                <w:lang w:eastAsia="zh-CN"/>
              </w:rPr>
              <w:t>&lt;0.3</w:t>
            </w:r>
            <w:r>
              <w:rPr>
                <w:lang w:eastAsia="zh-CN"/>
              </w:rPr>
              <w:t>微米）消除系统中的细菌；（须提供具有过滤器证明材料）</w:t>
            </w:r>
            <w:r>
              <w:rPr>
                <w:lang w:eastAsia="zh-CN"/>
              </w:rPr>
              <w:br/>
            </w:r>
            <w:r>
              <w:rPr>
                <w:lang w:eastAsia="zh-CN"/>
              </w:rPr>
              <w:br/>
              <w:t>2.18</w:t>
            </w:r>
            <w:r>
              <w:rPr>
                <w:lang w:eastAsia="zh-CN"/>
              </w:rPr>
              <w:t>、具有安全快速脱离接口，主机与气垫之间管路连接可靠</w:t>
            </w:r>
            <w:r>
              <w:rPr>
                <w:lang w:eastAsia="zh-CN"/>
              </w:rPr>
              <w:t xml:space="preserve">, </w:t>
            </w:r>
            <w:r>
              <w:rPr>
                <w:lang w:eastAsia="zh-CN"/>
              </w:rPr>
              <w:t>便于操作人员安装及收纳</w:t>
            </w:r>
            <w:r>
              <w:rPr>
                <w:lang w:eastAsia="zh-CN"/>
              </w:rPr>
              <w:br/>
            </w:r>
            <w:r>
              <w:rPr>
                <w:lang w:eastAsia="zh-CN"/>
              </w:rPr>
              <w:br/>
              <w:t>▲2.19</w:t>
            </w:r>
            <w:r>
              <w:rPr>
                <w:lang w:eastAsia="zh-CN"/>
              </w:rPr>
              <w:t>、具有单手操作手柄式</w:t>
            </w:r>
            <w:r>
              <w:rPr>
                <w:lang w:eastAsia="zh-CN"/>
              </w:rPr>
              <w:t>CPR</w:t>
            </w:r>
            <w:r>
              <w:rPr>
                <w:lang w:eastAsia="zh-CN"/>
              </w:rPr>
              <w:t>快速泄气功能</w:t>
            </w:r>
            <w:r>
              <w:rPr>
                <w:lang w:eastAsia="zh-CN"/>
              </w:rPr>
              <w:t xml:space="preserve">, </w:t>
            </w:r>
            <w:r>
              <w:rPr>
                <w:lang w:eastAsia="zh-CN"/>
              </w:rPr>
              <w:t>保证能够进行快速安全的心肺急救；（提供实物照片）</w:t>
            </w:r>
            <w:r>
              <w:rPr>
                <w:lang w:eastAsia="zh-CN"/>
              </w:rPr>
              <w:t xml:space="preserve">        </w:t>
            </w:r>
            <w:r>
              <w:rPr>
                <w:lang w:eastAsia="zh-CN"/>
              </w:rPr>
              <w:br/>
            </w:r>
            <w:r>
              <w:rPr>
                <w:lang w:eastAsia="zh-CN"/>
              </w:rPr>
              <w:br/>
              <w:t>3</w:t>
            </w:r>
            <w:r>
              <w:rPr>
                <w:lang w:eastAsia="zh-CN"/>
              </w:rPr>
              <w:t>、气泵主要技术要求：</w:t>
            </w:r>
            <w:r>
              <w:rPr>
                <w:lang w:eastAsia="zh-CN"/>
              </w:rPr>
              <w:br/>
            </w:r>
            <w:r>
              <w:rPr>
                <w:lang w:eastAsia="zh-CN"/>
              </w:rPr>
              <w:br/>
              <w:t>3.1</w:t>
            </w:r>
            <w:r>
              <w:rPr>
                <w:lang w:eastAsia="zh-CN"/>
              </w:rPr>
              <w:t>、具有舒适度控制功能，通过舒适度控制旋钮调节充气压力而不影响治疗性能；</w:t>
            </w:r>
            <w:r>
              <w:rPr>
                <w:lang w:eastAsia="zh-CN"/>
              </w:rPr>
              <w:br/>
            </w:r>
            <w:r>
              <w:rPr>
                <w:lang w:eastAsia="zh-CN"/>
              </w:rPr>
              <w:br/>
              <w:t>3.2</w:t>
            </w:r>
            <w:r>
              <w:rPr>
                <w:lang w:eastAsia="zh-CN"/>
              </w:rPr>
              <w:t>、具有声光报警功能，在断电、压力偏高</w:t>
            </w:r>
            <w:r>
              <w:rPr>
                <w:lang w:eastAsia="zh-CN"/>
              </w:rPr>
              <w:t>/</w:t>
            </w:r>
            <w:r>
              <w:rPr>
                <w:lang w:eastAsia="zh-CN"/>
              </w:rPr>
              <w:t>偏低以及气泵故障等情况下自动激活；</w:t>
            </w:r>
            <w:r>
              <w:rPr>
                <w:lang w:eastAsia="zh-CN"/>
              </w:rPr>
              <w:br/>
            </w:r>
            <w:r>
              <w:rPr>
                <w:lang w:eastAsia="zh-CN"/>
              </w:rPr>
              <w:br/>
              <w:t>3.3</w:t>
            </w:r>
            <w:r>
              <w:rPr>
                <w:lang w:eastAsia="zh-CN"/>
              </w:rPr>
              <w:t>、要求气泵的循环周期</w:t>
            </w:r>
            <w:r>
              <w:rPr>
                <w:lang w:eastAsia="zh-CN"/>
              </w:rPr>
              <w:t>≤10</w:t>
            </w:r>
            <w:r>
              <w:rPr>
                <w:lang w:eastAsia="zh-CN"/>
              </w:rPr>
              <w:t>分钟；</w:t>
            </w:r>
            <w:r>
              <w:rPr>
                <w:lang w:eastAsia="zh-CN"/>
              </w:rPr>
              <w:br/>
            </w:r>
            <w:r>
              <w:rPr>
                <w:lang w:eastAsia="zh-CN"/>
              </w:rPr>
              <w:br/>
              <w:t>▲3.4</w:t>
            </w:r>
            <w:r>
              <w:rPr>
                <w:lang w:eastAsia="zh-CN"/>
              </w:rPr>
              <w:t>、动态交替模式和静态模式具有快速一键接触转换模式，便于操作人员操作；（提供实物照片）</w:t>
            </w:r>
            <w:r>
              <w:rPr>
                <w:lang w:eastAsia="zh-CN"/>
              </w:rPr>
              <w:br/>
            </w:r>
            <w:r>
              <w:rPr>
                <w:lang w:eastAsia="zh-CN"/>
              </w:rPr>
              <w:br/>
              <w:t>3.4</w:t>
            </w:r>
            <w:r>
              <w:rPr>
                <w:lang w:eastAsia="zh-CN"/>
              </w:rPr>
              <w:t>、具备安全快速脱离接口，主机与气垫之间管路连接可靠</w:t>
            </w:r>
            <w:r>
              <w:rPr>
                <w:lang w:eastAsia="zh-CN"/>
              </w:rPr>
              <w:t xml:space="preserve">, </w:t>
            </w:r>
            <w:r>
              <w:rPr>
                <w:lang w:eastAsia="zh-CN"/>
              </w:rPr>
              <w:t>便于</w:t>
            </w:r>
            <w:r>
              <w:rPr>
                <w:lang w:eastAsia="zh-CN"/>
              </w:rPr>
              <w:t>操作人员安装及收纳；</w:t>
            </w:r>
            <w:r>
              <w:rPr>
                <w:lang w:eastAsia="zh-CN"/>
              </w:rPr>
              <w:br/>
            </w:r>
            <w:r>
              <w:rPr>
                <w:lang w:eastAsia="zh-CN"/>
              </w:rPr>
              <w:lastRenderedPageBreak/>
              <w:br/>
              <w:t>3.5</w:t>
            </w:r>
            <w:r>
              <w:rPr>
                <w:lang w:eastAsia="zh-CN"/>
              </w:rPr>
              <w:t>、具备无段式贴合性高的挂勾</w:t>
            </w:r>
            <w:r>
              <w:rPr>
                <w:lang w:eastAsia="zh-CN"/>
              </w:rPr>
              <w:t xml:space="preserve">, </w:t>
            </w:r>
            <w:r>
              <w:rPr>
                <w:lang w:eastAsia="zh-CN"/>
              </w:rPr>
              <w:t>能够快速固定与不同厚度的床架；</w:t>
            </w:r>
            <w:r>
              <w:rPr>
                <w:lang w:eastAsia="zh-CN"/>
              </w:rPr>
              <w:br/>
            </w:r>
            <w:r>
              <w:rPr>
                <w:lang w:eastAsia="zh-CN"/>
              </w:rPr>
              <w:br/>
              <w:t>▲3.6</w:t>
            </w:r>
            <w:r>
              <w:rPr>
                <w:lang w:eastAsia="zh-CN"/>
              </w:rPr>
              <w:t>、原配床罩具备较强院感消毒要求，支持多种消毒方式方法，支持</w:t>
            </w:r>
            <w:r>
              <w:rPr>
                <w:lang w:eastAsia="zh-CN"/>
              </w:rPr>
              <w:t>250ppm-10000ppm</w:t>
            </w:r>
            <w:r>
              <w:rPr>
                <w:lang w:eastAsia="zh-CN"/>
              </w:rPr>
              <w:t>的次氯酸钠进行消毒。</w:t>
            </w:r>
            <w:r>
              <w:t>（</w:t>
            </w:r>
            <w:proofErr w:type="spellStart"/>
            <w:r>
              <w:t>须提供证明材料</w:t>
            </w:r>
            <w:proofErr w:type="spellEnd"/>
            <w:r>
              <w:t>）</w:t>
            </w:r>
          </w:p>
        </w:tc>
      </w:tr>
      <w:tr w:rsidR="00A935EA">
        <w:tc>
          <w:tcPr>
            <w:tcW w:w="2160" w:type="dxa"/>
          </w:tcPr>
          <w:p w:rsidR="00A935EA" w:rsidRDefault="00390BAD">
            <w:r>
              <w:lastRenderedPageBreak/>
              <w:t>2</w:t>
            </w:r>
          </w:p>
        </w:tc>
        <w:tc>
          <w:tcPr>
            <w:tcW w:w="2160" w:type="dxa"/>
          </w:tcPr>
          <w:p w:rsidR="00A935EA" w:rsidRDefault="00390BAD">
            <w:r>
              <w:t>主机要求</w:t>
            </w:r>
          </w:p>
        </w:tc>
        <w:tc>
          <w:tcPr>
            <w:tcW w:w="4320" w:type="dxa"/>
            <w:gridSpan w:val="2"/>
          </w:tcPr>
          <w:p w:rsidR="00A935EA" w:rsidRDefault="00A935EA"/>
        </w:tc>
      </w:tr>
      <w:tr w:rsidR="00A935EA">
        <w:tc>
          <w:tcPr>
            <w:tcW w:w="2160" w:type="dxa"/>
          </w:tcPr>
          <w:p w:rsidR="00A935EA" w:rsidRDefault="00390BAD">
            <w:r>
              <w:t>2</w:t>
            </w:r>
          </w:p>
        </w:tc>
        <w:tc>
          <w:tcPr>
            <w:tcW w:w="2160" w:type="dxa"/>
          </w:tcPr>
          <w:p w:rsidR="00A935EA" w:rsidRDefault="00390BAD">
            <w:r>
              <w:t>附属设备要求</w:t>
            </w:r>
          </w:p>
        </w:tc>
        <w:tc>
          <w:tcPr>
            <w:tcW w:w="4320" w:type="dxa"/>
            <w:gridSpan w:val="2"/>
          </w:tcPr>
          <w:p w:rsidR="00A935EA" w:rsidRDefault="00A935EA"/>
        </w:tc>
      </w:tr>
      <w:tr w:rsidR="00A935EA">
        <w:tc>
          <w:tcPr>
            <w:tcW w:w="8640" w:type="dxa"/>
            <w:gridSpan w:val="4"/>
          </w:tcPr>
          <w:p w:rsidR="00A935EA" w:rsidRDefault="00390BAD">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A935EA">
        <w:tc>
          <w:tcPr>
            <w:tcW w:w="2160" w:type="dxa"/>
          </w:tcPr>
          <w:p w:rsidR="00A935EA" w:rsidRDefault="00390BAD">
            <w:proofErr w:type="spellStart"/>
            <w:r>
              <w:t>序号</w:t>
            </w:r>
            <w:proofErr w:type="spellEnd"/>
          </w:p>
        </w:tc>
        <w:tc>
          <w:tcPr>
            <w:tcW w:w="2160" w:type="dxa"/>
          </w:tcPr>
          <w:p w:rsidR="00A935EA" w:rsidRDefault="00390BAD">
            <w:r>
              <w:t>名称</w:t>
            </w:r>
          </w:p>
        </w:tc>
        <w:tc>
          <w:tcPr>
            <w:tcW w:w="2160" w:type="dxa"/>
          </w:tcPr>
          <w:p w:rsidR="00A935EA" w:rsidRDefault="00390BAD">
            <w:r>
              <w:t>单位</w:t>
            </w:r>
          </w:p>
        </w:tc>
        <w:tc>
          <w:tcPr>
            <w:tcW w:w="2160" w:type="dxa"/>
          </w:tcPr>
          <w:p w:rsidR="00A935EA" w:rsidRDefault="00390BAD">
            <w:r>
              <w:t>数量</w:t>
            </w:r>
          </w:p>
        </w:tc>
      </w:tr>
      <w:tr w:rsidR="00A935EA">
        <w:tc>
          <w:tcPr>
            <w:tcW w:w="2160" w:type="dxa"/>
          </w:tcPr>
          <w:p w:rsidR="00A935EA" w:rsidRDefault="00390BAD">
            <w:r>
              <w:t>1</w:t>
            </w:r>
          </w:p>
        </w:tc>
        <w:tc>
          <w:tcPr>
            <w:tcW w:w="2160" w:type="dxa"/>
          </w:tcPr>
          <w:p w:rsidR="00A935EA" w:rsidRDefault="00390BAD">
            <w:r>
              <w:t>双层设计气囊</w:t>
            </w:r>
          </w:p>
        </w:tc>
        <w:tc>
          <w:tcPr>
            <w:tcW w:w="2160" w:type="dxa"/>
          </w:tcPr>
          <w:p w:rsidR="00A935EA" w:rsidRDefault="00390BAD">
            <w:r>
              <w:t>个</w:t>
            </w:r>
          </w:p>
        </w:tc>
        <w:tc>
          <w:tcPr>
            <w:tcW w:w="2160" w:type="dxa"/>
          </w:tcPr>
          <w:p w:rsidR="00A935EA" w:rsidRDefault="00390BAD">
            <w:r>
              <w:t>20</w:t>
            </w:r>
          </w:p>
        </w:tc>
      </w:tr>
      <w:tr w:rsidR="00A935EA">
        <w:tc>
          <w:tcPr>
            <w:tcW w:w="2160" w:type="dxa"/>
          </w:tcPr>
          <w:p w:rsidR="00A935EA" w:rsidRDefault="00390BAD">
            <w:r>
              <w:t>2</w:t>
            </w:r>
          </w:p>
        </w:tc>
        <w:tc>
          <w:tcPr>
            <w:tcW w:w="2160" w:type="dxa"/>
          </w:tcPr>
          <w:p w:rsidR="00A935EA" w:rsidRDefault="00390BAD">
            <w:r>
              <w:t>充放气旋钮</w:t>
            </w:r>
          </w:p>
        </w:tc>
        <w:tc>
          <w:tcPr>
            <w:tcW w:w="2160" w:type="dxa"/>
          </w:tcPr>
          <w:p w:rsidR="00A935EA" w:rsidRDefault="00390BAD">
            <w:r>
              <w:t>个</w:t>
            </w:r>
          </w:p>
        </w:tc>
        <w:tc>
          <w:tcPr>
            <w:tcW w:w="2160" w:type="dxa"/>
          </w:tcPr>
          <w:p w:rsidR="00A935EA" w:rsidRDefault="00390BAD">
            <w:r>
              <w:t>19</w:t>
            </w:r>
          </w:p>
        </w:tc>
      </w:tr>
      <w:tr w:rsidR="00A935EA">
        <w:tc>
          <w:tcPr>
            <w:tcW w:w="2160" w:type="dxa"/>
          </w:tcPr>
          <w:p w:rsidR="00A935EA" w:rsidRDefault="00390BAD">
            <w:r>
              <w:t>3</w:t>
            </w:r>
          </w:p>
        </w:tc>
        <w:tc>
          <w:tcPr>
            <w:tcW w:w="2160" w:type="dxa"/>
          </w:tcPr>
          <w:p w:rsidR="00A935EA" w:rsidRDefault="00390BAD">
            <w:r>
              <w:t>可双向拉伸床罩</w:t>
            </w:r>
          </w:p>
        </w:tc>
        <w:tc>
          <w:tcPr>
            <w:tcW w:w="2160" w:type="dxa"/>
          </w:tcPr>
          <w:p w:rsidR="00A935EA" w:rsidRDefault="00390BAD">
            <w:r>
              <w:t>张</w:t>
            </w:r>
          </w:p>
        </w:tc>
        <w:tc>
          <w:tcPr>
            <w:tcW w:w="2160" w:type="dxa"/>
          </w:tcPr>
          <w:p w:rsidR="00A935EA" w:rsidRDefault="00390BAD">
            <w:r>
              <w:t>1</w:t>
            </w:r>
          </w:p>
        </w:tc>
      </w:tr>
      <w:tr w:rsidR="00A935EA">
        <w:tc>
          <w:tcPr>
            <w:tcW w:w="2160" w:type="dxa"/>
          </w:tcPr>
          <w:p w:rsidR="00A935EA" w:rsidRDefault="00390BAD">
            <w:r>
              <w:t>4</w:t>
            </w:r>
          </w:p>
        </w:tc>
        <w:tc>
          <w:tcPr>
            <w:tcW w:w="2160" w:type="dxa"/>
          </w:tcPr>
          <w:p w:rsidR="00A935EA" w:rsidRDefault="00390BAD">
            <w:r>
              <w:t>自动传感器垫片</w:t>
            </w:r>
          </w:p>
        </w:tc>
        <w:tc>
          <w:tcPr>
            <w:tcW w:w="2160" w:type="dxa"/>
          </w:tcPr>
          <w:p w:rsidR="00A935EA" w:rsidRDefault="00390BAD">
            <w:r>
              <w:t>套</w:t>
            </w:r>
          </w:p>
        </w:tc>
        <w:tc>
          <w:tcPr>
            <w:tcW w:w="2160" w:type="dxa"/>
          </w:tcPr>
          <w:p w:rsidR="00A935EA" w:rsidRDefault="00390BAD">
            <w:r>
              <w:t>1</w:t>
            </w:r>
          </w:p>
        </w:tc>
      </w:tr>
      <w:tr w:rsidR="00A935EA">
        <w:tc>
          <w:tcPr>
            <w:tcW w:w="2160" w:type="dxa"/>
          </w:tcPr>
          <w:p w:rsidR="00A935EA" w:rsidRDefault="00390BAD">
            <w:r>
              <w:t>5</w:t>
            </w:r>
          </w:p>
        </w:tc>
        <w:tc>
          <w:tcPr>
            <w:tcW w:w="2160" w:type="dxa"/>
          </w:tcPr>
          <w:p w:rsidR="00A935EA" w:rsidRDefault="00390BAD">
            <w:r>
              <w:t>CPR</w:t>
            </w:r>
            <w:r>
              <w:t>手柄</w:t>
            </w:r>
          </w:p>
        </w:tc>
        <w:tc>
          <w:tcPr>
            <w:tcW w:w="2160" w:type="dxa"/>
          </w:tcPr>
          <w:p w:rsidR="00A935EA" w:rsidRDefault="00390BAD">
            <w:r>
              <w:t>个</w:t>
            </w:r>
          </w:p>
        </w:tc>
        <w:tc>
          <w:tcPr>
            <w:tcW w:w="2160" w:type="dxa"/>
          </w:tcPr>
          <w:p w:rsidR="00A935EA" w:rsidRDefault="00390BAD">
            <w:r>
              <w:t>1</w:t>
            </w:r>
          </w:p>
        </w:tc>
      </w:tr>
      <w:tr w:rsidR="00A935EA">
        <w:tc>
          <w:tcPr>
            <w:tcW w:w="2160" w:type="dxa"/>
          </w:tcPr>
          <w:p w:rsidR="00A935EA" w:rsidRDefault="00390BAD">
            <w:r>
              <w:t>6</w:t>
            </w:r>
          </w:p>
        </w:tc>
        <w:tc>
          <w:tcPr>
            <w:tcW w:w="2160" w:type="dxa"/>
          </w:tcPr>
          <w:p w:rsidR="00A935EA" w:rsidRDefault="00390BAD">
            <w:r>
              <w:t>线缆收纳包</w:t>
            </w:r>
          </w:p>
        </w:tc>
        <w:tc>
          <w:tcPr>
            <w:tcW w:w="2160" w:type="dxa"/>
          </w:tcPr>
          <w:p w:rsidR="00A935EA" w:rsidRDefault="00390BAD">
            <w:r>
              <w:t>套</w:t>
            </w:r>
          </w:p>
        </w:tc>
        <w:tc>
          <w:tcPr>
            <w:tcW w:w="2160" w:type="dxa"/>
          </w:tcPr>
          <w:p w:rsidR="00A935EA" w:rsidRDefault="00390BAD">
            <w:r>
              <w:t>2</w:t>
            </w:r>
          </w:p>
        </w:tc>
      </w:tr>
      <w:tr w:rsidR="00A935EA">
        <w:tc>
          <w:tcPr>
            <w:tcW w:w="2160" w:type="dxa"/>
          </w:tcPr>
          <w:p w:rsidR="00A935EA" w:rsidRDefault="00390BAD">
            <w:r>
              <w:t>7</w:t>
            </w:r>
          </w:p>
        </w:tc>
        <w:tc>
          <w:tcPr>
            <w:tcW w:w="2160" w:type="dxa"/>
          </w:tcPr>
          <w:p w:rsidR="00A935EA" w:rsidRDefault="00390BAD">
            <w:r>
              <w:t>足囊固定带</w:t>
            </w:r>
          </w:p>
        </w:tc>
        <w:tc>
          <w:tcPr>
            <w:tcW w:w="2160" w:type="dxa"/>
          </w:tcPr>
          <w:p w:rsidR="00A935EA" w:rsidRDefault="00390BAD">
            <w:r>
              <w:t>根</w:t>
            </w:r>
          </w:p>
        </w:tc>
        <w:tc>
          <w:tcPr>
            <w:tcW w:w="2160" w:type="dxa"/>
          </w:tcPr>
          <w:p w:rsidR="00A935EA" w:rsidRDefault="00390BAD">
            <w:r>
              <w:t>15</w:t>
            </w:r>
          </w:p>
        </w:tc>
      </w:tr>
      <w:tr w:rsidR="00A935EA">
        <w:tc>
          <w:tcPr>
            <w:tcW w:w="2160" w:type="dxa"/>
          </w:tcPr>
          <w:p w:rsidR="00A935EA" w:rsidRDefault="00390BAD">
            <w:r>
              <w:t>8</w:t>
            </w:r>
          </w:p>
        </w:tc>
        <w:tc>
          <w:tcPr>
            <w:tcW w:w="2160" w:type="dxa"/>
          </w:tcPr>
          <w:p w:rsidR="00A935EA" w:rsidRDefault="00390BAD">
            <w:r>
              <w:t>气囊固定带</w:t>
            </w:r>
          </w:p>
        </w:tc>
        <w:tc>
          <w:tcPr>
            <w:tcW w:w="2160" w:type="dxa"/>
          </w:tcPr>
          <w:p w:rsidR="00A935EA" w:rsidRDefault="00390BAD">
            <w:r>
              <w:t>根</w:t>
            </w:r>
          </w:p>
        </w:tc>
        <w:tc>
          <w:tcPr>
            <w:tcW w:w="2160" w:type="dxa"/>
          </w:tcPr>
          <w:p w:rsidR="00A935EA" w:rsidRDefault="00390BAD">
            <w:r>
              <w:t>60</w:t>
            </w:r>
          </w:p>
        </w:tc>
      </w:tr>
      <w:tr w:rsidR="00A935EA">
        <w:tc>
          <w:tcPr>
            <w:tcW w:w="2160" w:type="dxa"/>
          </w:tcPr>
          <w:p w:rsidR="00A935EA" w:rsidRDefault="00390BAD">
            <w:r>
              <w:t>9</w:t>
            </w:r>
          </w:p>
        </w:tc>
        <w:tc>
          <w:tcPr>
            <w:tcW w:w="2160" w:type="dxa"/>
          </w:tcPr>
          <w:p w:rsidR="00A935EA" w:rsidRDefault="00390BAD">
            <w:r>
              <w:t>充气泵主机</w:t>
            </w:r>
          </w:p>
        </w:tc>
        <w:tc>
          <w:tcPr>
            <w:tcW w:w="2160" w:type="dxa"/>
          </w:tcPr>
          <w:p w:rsidR="00A935EA" w:rsidRDefault="00390BAD">
            <w:r>
              <w:t>台</w:t>
            </w:r>
          </w:p>
        </w:tc>
        <w:tc>
          <w:tcPr>
            <w:tcW w:w="2160" w:type="dxa"/>
          </w:tcPr>
          <w:p w:rsidR="00A935EA" w:rsidRDefault="00390BAD">
            <w:r>
              <w:t>1</w:t>
            </w:r>
          </w:p>
        </w:tc>
      </w:tr>
      <w:tr w:rsidR="00A935EA">
        <w:tc>
          <w:tcPr>
            <w:tcW w:w="2160" w:type="dxa"/>
          </w:tcPr>
          <w:p w:rsidR="00A935EA" w:rsidRDefault="00390BAD">
            <w:r>
              <w:t>10</w:t>
            </w:r>
          </w:p>
        </w:tc>
        <w:tc>
          <w:tcPr>
            <w:tcW w:w="2160" w:type="dxa"/>
          </w:tcPr>
          <w:p w:rsidR="00A935EA" w:rsidRDefault="00390BAD">
            <w:r>
              <w:t>转运模式设置旋钮</w:t>
            </w:r>
          </w:p>
        </w:tc>
        <w:tc>
          <w:tcPr>
            <w:tcW w:w="2160" w:type="dxa"/>
          </w:tcPr>
          <w:p w:rsidR="00A935EA" w:rsidRDefault="00390BAD">
            <w:r>
              <w:t>个</w:t>
            </w:r>
          </w:p>
        </w:tc>
        <w:tc>
          <w:tcPr>
            <w:tcW w:w="2160" w:type="dxa"/>
          </w:tcPr>
          <w:p w:rsidR="00A935EA" w:rsidRDefault="00390BAD">
            <w:r>
              <w:t>1</w:t>
            </w:r>
          </w:p>
        </w:tc>
      </w:tr>
      <w:tr w:rsidR="00A935EA">
        <w:tc>
          <w:tcPr>
            <w:tcW w:w="2160" w:type="dxa"/>
          </w:tcPr>
          <w:p w:rsidR="00A935EA" w:rsidRDefault="00390BAD">
            <w:r>
              <w:t>11</w:t>
            </w:r>
          </w:p>
        </w:tc>
        <w:tc>
          <w:tcPr>
            <w:tcW w:w="2160" w:type="dxa"/>
          </w:tcPr>
          <w:p w:rsidR="00A935EA" w:rsidRDefault="00390BAD">
            <w:r>
              <w:t>压力调节旋钮</w:t>
            </w:r>
          </w:p>
        </w:tc>
        <w:tc>
          <w:tcPr>
            <w:tcW w:w="2160" w:type="dxa"/>
          </w:tcPr>
          <w:p w:rsidR="00A935EA" w:rsidRDefault="00390BAD">
            <w:r>
              <w:t>个</w:t>
            </w:r>
          </w:p>
        </w:tc>
        <w:tc>
          <w:tcPr>
            <w:tcW w:w="2160" w:type="dxa"/>
          </w:tcPr>
          <w:p w:rsidR="00A935EA" w:rsidRDefault="00390BAD">
            <w:r>
              <w:t>1</w:t>
            </w:r>
          </w:p>
        </w:tc>
      </w:tr>
      <w:tr w:rsidR="00A935EA">
        <w:tc>
          <w:tcPr>
            <w:tcW w:w="2160" w:type="dxa"/>
          </w:tcPr>
          <w:p w:rsidR="00A935EA" w:rsidRDefault="00390BAD">
            <w:r>
              <w:t>12</w:t>
            </w:r>
          </w:p>
        </w:tc>
        <w:tc>
          <w:tcPr>
            <w:tcW w:w="2160" w:type="dxa"/>
          </w:tcPr>
          <w:p w:rsidR="00A935EA" w:rsidRDefault="00390BAD">
            <w:r>
              <w:t>无段式挂钩</w:t>
            </w:r>
          </w:p>
        </w:tc>
        <w:tc>
          <w:tcPr>
            <w:tcW w:w="2160" w:type="dxa"/>
          </w:tcPr>
          <w:p w:rsidR="00A935EA" w:rsidRDefault="00390BAD">
            <w:r>
              <w:t>个</w:t>
            </w:r>
          </w:p>
        </w:tc>
        <w:tc>
          <w:tcPr>
            <w:tcW w:w="2160" w:type="dxa"/>
          </w:tcPr>
          <w:p w:rsidR="00A935EA" w:rsidRDefault="00390BAD">
            <w:r>
              <w:t>1</w:t>
            </w:r>
          </w:p>
        </w:tc>
      </w:tr>
      <w:tr w:rsidR="00A935EA">
        <w:tc>
          <w:tcPr>
            <w:tcW w:w="2160" w:type="dxa"/>
          </w:tcPr>
          <w:p w:rsidR="00A935EA" w:rsidRDefault="00390BAD">
            <w:r>
              <w:t>13</w:t>
            </w:r>
          </w:p>
        </w:tc>
        <w:tc>
          <w:tcPr>
            <w:tcW w:w="2160" w:type="dxa"/>
          </w:tcPr>
          <w:p w:rsidR="00A935EA" w:rsidRDefault="00390BAD">
            <w:r>
              <w:t>快速五路充气连接管</w:t>
            </w:r>
          </w:p>
        </w:tc>
        <w:tc>
          <w:tcPr>
            <w:tcW w:w="2160" w:type="dxa"/>
          </w:tcPr>
          <w:p w:rsidR="00A935EA" w:rsidRDefault="00390BAD">
            <w:r>
              <w:t>条</w:t>
            </w:r>
          </w:p>
        </w:tc>
        <w:tc>
          <w:tcPr>
            <w:tcW w:w="2160" w:type="dxa"/>
          </w:tcPr>
          <w:p w:rsidR="00A935EA" w:rsidRDefault="00390BAD">
            <w:r>
              <w:t>1</w:t>
            </w:r>
          </w:p>
        </w:tc>
      </w:tr>
      <w:tr w:rsidR="00A935EA">
        <w:tc>
          <w:tcPr>
            <w:tcW w:w="2160" w:type="dxa"/>
          </w:tcPr>
          <w:p w:rsidR="00A935EA" w:rsidRDefault="00390BAD">
            <w:r>
              <w:t>14</w:t>
            </w:r>
          </w:p>
        </w:tc>
        <w:tc>
          <w:tcPr>
            <w:tcW w:w="2160" w:type="dxa"/>
          </w:tcPr>
          <w:p w:rsidR="00A935EA" w:rsidRDefault="00390BAD">
            <w:pPr>
              <w:rPr>
                <w:lang w:eastAsia="zh-CN"/>
              </w:rPr>
            </w:pPr>
            <w:r>
              <w:rPr>
                <w:lang w:eastAsia="zh-CN"/>
              </w:rPr>
              <w:t>电源线、说明书及合格证等附件</w:t>
            </w:r>
          </w:p>
        </w:tc>
        <w:tc>
          <w:tcPr>
            <w:tcW w:w="2160" w:type="dxa"/>
          </w:tcPr>
          <w:p w:rsidR="00A935EA" w:rsidRDefault="00390BAD">
            <w:r>
              <w:t>套</w:t>
            </w:r>
          </w:p>
        </w:tc>
        <w:tc>
          <w:tcPr>
            <w:tcW w:w="2160" w:type="dxa"/>
          </w:tcPr>
          <w:p w:rsidR="00A935EA" w:rsidRDefault="00390BAD">
            <w:r>
              <w:t>1</w:t>
            </w:r>
          </w:p>
        </w:tc>
      </w:tr>
    </w:tbl>
    <w:p w:rsidR="00A935EA" w:rsidRDefault="00390BAD">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A935EA">
        <w:tc>
          <w:tcPr>
            <w:tcW w:w="2880" w:type="dxa"/>
            <w:gridSpan w:val="2"/>
          </w:tcPr>
          <w:p w:rsidR="00A935EA" w:rsidRDefault="00390BAD">
            <w:r>
              <w:t>序号</w:t>
            </w:r>
          </w:p>
        </w:tc>
        <w:tc>
          <w:tcPr>
            <w:tcW w:w="2880" w:type="dxa"/>
            <w:gridSpan w:val="2"/>
          </w:tcPr>
          <w:p w:rsidR="00A935EA" w:rsidRDefault="00390BAD">
            <w:r>
              <w:t>目录</w:t>
            </w:r>
          </w:p>
        </w:tc>
        <w:tc>
          <w:tcPr>
            <w:tcW w:w="2880" w:type="dxa"/>
            <w:gridSpan w:val="2"/>
          </w:tcPr>
          <w:p w:rsidR="00A935EA" w:rsidRDefault="00390BAD">
            <w:r>
              <w:t>商务要求</w:t>
            </w:r>
          </w:p>
        </w:tc>
      </w:tr>
      <w:tr w:rsidR="00A935EA">
        <w:tc>
          <w:tcPr>
            <w:tcW w:w="8640" w:type="dxa"/>
            <w:gridSpan w:val="6"/>
          </w:tcPr>
          <w:p w:rsidR="00A935EA" w:rsidRDefault="00390BAD">
            <w:pPr>
              <w:rPr>
                <w:lang w:eastAsia="zh-CN"/>
              </w:rPr>
            </w:pPr>
            <w:r>
              <w:rPr>
                <w:lang w:eastAsia="zh-CN"/>
              </w:rPr>
              <w:t>（一）免费保修期内售后服务要求</w:t>
            </w:r>
          </w:p>
        </w:tc>
      </w:tr>
      <w:tr w:rsidR="00A935EA">
        <w:tc>
          <w:tcPr>
            <w:tcW w:w="2880" w:type="dxa"/>
            <w:gridSpan w:val="2"/>
            <w:vMerge w:val="restart"/>
          </w:tcPr>
          <w:p w:rsidR="00A935EA" w:rsidRDefault="00390BAD">
            <w:r>
              <w:t>1</w:t>
            </w:r>
          </w:p>
        </w:tc>
        <w:tc>
          <w:tcPr>
            <w:tcW w:w="2880" w:type="dxa"/>
            <w:gridSpan w:val="2"/>
            <w:vMerge w:val="restart"/>
          </w:tcPr>
          <w:p w:rsidR="00A935EA" w:rsidRDefault="00390BAD">
            <w:r>
              <w:t>维修及维护服务</w:t>
            </w:r>
          </w:p>
        </w:tc>
        <w:tc>
          <w:tcPr>
            <w:tcW w:w="2880" w:type="dxa"/>
            <w:gridSpan w:val="2"/>
          </w:tcPr>
          <w:p w:rsidR="00A935EA" w:rsidRDefault="00390BAD">
            <w:r>
              <w:t>★1.1</w:t>
            </w:r>
            <w:r>
              <w:t>所投货物（含标准配置及可选配件）免费保修期</w:t>
            </w:r>
            <w:r w:rsidR="002A74AD">
              <w:t xml:space="preserve"> </w:t>
            </w:r>
            <w:r w:rsidR="002A74AD">
              <w:rPr>
                <w:rFonts w:hint="eastAsia"/>
                <w:lang w:eastAsia="zh-CN"/>
              </w:rPr>
              <w:t>3</w:t>
            </w:r>
            <w:r>
              <w:t xml:space="preserve"> </w:t>
            </w:r>
            <w:r>
              <w:t>年</w:t>
            </w:r>
            <w:r>
              <w:t>,</w:t>
            </w:r>
            <w:r>
              <w:t>时</w:t>
            </w:r>
            <w:bookmarkStart w:id="0" w:name="_GoBack"/>
            <w:bookmarkEnd w:id="0"/>
            <w:r>
              <w:t>间自最终验收合格并交付使用之日起计算。</w:t>
            </w:r>
          </w:p>
        </w:tc>
      </w:tr>
      <w:tr w:rsidR="00A935EA">
        <w:tc>
          <w:tcPr>
            <w:tcW w:w="2880" w:type="dxa"/>
            <w:gridSpan w:val="2"/>
            <w:vMerge/>
          </w:tcPr>
          <w:p w:rsidR="00A935EA" w:rsidRDefault="00A935EA"/>
        </w:tc>
        <w:tc>
          <w:tcPr>
            <w:tcW w:w="2880" w:type="dxa"/>
            <w:gridSpan w:val="2"/>
            <w:vMerge/>
          </w:tcPr>
          <w:p w:rsidR="00A935EA" w:rsidRDefault="00A935EA"/>
        </w:tc>
        <w:tc>
          <w:tcPr>
            <w:tcW w:w="2880" w:type="dxa"/>
            <w:gridSpan w:val="2"/>
          </w:tcPr>
          <w:p w:rsidR="00A935EA" w:rsidRDefault="00390BAD">
            <w:pPr>
              <w:rPr>
                <w:lang w:eastAsia="zh-CN"/>
              </w:rPr>
            </w:pPr>
            <w:r>
              <w:rPr>
                <w:lang w:eastAsia="zh-CN"/>
              </w:rPr>
              <w:t>1.2</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w:t>
            </w:r>
            <w:r>
              <w:rPr>
                <w:lang w:eastAsia="zh-CN"/>
              </w:rPr>
              <w:lastRenderedPageBreak/>
              <w:t>报告。</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★1.4</w:t>
            </w:r>
            <w:r>
              <w:rPr>
                <w:lang w:eastAsia="zh-CN"/>
              </w:rPr>
              <w:t>提供设备原厂服务，负责货物的终身维修，保证</w:t>
            </w:r>
            <w:r>
              <w:rPr>
                <w:lang w:eastAsia="zh-CN"/>
              </w:rPr>
              <w:t xml:space="preserve"> 10 </w:t>
            </w:r>
            <w:r>
              <w:rPr>
                <w:lang w:eastAsia="zh-CN"/>
              </w:rPr>
              <w:t>年以上供应维修配件，</w:t>
            </w:r>
            <w:r>
              <w:rPr>
                <w:lang w:eastAsia="zh-CN"/>
              </w:rPr>
              <w:t xml:space="preserve">2 </w:t>
            </w:r>
            <w:r>
              <w:rPr>
                <w:lang w:eastAsia="zh-CN"/>
              </w:rPr>
              <w:t>年内免费提供软件升级服务，并免费配合医院完成设备端信息化接口改造。</w:t>
            </w:r>
          </w:p>
        </w:tc>
      </w:tr>
      <w:tr w:rsidR="00A935EA">
        <w:tc>
          <w:tcPr>
            <w:tcW w:w="2880" w:type="dxa"/>
            <w:gridSpan w:val="2"/>
          </w:tcPr>
          <w:p w:rsidR="00A935EA" w:rsidRDefault="00390BAD">
            <w:r>
              <w:t>2</w:t>
            </w:r>
          </w:p>
        </w:tc>
        <w:tc>
          <w:tcPr>
            <w:tcW w:w="2880" w:type="dxa"/>
            <w:gridSpan w:val="2"/>
          </w:tcPr>
          <w:p w:rsidR="00A935EA" w:rsidRDefault="00390BAD">
            <w:r>
              <w:t>质量</w:t>
            </w:r>
            <w:r>
              <w:t>保证</w:t>
            </w:r>
          </w:p>
        </w:tc>
        <w:tc>
          <w:tcPr>
            <w:tcW w:w="2880" w:type="dxa"/>
            <w:gridSpan w:val="2"/>
          </w:tcPr>
          <w:p w:rsidR="00A935EA" w:rsidRDefault="00390BAD">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w:t>
            </w:r>
            <w:proofErr w:type="spellStart"/>
            <w:r>
              <w:t>注：年开机率</w:t>
            </w:r>
            <w:proofErr w:type="spellEnd"/>
            <w:r>
              <w:t>=</w:t>
            </w:r>
            <w:r>
              <w:t>（</w:t>
            </w:r>
            <w:r>
              <w:t>365-</w:t>
            </w:r>
            <w:r>
              <w:t>停机天数）</w:t>
            </w:r>
            <w:r>
              <w:t>/365</w:t>
            </w:r>
            <w:r>
              <w:t>）</w:t>
            </w:r>
          </w:p>
        </w:tc>
      </w:tr>
      <w:tr w:rsidR="00A935EA">
        <w:tc>
          <w:tcPr>
            <w:tcW w:w="8640" w:type="dxa"/>
            <w:gridSpan w:val="6"/>
          </w:tcPr>
          <w:p w:rsidR="00A935EA" w:rsidRDefault="00390BAD">
            <w:pPr>
              <w:rPr>
                <w:lang w:eastAsia="zh-CN"/>
              </w:rPr>
            </w:pPr>
            <w:r>
              <w:rPr>
                <w:lang w:eastAsia="zh-CN"/>
              </w:rPr>
              <w:t>（二）免费保修期外售后服务要求</w:t>
            </w:r>
          </w:p>
        </w:tc>
      </w:tr>
      <w:tr w:rsidR="00A935EA">
        <w:tc>
          <w:tcPr>
            <w:tcW w:w="2880" w:type="dxa"/>
            <w:gridSpan w:val="2"/>
            <w:vMerge w:val="restart"/>
          </w:tcPr>
          <w:p w:rsidR="00A935EA" w:rsidRDefault="00390BAD">
            <w:r>
              <w:t>1</w:t>
            </w:r>
          </w:p>
        </w:tc>
        <w:tc>
          <w:tcPr>
            <w:tcW w:w="2880" w:type="dxa"/>
            <w:gridSpan w:val="2"/>
            <w:vMerge w:val="restart"/>
          </w:tcPr>
          <w:p w:rsidR="00A935EA" w:rsidRDefault="00390BAD">
            <w:r>
              <w:t>服务内容及要求</w:t>
            </w:r>
          </w:p>
        </w:tc>
        <w:tc>
          <w:tcPr>
            <w:tcW w:w="2880" w:type="dxa"/>
            <w:gridSpan w:val="2"/>
          </w:tcPr>
          <w:p w:rsidR="00A935EA" w:rsidRDefault="00390BAD">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w:t>
            </w:r>
            <w:r>
              <w:rPr>
                <w:lang w:eastAsia="zh-CN"/>
              </w:rPr>
              <w:lastRenderedPageBreak/>
              <w:t>修合同、部分备件与人工保修合同、仅人工保修合同的报价明细必须填写于《零配件、消耗品和延续保修合同报价明清单》中。</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1.3</w:t>
            </w:r>
            <w:r>
              <w:rPr>
                <w:lang w:eastAsia="zh-CN"/>
              </w:rPr>
              <w:t>维修的货物经采购人验收合格，且设备制造商提供维修专用发票后，采购人支付维修费用。</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A935EA">
        <w:tc>
          <w:tcPr>
            <w:tcW w:w="8640" w:type="dxa"/>
            <w:gridSpan w:val="6"/>
          </w:tcPr>
          <w:p w:rsidR="00A935EA" w:rsidRDefault="00390BAD">
            <w:r>
              <w:t>（</w:t>
            </w:r>
            <w:proofErr w:type="spellStart"/>
            <w:r>
              <w:t>三）其他商务要求</w:t>
            </w:r>
            <w:proofErr w:type="spellEnd"/>
          </w:p>
        </w:tc>
      </w:tr>
      <w:tr w:rsidR="00A935EA">
        <w:tc>
          <w:tcPr>
            <w:tcW w:w="2880" w:type="dxa"/>
            <w:gridSpan w:val="2"/>
            <w:vMerge w:val="restart"/>
          </w:tcPr>
          <w:p w:rsidR="00A935EA" w:rsidRDefault="00390BAD">
            <w:r>
              <w:t>1</w:t>
            </w:r>
          </w:p>
        </w:tc>
        <w:tc>
          <w:tcPr>
            <w:tcW w:w="2880" w:type="dxa"/>
            <w:gridSpan w:val="2"/>
            <w:vMerge w:val="restart"/>
          </w:tcPr>
          <w:p w:rsidR="00A935EA" w:rsidRDefault="00390BAD">
            <w:r>
              <w:t>交货条件</w:t>
            </w:r>
          </w:p>
        </w:tc>
        <w:tc>
          <w:tcPr>
            <w:tcW w:w="2880" w:type="dxa"/>
            <w:gridSpan w:val="2"/>
          </w:tcPr>
          <w:p w:rsidR="00A935EA" w:rsidRDefault="00390BAD">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1.2</w:t>
            </w:r>
            <w:r>
              <w:rPr>
                <w:lang w:eastAsia="zh-CN"/>
              </w:rPr>
              <w:t>签订合同后，如涉及机房装修改造，需立即向医院出具机房装修要求的各种资料。</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w:t>
            </w:r>
            <w:r>
              <w:lastRenderedPageBreak/>
              <w:t>点</w:t>
            </w:r>
            <w:proofErr w:type="spellEnd"/>
            <w:r>
              <w:t>。</w:t>
            </w:r>
          </w:p>
        </w:tc>
      </w:tr>
      <w:tr w:rsidR="00A935EA">
        <w:tc>
          <w:tcPr>
            <w:tcW w:w="2880" w:type="dxa"/>
            <w:gridSpan w:val="2"/>
            <w:vMerge/>
          </w:tcPr>
          <w:p w:rsidR="00A935EA" w:rsidRDefault="00A935EA"/>
        </w:tc>
        <w:tc>
          <w:tcPr>
            <w:tcW w:w="2880" w:type="dxa"/>
            <w:gridSpan w:val="2"/>
            <w:vMerge/>
          </w:tcPr>
          <w:p w:rsidR="00A935EA" w:rsidRDefault="00A935EA"/>
        </w:tc>
        <w:tc>
          <w:tcPr>
            <w:tcW w:w="2880" w:type="dxa"/>
            <w:gridSpan w:val="2"/>
          </w:tcPr>
          <w:p w:rsidR="00A935EA" w:rsidRDefault="00390BAD">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A935EA">
            <w:pPr>
              <w:rPr>
                <w:lang w:eastAsia="zh-CN"/>
              </w:rPr>
            </w:pPr>
          </w:p>
        </w:tc>
      </w:tr>
      <w:tr w:rsidR="00A935EA">
        <w:tc>
          <w:tcPr>
            <w:tcW w:w="2880" w:type="dxa"/>
            <w:gridSpan w:val="2"/>
            <w:vMerge w:val="restart"/>
          </w:tcPr>
          <w:p w:rsidR="00A935EA" w:rsidRDefault="00390BAD">
            <w:r>
              <w:t>2</w:t>
            </w:r>
          </w:p>
        </w:tc>
        <w:tc>
          <w:tcPr>
            <w:tcW w:w="2880" w:type="dxa"/>
            <w:gridSpan w:val="2"/>
            <w:vMerge w:val="restart"/>
          </w:tcPr>
          <w:p w:rsidR="00A935EA" w:rsidRDefault="00390BAD">
            <w:r>
              <w:t>运输、安装和验收</w:t>
            </w:r>
          </w:p>
        </w:tc>
        <w:tc>
          <w:tcPr>
            <w:tcW w:w="2880" w:type="dxa"/>
            <w:gridSpan w:val="2"/>
          </w:tcPr>
          <w:p w:rsidR="00A935EA" w:rsidRDefault="00390BAD">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w:t>
            </w:r>
            <w:r>
              <w:rPr>
                <w:lang w:eastAsia="zh-CN"/>
              </w:rPr>
              <w:lastRenderedPageBreak/>
              <w:t>内开始安装调试</w:t>
            </w:r>
            <w:r>
              <w:rPr>
                <w:lang w:eastAsia="zh-CN"/>
              </w:rPr>
              <w:t>,</w:t>
            </w:r>
            <w:r>
              <w:rPr>
                <w:lang w:eastAsia="zh-CN"/>
              </w:rPr>
              <w:t>并在</w:t>
            </w:r>
            <w:r>
              <w:rPr>
                <w:lang w:eastAsia="zh-CN"/>
              </w:rPr>
              <w:t xml:space="preserve"> 5 </w:t>
            </w:r>
            <w:r>
              <w:rPr>
                <w:lang w:eastAsia="zh-CN"/>
              </w:rPr>
              <w:t>天内安装调试完毕。</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2.7</w:t>
            </w:r>
            <w:r>
              <w:rPr>
                <w:lang w:eastAsia="zh-CN"/>
              </w:rPr>
              <w:t>医疗设备的包装箱使用后由中标（成交）供应商负责处理。</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2.8</w:t>
            </w:r>
            <w:r>
              <w:rPr>
                <w:lang w:eastAsia="zh-CN"/>
              </w:rPr>
              <w:t>废气排放、排污等接口无条件改造为医院已有标准和制式。</w:t>
            </w:r>
          </w:p>
        </w:tc>
      </w:tr>
      <w:tr w:rsidR="00A935EA">
        <w:tc>
          <w:tcPr>
            <w:tcW w:w="2880" w:type="dxa"/>
            <w:gridSpan w:val="2"/>
          </w:tcPr>
          <w:p w:rsidR="00A935EA" w:rsidRDefault="00A935EA">
            <w:pPr>
              <w:rPr>
                <w:lang w:eastAsia="zh-CN"/>
              </w:rPr>
            </w:pPr>
          </w:p>
        </w:tc>
        <w:tc>
          <w:tcPr>
            <w:tcW w:w="2880" w:type="dxa"/>
            <w:gridSpan w:val="2"/>
          </w:tcPr>
          <w:p w:rsidR="00A935EA" w:rsidRDefault="00A935EA">
            <w:pPr>
              <w:rPr>
                <w:lang w:eastAsia="zh-CN"/>
              </w:rPr>
            </w:pPr>
          </w:p>
        </w:tc>
        <w:tc>
          <w:tcPr>
            <w:tcW w:w="2880" w:type="dxa"/>
            <w:gridSpan w:val="2"/>
          </w:tcPr>
          <w:p w:rsidR="00A935EA" w:rsidRDefault="00A935EA">
            <w:pPr>
              <w:rPr>
                <w:lang w:eastAsia="zh-CN"/>
              </w:rPr>
            </w:pPr>
          </w:p>
        </w:tc>
      </w:tr>
      <w:tr w:rsidR="00A935EA">
        <w:tc>
          <w:tcPr>
            <w:tcW w:w="2880" w:type="dxa"/>
            <w:gridSpan w:val="2"/>
          </w:tcPr>
          <w:p w:rsidR="00A935EA" w:rsidRDefault="00390BAD">
            <w:r>
              <w:t>3</w:t>
            </w:r>
          </w:p>
        </w:tc>
        <w:tc>
          <w:tcPr>
            <w:tcW w:w="2880" w:type="dxa"/>
            <w:gridSpan w:val="2"/>
          </w:tcPr>
          <w:p w:rsidR="00A935EA" w:rsidRDefault="00390BAD">
            <w:r>
              <w:t>培训</w:t>
            </w:r>
          </w:p>
        </w:tc>
        <w:tc>
          <w:tcPr>
            <w:tcW w:w="2880" w:type="dxa"/>
            <w:gridSpan w:val="2"/>
          </w:tcPr>
          <w:p w:rsidR="00A935EA" w:rsidRDefault="00390BAD">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A935EA">
        <w:tc>
          <w:tcPr>
            <w:tcW w:w="2880" w:type="dxa"/>
            <w:gridSpan w:val="2"/>
            <w:vMerge w:val="restart"/>
          </w:tcPr>
          <w:p w:rsidR="00A935EA" w:rsidRDefault="00390BAD">
            <w:r>
              <w:t>4</w:t>
            </w:r>
          </w:p>
        </w:tc>
        <w:tc>
          <w:tcPr>
            <w:tcW w:w="2880" w:type="dxa"/>
            <w:gridSpan w:val="2"/>
            <w:vMerge w:val="restart"/>
          </w:tcPr>
          <w:p w:rsidR="00A935EA" w:rsidRDefault="00390BAD">
            <w:r>
              <w:t>知识产权</w:t>
            </w:r>
          </w:p>
        </w:tc>
        <w:tc>
          <w:tcPr>
            <w:tcW w:w="2880" w:type="dxa"/>
            <w:gridSpan w:val="2"/>
          </w:tcPr>
          <w:p w:rsidR="00A935EA" w:rsidRDefault="00390BAD">
            <w:pPr>
              <w:rPr>
                <w:lang w:eastAsia="zh-CN"/>
              </w:rPr>
            </w:pPr>
            <w:r>
              <w:rPr>
                <w:lang w:eastAsia="zh-CN"/>
              </w:rPr>
              <w:t>4.1</w:t>
            </w:r>
            <w:r>
              <w:rPr>
                <w:lang w:eastAsia="zh-CN"/>
              </w:rPr>
              <w:t>投标人应保证采购人在使用该货物或其任何一部分时，免受第三方提出的侵犯其专利权、商标权、著作权</w:t>
            </w:r>
            <w:r>
              <w:rPr>
                <w:lang w:eastAsia="zh-CN"/>
              </w:rPr>
              <w:lastRenderedPageBreak/>
              <w:t>或其它知识产权的起诉。投标人保证所提供软件的合法性，所发生的任何知识产权纠纷与采购人无关。</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A935EA">
        <w:tc>
          <w:tcPr>
            <w:tcW w:w="2880" w:type="dxa"/>
            <w:gridSpan w:val="2"/>
          </w:tcPr>
          <w:p w:rsidR="00A935EA" w:rsidRDefault="00390BAD">
            <w:r>
              <w:t>5</w:t>
            </w:r>
          </w:p>
        </w:tc>
        <w:tc>
          <w:tcPr>
            <w:tcW w:w="2880" w:type="dxa"/>
            <w:gridSpan w:val="2"/>
          </w:tcPr>
          <w:p w:rsidR="00A935EA" w:rsidRDefault="00390BAD">
            <w:r>
              <w:t>付款方式</w:t>
            </w:r>
          </w:p>
        </w:tc>
        <w:tc>
          <w:tcPr>
            <w:tcW w:w="2880" w:type="dxa"/>
            <w:gridSpan w:val="2"/>
          </w:tcPr>
          <w:p w:rsidR="00A935EA" w:rsidRDefault="00390BAD">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A935EA">
        <w:tc>
          <w:tcPr>
            <w:tcW w:w="2880" w:type="dxa"/>
            <w:gridSpan w:val="2"/>
            <w:vMerge w:val="restart"/>
          </w:tcPr>
          <w:p w:rsidR="00A935EA" w:rsidRDefault="00390BAD">
            <w:r>
              <w:t>6</w:t>
            </w:r>
          </w:p>
        </w:tc>
        <w:tc>
          <w:tcPr>
            <w:tcW w:w="2880" w:type="dxa"/>
            <w:gridSpan w:val="2"/>
            <w:vMerge w:val="restart"/>
          </w:tcPr>
          <w:p w:rsidR="00A935EA" w:rsidRDefault="00390BAD">
            <w:r>
              <w:t>违约责任</w:t>
            </w:r>
          </w:p>
        </w:tc>
        <w:tc>
          <w:tcPr>
            <w:tcW w:w="2880" w:type="dxa"/>
            <w:gridSpan w:val="2"/>
          </w:tcPr>
          <w:p w:rsidR="00A935EA" w:rsidRDefault="00390BAD">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6.2</w:t>
            </w:r>
            <w:r>
              <w:rPr>
                <w:lang w:eastAsia="zh-CN"/>
              </w:rPr>
              <w:t>中标人逾期交货的，将被没收履约保证金并按主管部门相关规定处理。</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390BAD">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A935EA">
            <w:pPr>
              <w:rPr>
                <w:lang w:eastAsia="zh-CN"/>
              </w:rPr>
            </w:pPr>
          </w:p>
        </w:tc>
      </w:tr>
      <w:tr w:rsidR="00A935EA">
        <w:tc>
          <w:tcPr>
            <w:tcW w:w="2880" w:type="dxa"/>
            <w:gridSpan w:val="2"/>
            <w:vMerge/>
          </w:tcPr>
          <w:p w:rsidR="00A935EA" w:rsidRDefault="00A935EA">
            <w:pPr>
              <w:rPr>
                <w:lang w:eastAsia="zh-CN"/>
              </w:rPr>
            </w:pPr>
          </w:p>
        </w:tc>
        <w:tc>
          <w:tcPr>
            <w:tcW w:w="2880" w:type="dxa"/>
            <w:gridSpan w:val="2"/>
            <w:vMerge/>
          </w:tcPr>
          <w:p w:rsidR="00A935EA" w:rsidRDefault="00A935EA">
            <w:pPr>
              <w:rPr>
                <w:lang w:eastAsia="zh-CN"/>
              </w:rPr>
            </w:pPr>
          </w:p>
        </w:tc>
        <w:tc>
          <w:tcPr>
            <w:tcW w:w="2880" w:type="dxa"/>
            <w:gridSpan w:val="2"/>
          </w:tcPr>
          <w:p w:rsidR="00A935EA" w:rsidRDefault="00A935EA">
            <w:pPr>
              <w:rPr>
                <w:lang w:eastAsia="zh-CN"/>
              </w:rPr>
            </w:pPr>
          </w:p>
        </w:tc>
      </w:tr>
      <w:tr w:rsidR="00A935EA">
        <w:tc>
          <w:tcPr>
            <w:tcW w:w="2880" w:type="dxa"/>
            <w:gridSpan w:val="2"/>
          </w:tcPr>
          <w:p w:rsidR="00A935EA" w:rsidRDefault="00390BAD">
            <w:r>
              <w:t>7</w:t>
            </w:r>
          </w:p>
        </w:tc>
        <w:tc>
          <w:tcPr>
            <w:tcW w:w="2880" w:type="dxa"/>
            <w:gridSpan w:val="2"/>
          </w:tcPr>
          <w:p w:rsidR="00A935EA" w:rsidRDefault="00390BAD">
            <w:r>
              <w:t>数据接口要求</w:t>
            </w:r>
          </w:p>
        </w:tc>
        <w:tc>
          <w:tcPr>
            <w:tcW w:w="2880" w:type="dxa"/>
            <w:gridSpan w:val="2"/>
          </w:tcPr>
          <w:p w:rsidR="00A935EA" w:rsidRDefault="00390BAD">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w:t>
            </w:r>
            <w:r>
              <w:rPr>
                <w:lang w:eastAsia="zh-CN"/>
              </w:rPr>
              <w:lastRenderedPageBreak/>
              <w:t>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A935EA">
        <w:tc>
          <w:tcPr>
            <w:tcW w:w="2880" w:type="dxa"/>
            <w:gridSpan w:val="2"/>
          </w:tcPr>
          <w:p w:rsidR="00A935EA" w:rsidRDefault="00390BAD">
            <w:r>
              <w:lastRenderedPageBreak/>
              <w:t>8</w:t>
            </w:r>
          </w:p>
        </w:tc>
        <w:tc>
          <w:tcPr>
            <w:tcW w:w="2880" w:type="dxa"/>
            <w:gridSpan w:val="2"/>
          </w:tcPr>
          <w:p w:rsidR="00A935EA" w:rsidRDefault="00390BAD">
            <w:r>
              <w:t>其他</w:t>
            </w:r>
          </w:p>
        </w:tc>
        <w:tc>
          <w:tcPr>
            <w:tcW w:w="2880" w:type="dxa"/>
            <w:gridSpan w:val="2"/>
          </w:tcPr>
          <w:p w:rsidR="00A935EA" w:rsidRDefault="00390BAD">
            <w:pPr>
              <w:rPr>
                <w:lang w:eastAsia="zh-CN"/>
              </w:rPr>
            </w:pPr>
            <w:r>
              <w:rPr>
                <w:lang w:eastAsia="zh-CN"/>
              </w:rPr>
              <w:t>8.1</w:t>
            </w:r>
            <w:r>
              <w:rPr>
                <w:lang w:eastAsia="zh-CN"/>
              </w:rPr>
              <w:t>投标人应按其投标文件中的承诺，进行其他售后服务工作。</w:t>
            </w:r>
          </w:p>
        </w:tc>
      </w:tr>
      <w:tr w:rsidR="00A935EA">
        <w:tc>
          <w:tcPr>
            <w:tcW w:w="1440" w:type="dxa"/>
            <w:vMerge w:val="restart"/>
          </w:tcPr>
          <w:p w:rsidR="00A935EA" w:rsidRDefault="00390BAD">
            <w:r>
              <w:t>9</w:t>
            </w:r>
          </w:p>
        </w:tc>
        <w:tc>
          <w:tcPr>
            <w:tcW w:w="1440" w:type="dxa"/>
          </w:tcPr>
          <w:p w:rsidR="00A935EA" w:rsidRDefault="00390BAD">
            <w:r>
              <w:t>配件名称</w:t>
            </w:r>
          </w:p>
        </w:tc>
        <w:tc>
          <w:tcPr>
            <w:tcW w:w="1440" w:type="dxa"/>
          </w:tcPr>
          <w:p w:rsidR="00A935EA" w:rsidRDefault="00390BAD">
            <w:r>
              <w:t>单位</w:t>
            </w:r>
          </w:p>
        </w:tc>
        <w:tc>
          <w:tcPr>
            <w:tcW w:w="1440" w:type="dxa"/>
          </w:tcPr>
          <w:p w:rsidR="00A935EA" w:rsidRDefault="00390BAD">
            <w:r>
              <w:t>单价</w:t>
            </w:r>
          </w:p>
        </w:tc>
        <w:tc>
          <w:tcPr>
            <w:tcW w:w="1440" w:type="dxa"/>
          </w:tcPr>
          <w:p w:rsidR="00A935EA" w:rsidRDefault="00390BAD">
            <w:r>
              <w:t>生产厂商</w:t>
            </w:r>
          </w:p>
        </w:tc>
        <w:tc>
          <w:tcPr>
            <w:tcW w:w="1440" w:type="dxa"/>
          </w:tcPr>
          <w:p w:rsidR="00A935EA" w:rsidRDefault="00390BAD">
            <w:r>
              <w:t>备注</w:t>
            </w:r>
          </w:p>
        </w:tc>
      </w:tr>
      <w:tr w:rsidR="00A935EA">
        <w:tc>
          <w:tcPr>
            <w:tcW w:w="1440" w:type="dxa"/>
            <w:vMerge/>
          </w:tcPr>
          <w:p w:rsidR="00A935EA" w:rsidRDefault="00A935EA"/>
        </w:tc>
        <w:tc>
          <w:tcPr>
            <w:tcW w:w="1440" w:type="dxa"/>
          </w:tcPr>
          <w:p w:rsidR="00A935EA" w:rsidRDefault="00A935EA"/>
        </w:tc>
        <w:tc>
          <w:tcPr>
            <w:tcW w:w="1440" w:type="dxa"/>
          </w:tcPr>
          <w:p w:rsidR="00A935EA" w:rsidRDefault="00A935EA"/>
        </w:tc>
        <w:tc>
          <w:tcPr>
            <w:tcW w:w="1440" w:type="dxa"/>
          </w:tcPr>
          <w:p w:rsidR="00A935EA" w:rsidRDefault="00A935EA"/>
        </w:tc>
        <w:tc>
          <w:tcPr>
            <w:tcW w:w="1440" w:type="dxa"/>
          </w:tcPr>
          <w:p w:rsidR="00A935EA" w:rsidRDefault="00A935EA"/>
        </w:tc>
        <w:tc>
          <w:tcPr>
            <w:tcW w:w="1440" w:type="dxa"/>
          </w:tcPr>
          <w:p w:rsidR="00A935EA" w:rsidRDefault="00A935EA"/>
        </w:tc>
      </w:tr>
    </w:tbl>
    <w:p w:rsidR="00390BAD" w:rsidRDefault="00390BAD"/>
    <w:sectPr w:rsidR="00390BA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A74AD"/>
    <w:rsid w:val="00326F90"/>
    <w:rsid w:val="00390BAD"/>
    <w:rsid w:val="00A935E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4D16-6EA1-49EF-A2D4-E4560AA4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wang</cp:lastModifiedBy>
  <cp:revision>2</cp:revision>
  <dcterms:created xsi:type="dcterms:W3CDTF">2013-12-23T23:15:00Z</dcterms:created>
  <dcterms:modified xsi:type="dcterms:W3CDTF">2022-05-20T02:31:00Z</dcterms:modified>
  <cp:category/>
</cp:coreProperties>
</file>