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 xml:space="preserve">1.技术参数 </w:t>
              <w:br/>
              <w:br/>
              <w:t>1.1.容量:≤29L</w:t>
              <w:br/>
              <w:br/>
              <w:t>1.2,立式结构,底部带脚轮</w:t>
              <w:br/>
              <w:br/>
              <w:t>1.3.灭菌腔材料:SUS304不锈钢,</w:t>
              <w:br/>
              <w:br/>
              <w:t>▲1.4.灭菌工作温度:≥135℃</w:t>
              <w:br/>
              <w:br/>
              <w:t>▲1.5. 时间范围:灭菌时间:1-5000分钟,融化时间:1-5000分钟,保温时间:1-8550分钟 ，定时启动时间：0分钟-5天</w:t>
              <w:br/>
              <w:br/>
              <w:t xml:space="preserve">▲1.6.压力：设计压力≥0.29MPA,安全阀起跳压力≥0.26MPA </w:t>
              <w:br/>
              <w:br/>
              <w:t>▲1.7.存储系统:可同时创建20条以上程序</w:t>
              <w:br/>
              <w:br/>
              <w:t>2．产品特点</w:t>
              <w:br/>
              <w:br/>
              <w:t>2．1.采用智能化微电脑系统,可以实现对灭菌过程的全自动控制</w:t>
              <w:br/>
              <w:br/>
              <w:t>2．2.人性化权限管理,可以对仪器分多种权限进行管理</w:t>
              <w:br/>
              <w:br/>
              <w:t>2．3.记忆存储系统,可设置自己的灭菌参数,记忆存储起来,断电也不会丢失</w:t>
              <w:br/>
              <w:br/>
              <w:t>2．4,定时启动:可预约灭菌器,设定灭菌器,灭菌器按预约时间启动</w:t>
              <w:br/>
              <w:br/>
              <w:t>5具有琼脂处理功能:可以对琼脂进行加热、融化、保温,以及对腔体进行预热处理</w:t>
              <w:br/>
              <w:br/>
              <w:t>2．6.预置四种及以上灭菌模式,可针对固体,液体,琼脂等灭菌</w:t>
              <w:br/>
              <w:br/>
              <w:t>3.安全措施</w:t>
              <w:br/>
              <w:br/>
              <w:t>3.1.防烫设计:腔盖、台面由热绝缘塑料制成，可以防烫</w:t>
              <w:br/>
              <w:br/>
              <w:t>▲3.2.安全联锁装置:具有专利技术安全联锁装置,腔内有压打,腔盖无法打开</w:t>
              <w:br/>
              <w:br/>
              <w:t>3.3,缺水保护:配备干烧保护保护系统,防止干烧,缺水迅速断电并报警</w:t>
              <w:br/>
              <w:br/>
              <w:t>▲3.4.过压双重保护:配备安全阀和过压保护系统,压力异常,能泄压产断电报警</w:t>
              <w:br/>
              <w:br/>
              <w:t>3.5.过温与升温保护:若出现超过设定的温度或升温异常,能断电并报警</w:t>
              <w:br/>
              <w:br/>
              <w:t>3.6.具有过流,短路保护,漏电保护</w:t>
              <w:br/>
              <w:br/>
              <w:t>3.7.闭盖检查系统:系统自动检查腔盖锁紧情况,如腔盖未锁紧,无法启动工作</w:t>
              <w:br/>
              <w:br/>
              <w:t>3.8.后台安全测试程序:可定期提醒,并可对系统的安全性以及安全防护措施进行检测.</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立式自动压力蒸汽灭菌器</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