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BB" w:rsidRDefault="00EF6977">
      <w:pPr>
        <w:rPr>
          <w:rFonts w:ascii="宋体" w:hAnsi="宋体"/>
          <w:color w:val="000000"/>
          <w:sz w:val="18"/>
          <w:szCs w:val="18"/>
        </w:rPr>
      </w:pPr>
      <w:r w:rsidRPr="006F1FFF">
        <w:rPr>
          <w:rFonts w:asciiTheme="minorEastAsia" w:eastAsiaTheme="minorEastAsia" w:hAnsiTheme="minorEastAsia"/>
          <w:b/>
          <w:noProof/>
          <w:sz w:val="24"/>
          <w:szCs w:val="28"/>
        </w:rPr>
        <w:drawing>
          <wp:inline distT="0" distB="0" distL="0" distR="0" wp14:anchorId="3BD4C4F8" wp14:editId="6C9541F9">
            <wp:extent cx="1247775" cy="459826"/>
            <wp:effectExtent l="0" t="0" r="0" b="0"/>
            <wp:docPr id="1" name="图片 1" descr="D:\BSEMR_V1.0\院徽.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SEMR_V1.0\院徽.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431" cy="460436"/>
                    </a:xfrm>
                    <a:prstGeom prst="rect">
                      <a:avLst/>
                    </a:prstGeom>
                    <a:noFill/>
                    <a:ln>
                      <a:noFill/>
                    </a:ln>
                  </pic:spPr>
                </pic:pic>
              </a:graphicData>
            </a:graphic>
          </wp:inline>
        </w:drawing>
      </w:r>
    </w:p>
    <w:p w:rsidR="007B60BB" w:rsidRDefault="007B60BB">
      <w:pPr>
        <w:rPr>
          <w:rFonts w:ascii="宋体" w:hAnsi="宋体"/>
          <w:color w:val="000000"/>
          <w:sz w:val="32"/>
          <w:szCs w:val="32"/>
        </w:rPr>
      </w:pPr>
    </w:p>
    <w:p w:rsidR="005E7A2F" w:rsidRPr="002A3CCE" w:rsidRDefault="005E7A2F">
      <w:pPr>
        <w:rPr>
          <w:rFonts w:ascii="宋体" w:hAnsi="宋体"/>
          <w:color w:val="000000"/>
          <w:sz w:val="18"/>
          <w:szCs w:val="18"/>
        </w:rPr>
      </w:pPr>
    </w:p>
    <w:p w:rsidR="00D83B4B" w:rsidRPr="002A3CCE" w:rsidRDefault="00D83B4B" w:rsidP="002A3CCE">
      <w:pPr>
        <w:jc w:val="center"/>
        <w:rPr>
          <w:rFonts w:ascii="宋体" w:hAnsi="宋体"/>
          <w:color w:val="000000"/>
          <w:sz w:val="52"/>
          <w:szCs w:val="18"/>
        </w:rPr>
      </w:pPr>
    </w:p>
    <w:p w:rsidR="002A3CCE" w:rsidRDefault="002A3CCE">
      <w:pPr>
        <w:jc w:val="center"/>
        <w:rPr>
          <w:rFonts w:ascii="宋体" w:hAnsi="宋体"/>
          <w:b/>
          <w:color w:val="000000"/>
          <w:sz w:val="52"/>
          <w:szCs w:val="18"/>
        </w:rPr>
      </w:pPr>
      <w:bookmarkStart w:id="0" w:name="_Hlk524621712"/>
    </w:p>
    <w:p w:rsidR="007B60BB" w:rsidRDefault="00EF6977">
      <w:pPr>
        <w:jc w:val="center"/>
        <w:rPr>
          <w:rFonts w:ascii="宋体" w:hAnsi="宋体"/>
          <w:b/>
          <w:color w:val="000000"/>
          <w:sz w:val="52"/>
          <w:szCs w:val="18"/>
        </w:rPr>
      </w:pPr>
      <w:r>
        <w:rPr>
          <w:rFonts w:ascii="宋体" w:hAnsi="宋体"/>
          <w:b/>
          <w:color w:val="000000"/>
          <w:sz w:val="52"/>
          <w:szCs w:val="18"/>
        </w:rPr>
        <w:t>深圳市第二人民医院</w:t>
      </w:r>
    </w:p>
    <w:p w:rsidR="005E7A2F" w:rsidRDefault="001C062D">
      <w:pPr>
        <w:jc w:val="center"/>
        <w:rPr>
          <w:rFonts w:ascii="宋体" w:hAnsi="宋体"/>
          <w:b/>
          <w:color w:val="000000"/>
          <w:sz w:val="52"/>
          <w:szCs w:val="18"/>
        </w:rPr>
      </w:pPr>
      <w:r w:rsidRPr="002A3CCE">
        <w:rPr>
          <w:rFonts w:ascii="宋体" w:hAnsi="宋体" w:hint="eastAsia"/>
          <w:b/>
          <w:color w:val="000000"/>
          <w:sz w:val="52"/>
          <w:szCs w:val="18"/>
        </w:rPr>
        <w:t>移动</w:t>
      </w:r>
      <w:r w:rsidR="006723F5">
        <w:rPr>
          <w:rFonts w:ascii="宋体" w:hAnsi="宋体" w:hint="eastAsia"/>
          <w:b/>
          <w:color w:val="000000"/>
          <w:sz w:val="52"/>
          <w:szCs w:val="18"/>
        </w:rPr>
        <w:t>护理PDA</w:t>
      </w:r>
      <w:bookmarkEnd w:id="0"/>
      <w:r w:rsidR="00FE4E93" w:rsidRPr="002A3CCE">
        <w:rPr>
          <w:rFonts w:ascii="宋体" w:hAnsi="宋体" w:hint="eastAsia"/>
          <w:b/>
          <w:color w:val="000000"/>
          <w:sz w:val="52"/>
          <w:szCs w:val="18"/>
        </w:rPr>
        <w:t>招标</w:t>
      </w:r>
      <w:r w:rsidR="007B60BB">
        <w:rPr>
          <w:rFonts w:ascii="宋体" w:hAnsi="宋体"/>
          <w:b/>
          <w:color w:val="000000"/>
          <w:sz w:val="52"/>
          <w:szCs w:val="18"/>
        </w:rPr>
        <w:t>文件</w:t>
      </w:r>
    </w:p>
    <w:p w:rsidR="007B60BB" w:rsidRDefault="007B60BB">
      <w:pPr>
        <w:jc w:val="center"/>
        <w:rPr>
          <w:rFonts w:ascii="宋体" w:hAnsi="宋体"/>
          <w:b/>
          <w:color w:val="000000"/>
          <w:sz w:val="52"/>
          <w:szCs w:val="18"/>
        </w:rPr>
      </w:pPr>
    </w:p>
    <w:p w:rsidR="007B60BB" w:rsidRPr="002E6F2A" w:rsidRDefault="007B60BB" w:rsidP="002E6F2A">
      <w:pPr>
        <w:ind w:firstLineChars="600" w:firstLine="2168"/>
        <w:rPr>
          <w:rFonts w:ascii="宋体" w:hAnsi="宋体"/>
          <w:b/>
          <w:color w:val="000000"/>
          <w:sz w:val="36"/>
          <w:szCs w:val="36"/>
        </w:rPr>
      </w:pPr>
      <w:r w:rsidRPr="002E6F2A">
        <w:rPr>
          <w:rFonts w:ascii="宋体" w:hAnsi="宋体"/>
          <w:b/>
          <w:color w:val="000000"/>
          <w:sz w:val="36"/>
          <w:szCs w:val="36"/>
        </w:rPr>
        <w:t>项目编号</w:t>
      </w:r>
      <w:r w:rsidRPr="002E6F2A">
        <w:rPr>
          <w:rFonts w:ascii="宋体" w:hAnsi="宋体" w:hint="eastAsia"/>
          <w:b/>
          <w:color w:val="000000"/>
          <w:sz w:val="36"/>
          <w:szCs w:val="36"/>
        </w:rPr>
        <w:t>：2023-</w:t>
      </w:r>
      <w:r w:rsidR="00BA6404">
        <w:rPr>
          <w:rFonts w:ascii="宋体" w:hAnsi="宋体" w:hint="eastAsia"/>
          <w:b/>
          <w:color w:val="000000"/>
          <w:sz w:val="36"/>
          <w:szCs w:val="36"/>
        </w:rPr>
        <w:t>127</w:t>
      </w:r>
      <w:r w:rsidRPr="002E6F2A">
        <w:rPr>
          <w:rFonts w:ascii="宋体" w:hAnsi="宋体" w:hint="eastAsia"/>
          <w:b/>
          <w:color w:val="000000"/>
          <w:sz w:val="36"/>
          <w:szCs w:val="36"/>
        </w:rPr>
        <w:t>期</w:t>
      </w:r>
      <w:bookmarkStart w:id="1" w:name="_GoBack"/>
      <w:bookmarkEnd w:id="1"/>
    </w:p>
    <w:p w:rsidR="007B60BB" w:rsidRDefault="007B60BB">
      <w:pPr>
        <w:jc w:val="center"/>
        <w:rPr>
          <w:rFonts w:ascii="宋体" w:hAnsi="宋体"/>
          <w:b/>
          <w:color w:val="000000"/>
          <w:sz w:val="52"/>
          <w:szCs w:val="18"/>
        </w:rPr>
      </w:pPr>
    </w:p>
    <w:p w:rsidR="007B60BB" w:rsidRDefault="007B60BB">
      <w:pPr>
        <w:jc w:val="center"/>
        <w:rPr>
          <w:rFonts w:ascii="宋体" w:hAnsi="宋体"/>
          <w:b/>
          <w:color w:val="000000"/>
          <w:sz w:val="52"/>
          <w:szCs w:val="18"/>
        </w:rPr>
      </w:pPr>
    </w:p>
    <w:p w:rsidR="007B60BB" w:rsidRDefault="007B60BB">
      <w:pPr>
        <w:jc w:val="center"/>
        <w:rPr>
          <w:rFonts w:ascii="宋体" w:hAnsi="宋体"/>
          <w:b/>
          <w:color w:val="000000"/>
          <w:sz w:val="52"/>
          <w:szCs w:val="18"/>
        </w:rPr>
      </w:pPr>
    </w:p>
    <w:p w:rsidR="00EF6977" w:rsidRDefault="00EF6977">
      <w:pPr>
        <w:jc w:val="center"/>
        <w:rPr>
          <w:rFonts w:ascii="宋体" w:hAnsi="宋体"/>
          <w:b/>
          <w:color w:val="000000"/>
          <w:sz w:val="52"/>
          <w:szCs w:val="18"/>
        </w:rPr>
      </w:pPr>
    </w:p>
    <w:p w:rsidR="00EF6977" w:rsidRDefault="00EF6977">
      <w:pPr>
        <w:jc w:val="center"/>
        <w:rPr>
          <w:rFonts w:ascii="宋体" w:hAnsi="宋体"/>
          <w:b/>
          <w:color w:val="000000"/>
          <w:sz w:val="52"/>
          <w:szCs w:val="18"/>
        </w:rPr>
      </w:pPr>
    </w:p>
    <w:p w:rsidR="00EF6977" w:rsidRDefault="00EF6977">
      <w:pPr>
        <w:jc w:val="center"/>
        <w:rPr>
          <w:rFonts w:ascii="宋体" w:hAnsi="宋体"/>
          <w:b/>
          <w:color w:val="000000"/>
          <w:sz w:val="52"/>
          <w:szCs w:val="18"/>
        </w:rPr>
      </w:pPr>
    </w:p>
    <w:p w:rsidR="00EF6977" w:rsidRDefault="00EF6977">
      <w:pPr>
        <w:jc w:val="center"/>
        <w:rPr>
          <w:rFonts w:ascii="宋体" w:hAnsi="宋体"/>
          <w:b/>
          <w:color w:val="000000"/>
          <w:sz w:val="52"/>
          <w:szCs w:val="18"/>
        </w:rPr>
      </w:pPr>
    </w:p>
    <w:p w:rsidR="00EF6977" w:rsidRDefault="00EF6977">
      <w:pPr>
        <w:jc w:val="center"/>
        <w:rPr>
          <w:rFonts w:ascii="宋体" w:hAnsi="宋体"/>
          <w:b/>
          <w:color w:val="000000"/>
          <w:sz w:val="52"/>
          <w:szCs w:val="18"/>
        </w:rPr>
      </w:pPr>
    </w:p>
    <w:p w:rsidR="007B60BB" w:rsidRDefault="007B60BB">
      <w:pPr>
        <w:jc w:val="center"/>
        <w:rPr>
          <w:rFonts w:ascii="宋体" w:hAnsi="宋体"/>
          <w:b/>
          <w:color w:val="000000"/>
          <w:sz w:val="52"/>
          <w:szCs w:val="18"/>
        </w:rPr>
      </w:pPr>
    </w:p>
    <w:p w:rsidR="007B60BB" w:rsidRDefault="007B60BB">
      <w:pPr>
        <w:jc w:val="center"/>
        <w:rPr>
          <w:rFonts w:ascii="宋体" w:hAnsi="宋体"/>
          <w:b/>
          <w:color w:val="000000"/>
          <w:sz w:val="44"/>
          <w:szCs w:val="44"/>
        </w:rPr>
      </w:pPr>
      <w:r w:rsidRPr="007B60BB">
        <w:rPr>
          <w:rFonts w:ascii="宋体" w:hAnsi="宋体" w:hint="eastAsia"/>
          <w:b/>
          <w:color w:val="000000"/>
          <w:sz w:val="44"/>
          <w:szCs w:val="44"/>
        </w:rPr>
        <w:t>2023年7月</w:t>
      </w:r>
    </w:p>
    <w:p w:rsidR="00CC02D6" w:rsidRDefault="00CC02D6">
      <w:pPr>
        <w:jc w:val="center"/>
        <w:rPr>
          <w:rFonts w:ascii="宋体" w:hAnsi="宋体"/>
          <w:b/>
          <w:color w:val="000000"/>
          <w:sz w:val="44"/>
          <w:szCs w:val="44"/>
        </w:rPr>
      </w:pPr>
    </w:p>
    <w:p w:rsidR="00CC02D6" w:rsidRDefault="00CC02D6">
      <w:pPr>
        <w:jc w:val="center"/>
        <w:rPr>
          <w:rFonts w:ascii="宋体" w:hAnsi="宋体"/>
          <w:b/>
          <w:color w:val="000000"/>
          <w:sz w:val="44"/>
          <w:szCs w:val="44"/>
        </w:rPr>
      </w:pPr>
    </w:p>
    <w:p w:rsidR="00CC02D6" w:rsidRDefault="00CC02D6">
      <w:pPr>
        <w:jc w:val="center"/>
        <w:rPr>
          <w:rFonts w:ascii="宋体" w:hAnsi="宋体"/>
          <w:b/>
          <w:color w:val="000000"/>
          <w:sz w:val="44"/>
          <w:szCs w:val="44"/>
        </w:rPr>
      </w:pPr>
    </w:p>
    <w:sdt>
      <w:sdtPr>
        <w:rPr>
          <w:rFonts w:ascii="Times New Roman" w:eastAsia="宋体" w:hAnsi="Times New Roman" w:cs="Times New Roman"/>
          <w:b w:val="0"/>
          <w:bCs w:val="0"/>
          <w:color w:val="auto"/>
          <w:kern w:val="2"/>
          <w:sz w:val="21"/>
          <w:szCs w:val="24"/>
          <w:lang w:val="zh-CN"/>
        </w:rPr>
        <w:id w:val="1825321845"/>
        <w:docPartObj>
          <w:docPartGallery w:val="Table of Contents"/>
          <w:docPartUnique/>
        </w:docPartObj>
      </w:sdtPr>
      <w:sdtEndPr/>
      <w:sdtContent>
        <w:p w:rsidR="00C42D47" w:rsidRPr="00213691" w:rsidRDefault="00C42D47" w:rsidP="00C42D47">
          <w:pPr>
            <w:pStyle w:val="TOC"/>
            <w:jc w:val="center"/>
          </w:pPr>
          <w:r w:rsidRPr="00213691">
            <w:rPr>
              <w:lang w:val="zh-CN"/>
            </w:rPr>
            <w:t>目</w:t>
          </w:r>
          <w:r w:rsidRPr="00213691">
            <w:rPr>
              <w:rFonts w:hint="eastAsia"/>
              <w:lang w:val="zh-CN"/>
            </w:rPr>
            <w:t xml:space="preserve">  </w:t>
          </w:r>
          <w:r w:rsidRPr="00213691">
            <w:rPr>
              <w:lang w:val="zh-CN"/>
            </w:rPr>
            <w:t>录</w:t>
          </w:r>
        </w:p>
        <w:p w:rsidR="00C42D47" w:rsidRPr="00213691" w:rsidRDefault="005442C6">
          <w:pPr>
            <w:pStyle w:val="11"/>
          </w:pPr>
          <w:r w:rsidRPr="00213691">
            <w:rPr>
              <w:rFonts w:hint="eastAsia"/>
              <w:b/>
              <w:bCs/>
            </w:rPr>
            <w:t>第一章</w:t>
          </w:r>
          <w:r w:rsidRPr="00213691">
            <w:rPr>
              <w:rFonts w:hint="eastAsia"/>
              <w:b/>
              <w:bCs/>
            </w:rPr>
            <w:t xml:space="preserve"> </w:t>
          </w:r>
          <w:r w:rsidRPr="00213691">
            <w:rPr>
              <w:rFonts w:hint="eastAsia"/>
              <w:b/>
              <w:bCs/>
            </w:rPr>
            <w:t>投标邀请</w:t>
          </w:r>
          <w:r w:rsidR="00C42D47" w:rsidRPr="00213691">
            <w:ptab w:relativeTo="margin" w:alignment="right" w:leader="dot"/>
          </w:r>
          <w:r w:rsidR="00BA06CF" w:rsidRPr="00213691">
            <w:rPr>
              <w:rFonts w:hint="eastAsia"/>
            </w:rPr>
            <w:t>3</w:t>
          </w:r>
        </w:p>
        <w:p w:rsidR="00C42D47" w:rsidRPr="00213691" w:rsidRDefault="00BA06CF">
          <w:pPr>
            <w:pStyle w:val="23"/>
            <w:ind w:left="216"/>
          </w:pPr>
          <w:r w:rsidRPr="00213691">
            <w:rPr>
              <w:rFonts w:hint="eastAsia"/>
            </w:rPr>
            <w:t>一、</w:t>
          </w:r>
          <w:r w:rsidRPr="00213691">
            <w:t>采购项目信息</w:t>
          </w:r>
          <w:r w:rsidR="00C42D47" w:rsidRPr="00213691">
            <w:ptab w:relativeTo="margin" w:alignment="right" w:leader="dot"/>
          </w:r>
          <w:r w:rsidRPr="00213691">
            <w:rPr>
              <w:rFonts w:hint="eastAsia"/>
            </w:rPr>
            <w:t>3</w:t>
          </w:r>
        </w:p>
        <w:p w:rsidR="00C42D47" w:rsidRPr="00213691" w:rsidRDefault="00BA06CF" w:rsidP="00BA06CF">
          <w:pPr>
            <w:pStyle w:val="30"/>
            <w:ind w:left="0" w:firstLineChars="100" w:firstLine="220"/>
          </w:pPr>
          <w:r w:rsidRPr="00213691">
            <w:rPr>
              <w:rFonts w:hint="eastAsia"/>
            </w:rPr>
            <w:t>二、投标人资质要求</w:t>
          </w:r>
          <w:r w:rsidR="00C42D47" w:rsidRPr="00213691">
            <w:ptab w:relativeTo="margin" w:alignment="right" w:leader="dot"/>
          </w:r>
          <w:r w:rsidR="00C42D47" w:rsidRPr="00213691">
            <w:rPr>
              <w:lang w:val="zh-CN"/>
            </w:rPr>
            <w:t>3</w:t>
          </w:r>
        </w:p>
        <w:p w:rsidR="00C42D47" w:rsidRPr="00213691" w:rsidRDefault="00BA06CF" w:rsidP="00BA06CF">
          <w:pPr>
            <w:pStyle w:val="11"/>
            <w:ind w:firstLineChars="100" w:firstLine="221"/>
          </w:pPr>
          <w:r w:rsidRPr="00213691">
            <w:rPr>
              <w:rFonts w:hint="eastAsia"/>
              <w:b/>
              <w:bCs/>
            </w:rPr>
            <w:t>三</w:t>
          </w:r>
          <w:r w:rsidRPr="00213691">
            <w:rPr>
              <w:rFonts w:hint="eastAsia"/>
              <w:bCs/>
            </w:rPr>
            <w:t>、报名及获取招标文件</w:t>
          </w:r>
          <w:r w:rsidR="00C42D47" w:rsidRPr="00213691">
            <w:ptab w:relativeTo="margin" w:alignment="right" w:leader="dot"/>
          </w:r>
          <w:r w:rsidRPr="00213691">
            <w:rPr>
              <w:rFonts w:hint="eastAsia"/>
            </w:rPr>
            <w:t>3</w:t>
          </w:r>
        </w:p>
        <w:p w:rsidR="00C42D47" w:rsidRPr="00213691" w:rsidRDefault="00BA06CF" w:rsidP="00BA06CF">
          <w:pPr>
            <w:pStyle w:val="23"/>
            <w:ind w:left="0"/>
          </w:pPr>
          <w:r w:rsidRPr="00213691">
            <w:rPr>
              <w:rFonts w:hint="eastAsia"/>
              <w:b/>
            </w:rPr>
            <w:t>第二章</w:t>
          </w:r>
          <w:r w:rsidRPr="00213691">
            <w:rPr>
              <w:rFonts w:hint="eastAsia"/>
              <w:b/>
            </w:rPr>
            <w:t xml:space="preserve"> </w:t>
          </w:r>
          <w:r w:rsidRPr="00213691">
            <w:rPr>
              <w:rFonts w:hint="eastAsia"/>
              <w:b/>
            </w:rPr>
            <w:t>投标资料表</w:t>
          </w:r>
          <w:r w:rsidR="00C42D47" w:rsidRPr="00213691">
            <w:ptab w:relativeTo="margin" w:alignment="right" w:leader="dot"/>
          </w:r>
          <w:r w:rsidRPr="00213691">
            <w:rPr>
              <w:rFonts w:hint="eastAsia"/>
            </w:rPr>
            <w:t>4</w:t>
          </w:r>
        </w:p>
        <w:p w:rsidR="00BA06CF" w:rsidRPr="00213691" w:rsidRDefault="00BA06CF" w:rsidP="00BA06CF">
          <w:pPr>
            <w:pStyle w:val="30"/>
            <w:ind w:left="0"/>
          </w:pPr>
          <w:r w:rsidRPr="00213691">
            <w:rPr>
              <w:rFonts w:hint="eastAsia"/>
              <w:b/>
            </w:rPr>
            <w:t>第三章</w:t>
          </w:r>
          <w:r w:rsidRPr="00213691">
            <w:rPr>
              <w:rFonts w:hint="eastAsia"/>
              <w:b/>
            </w:rPr>
            <w:t xml:space="preserve"> </w:t>
          </w:r>
          <w:r w:rsidRPr="00213691">
            <w:rPr>
              <w:rFonts w:hint="eastAsia"/>
              <w:b/>
            </w:rPr>
            <w:t>技术与商务要求</w:t>
          </w:r>
          <w:r w:rsidR="00C42D47" w:rsidRPr="00213691">
            <w:ptab w:relativeTo="margin" w:alignment="right" w:leader="dot"/>
          </w:r>
          <w:r w:rsidRPr="00213691">
            <w:rPr>
              <w:rFonts w:hint="eastAsia"/>
            </w:rPr>
            <w:t>4</w:t>
          </w:r>
        </w:p>
        <w:p w:rsidR="00BA06CF" w:rsidRPr="00213691" w:rsidRDefault="00BA06CF" w:rsidP="00BA06CF">
          <w:pPr>
            <w:pStyle w:val="11"/>
            <w:ind w:firstLineChars="100" w:firstLine="221"/>
          </w:pPr>
          <w:r w:rsidRPr="00213691">
            <w:rPr>
              <w:rFonts w:hint="eastAsia"/>
              <w:b/>
              <w:bCs/>
            </w:rPr>
            <w:t>一</w:t>
          </w:r>
          <w:r w:rsidRPr="00213691">
            <w:rPr>
              <w:rFonts w:hint="eastAsia"/>
              <w:bCs/>
            </w:rPr>
            <w:t>、</w:t>
          </w:r>
          <w:r w:rsidR="008A41A1" w:rsidRPr="00213691">
            <w:rPr>
              <w:rFonts w:hint="eastAsia"/>
              <w:bCs/>
            </w:rPr>
            <w:t>项目基本情况</w:t>
          </w:r>
          <w:r w:rsidRPr="00213691">
            <w:ptab w:relativeTo="margin" w:alignment="right" w:leader="dot"/>
          </w:r>
          <w:r w:rsidR="00F7470A" w:rsidRPr="00213691">
            <w:rPr>
              <w:rFonts w:hint="eastAsia"/>
            </w:rPr>
            <w:t>4</w:t>
          </w:r>
        </w:p>
        <w:p w:rsidR="008A41A1" w:rsidRPr="00213691" w:rsidRDefault="008A41A1" w:rsidP="008A41A1">
          <w:pPr>
            <w:pStyle w:val="23"/>
            <w:ind w:left="216"/>
          </w:pPr>
          <w:r w:rsidRPr="00213691">
            <w:rPr>
              <w:rFonts w:hint="eastAsia"/>
            </w:rPr>
            <w:t>二、技术</w:t>
          </w:r>
          <w:r w:rsidRPr="00213691">
            <w:t>要求</w:t>
          </w:r>
          <w:r w:rsidRPr="00213691">
            <w:ptab w:relativeTo="margin" w:alignment="right" w:leader="dot"/>
          </w:r>
          <w:r w:rsidR="00F7470A" w:rsidRPr="00213691">
            <w:rPr>
              <w:rFonts w:hint="eastAsia"/>
            </w:rPr>
            <w:t>4</w:t>
          </w:r>
        </w:p>
        <w:p w:rsidR="008A41A1" w:rsidRPr="00213691" w:rsidRDefault="008A41A1" w:rsidP="008A41A1">
          <w:pPr>
            <w:pStyle w:val="30"/>
            <w:ind w:left="0" w:firstLineChars="100" w:firstLine="220"/>
          </w:pPr>
          <w:r w:rsidRPr="00213691">
            <w:rPr>
              <w:rFonts w:hint="eastAsia"/>
            </w:rPr>
            <w:t>三、商务要求</w:t>
          </w:r>
          <w:r w:rsidRPr="00213691">
            <w:ptab w:relativeTo="margin" w:alignment="right" w:leader="dot"/>
          </w:r>
          <w:r w:rsidR="00F7470A" w:rsidRPr="00213691">
            <w:rPr>
              <w:rFonts w:hint="eastAsia"/>
            </w:rPr>
            <w:t>6</w:t>
          </w:r>
        </w:p>
        <w:p w:rsidR="008A41A1" w:rsidRPr="00213691" w:rsidRDefault="008A41A1" w:rsidP="008A41A1">
          <w:pPr>
            <w:pStyle w:val="23"/>
            <w:ind w:left="0"/>
          </w:pPr>
          <w:r w:rsidRPr="00213691">
            <w:rPr>
              <w:rFonts w:hint="eastAsia"/>
              <w:b/>
            </w:rPr>
            <w:t>第四章</w:t>
          </w:r>
          <w:r w:rsidRPr="00213691">
            <w:rPr>
              <w:rFonts w:hint="eastAsia"/>
              <w:b/>
            </w:rPr>
            <w:t xml:space="preserve"> </w:t>
          </w:r>
          <w:r w:rsidRPr="00213691">
            <w:rPr>
              <w:rFonts w:hint="eastAsia"/>
              <w:b/>
            </w:rPr>
            <w:t>开标、评标、定标</w:t>
          </w:r>
          <w:r w:rsidRPr="00213691">
            <w:ptab w:relativeTo="margin" w:alignment="right" w:leader="dot"/>
          </w:r>
          <w:r w:rsidR="000310BF" w:rsidRPr="00213691">
            <w:rPr>
              <w:rFonts w:hint="eastAsia"/>
            </w:rPr>
            <w:t>8</w:t>
          </w:r>
        </w:p>
        <w:p w:rsidR="000310BF" w:rsidRPr="00213691" w:rsidRDefault="000310BF" w:rsidP="002F431C">
          <w:pPr>
            <w:spacing w:line="360" w:lineRule="auto"/>
            <w:ind w:firstLineChars="100" w:firstLine="211"/>
          </w:pPr>
          <w:r w:rsidRPr="00213691">
            <w:rPr>
              <w:rFonts w:hint="eastAsia"/>
              <w:b/>
              <w:bCs/>
            </w:rPr>
            <w:t>一</w:t>
          </w:r>
          <w:r w:rsidRPr="00213691">
            <w:rPr>
              <w:rFonts w:hint="eastAsia"/>
              <w:bCs/>
            </w:rPr>
            <w:t>、资格性审查表</w:t>
          </w:r>
          <w:r w:rsidRPr="00213691">
            <w:ptab w:relativeTo="margin" w:alignment="right" w:leader="dot"/>
          </w:r>
          <w:r w:rsidRPr="00213691">
            <w:rPr>
              <w:rFonts w:hint="eastAsia"/>
            </w:rPr>
            <w:t>8</w:t>
          </w:r>
        </w:p>
        <w:p w:rsidR="002F431C" w:rsidRPr="00213691" w:rsidRDefault="002F431C" w:rsidP="002F431C">
          <w:pPr>
            <w:spacing w:line="360" w:lineRule="auto"/>
            <w:ind w:firstLineChars="100" w:firstLine="211"/>
          </w:pPr>
          <w:r w:rsidRPr="00213691">
            <w:rPr>
              <w:rFonts w:hint="eastAsia"/>
              <w:b/>
              <w:bCs/>
            </w:rPr>
            <w:t>二</w:t>
          </w:r>
          <w:r w:rsidRPr="00213691">
            <w:rPr>
              <w:rFonts w:hint="eastAsia"/>
              <w:bCs/>
            </w:rPr>
            <w:t>、符合性检查表</w:t>
          </w:r>
          <w:r w:rsidRPr="00213691">
            <w:ptab w:relativeTo="margin" w:alignment="right" w:leader="dot"/>
          </w:r>
          <w:r w:rsidRPr="00213691">
            <w:rPr>
              <w:rFonts w:hint="eastAsia"/>
            </w:rPr>
            <w:t>9</w:t>
          </w:r>
        </w:p>
        <w:p w:rsidR="002F431C" w:rsidRPr="00213691" w:rsidRDefault="002F431C" w:rsidP="002F431C">
          <w:pPr>
            <w:spacing w:line="360" w:lineRule="auto"/>
            <w:ind w:firstLineChars="100" w:firstLine="211"/>
          </w:pPr>
          <w:r w:rsidRPr="00213691">
            <w:rPr>
              <w:rFonts w:hint="eastAsia"/>
              <w:b/>
              <w:bCs/>
            </w:rPr>
            <w:t>三</w:t>
          </w:r>
          <w:r w:rsidRPr="00213691">
            <w:rPr>
              <w:rFonts w:hint="eastAsia"/>
              <w:bCs/>
            </w:rPr>
            <w:t>、综合评分</w:t>
          </w:r>
          <w:r w:rsidRPr="00213691">
            <w:ptab w:relativeTo="margin" w:alignment="right" w:leader="dot"/>
          </w:r>
          <w:r w:rsidRPr="00213691">
            <w:rPr>
              <w:rFonts w:hint="eastAsia"/>
            </w:rPr>
            <w:t>9</w:t>
          </w:r>
        </w:p>
        <w:p w:rsidR="002F431C" w:rsidRPr="00213691" w:rsidRDefault="002F431C" w:rsidP="002F431C">
          <w:pPr>
            <w:spacing w:line="360" w:lineRule="auto"/>
            <w:ind w:firstLineChars="100" w:firstLine="210"/>
          </w:pPr>
          <w:r w:rsidRPr="00213691">
            <w:rPr>
              <w:rFonts w:hint="eastAsia"/>
              <w:bCs/>
            </w:rPr>
            <w:t>四、开标与评标、定标</w:t>
          </w:r>
          <w:r w:rsidRPr="00213691">
            <w:ptab w:relativeTo="margin" w:alignment="right" w:leader="dot"/>
          </w:r>
          <w:r w:rsidRPr="00213691">
            <w:rPr>
              <w:rFonts w:hint="eastAsia"/>
            </w:rPr>
            <w:t>11</w:t>
          </w:r>
        </w:p>
        <w:p w:rsidR="008A41A1" w:rsidRPr="00213691" w:rsidRDefault="002F431C" w:rsidP="008A41A1">
          <w:pPr>
            <w:pStyle w:val="30"/>
            <w:ind w:left="0"/>
          </w:pPr>
          <w:r w:rsidRPr="00213691">
            <w:rPr>
              <w:rFonts w:hint="eastAsia"/>
              <w:b/>
            </w:rPr>
            <w:t>第五</w:t>
          </w:r>
          <w:r w:rsidR="008A41A1" w:rsidRPr="00213691">
            <w:rPr>
              <w:rFonts w:hint="eastAsia"/>
              <w:b/>
            </w:rPr>
            <w:t>章</w:t>
          </w:r>
          <w:r w:rsidR="008A41A1" w:rsidRPr="00213691">
            <w:rPr>
              <w:rFonts w:hint="eastAsia"/>
              <w:b/>
            </w:rPr>
            <w:t xml:space="preserve"> </w:t>
          </w:r>
          <w:r w:rsidRPr="00213691">
            <w:rPr>
              <w:rFonts w:hint="eastAsia"/>
              <w:b/>
            </w:rPr>
            <w:t>合同文本</w:t>
          </w:r>
          <w:r w:rsidR="00AA0922" w:rsidRPr="00213691">
            <w:rPr>
              <w:rFonts w:hint="eastAsia"/>
              <w:b/>
            </w:rPr>
            <w:t>（仅做参考）</w:t>
          </w:r>
          <w:r w:rsidR="008A41A1" w:rsidRPr="00213691">
            <w:ptab w:relativeTo="margin" w:alignment="right" w:leader="dot"/>
          </w:r>
          <w:r w:rsidRPr="00213691">
            <w:rPr>
              <w:rFonts w:hint="eastAsia"/>
            </w:rPr>
            <w:t>15</w:t>
          </w:r>
        </w:p>
        <w:p w:rsidR="002F431C" w:rsidRPr="00213691" w:rsidRDefault="002F431C" w:rsidP="002F431C">
          <w:pPr>
            <w:pStyle w:val="30"/>
            <w:ind w:left="0"/>
          </w:pPr>
          <w:r w:rsidRPr="00213691">
            <w:rPr>
              <w:rFonts w:hint="eastAsia"/>
              <w:b/>
            </w:rPr>
            <w:t>第六章</w:t>
          </w:r>
          <w:r w:rsidRPr="00213691">
            <w:rPr>
              <w:rFonts w:hint="eastAsia"/>
              <w:b/>
            </w:rPr>
            <w:t xml:space="preserve"> </w:t>
          </w:r>
          <w:r w:rsidRPr="00213691">
            <w:rPr>
              <w:rFonts w:hint="eastAsia"/>
              <w:b/>
            </w:rPr>
            <w:t>投标文件格式</w:t>
          </w:r>
          <w:r w:rsidRPr="00213691">
            <w:ptab w:relativeTo="margin" w:alignment="right" w:leader="dot"/>
          </w:r>
          <w:r w:rsidRPr="00213691">
            <w:rPr>
              <w:rFonts w:hint="eastAsia"/>
            </w:rPr>
            <w:t>25</w:t>
          </w:r>
        </w:p>
        <w:p w:rsidR="002F431C" w:rsidRPr="00213691" w:rsidRDefault="002F431C" w:rsidP="002F431C">
          <w:pPr>
            <w:pStyle w:val="20"/>
            <w:tabs>
              <w:tab w:val="left" w:pos="780"/>
            </w:tabs>
            <w:spacing w:line="240" w:lineRule="auto"/>
            <w:ind w:firstLineChars="100" w:firstLine="210"/>
            <w:rPr>
              <w:rFonts w:ascii="Times New Roman" w:hAnsi="Times New Roman"/>
              <w:b w:val="0"/>
              <w:bCs w:val="0"/>
              <w:sz w:val="21"/>
              <w:szCs w:val="24"/>
            </w:rPr>
          </w:pPr>
          <w:r w:rsidRPr="00213691">
            <w:rPr>
              <w:rFonts w:ascii="Times New Roman" w:hAnsi="Times New Roman" w:hint="eastAsia"/>
              <w:b w:val="0"/>
              <w:sz w:val="21"/>
              <w:szCs w:val="24"/>
            </w:rPr>
            <w:t>一、投标文件包装封面参考</w:t>
          </w:r>
          <w:r w:rsidRPr="00213691">
            <w:rPr>
              <w:rFonts w:ascii="Times New Roman" w:hAnsi="Times New Roman"/>
              <w:b w:val="0"/>
              <w:bCs w:val="0"/>
              <w:sz w:val="21"/>
              <w:szCs w:val="24"/>
            </w:rPr>
            <w:ptab w:relativeTo="margin" w:alignment="right" w:leader="dot"/>
          </w:r>
          <w:r w:rsidRPr="00213691">
            <w:rPr>
              <w:rFonts w:ascii="Times New Roman" w:hAnsi="Times New Roman" w:hint="eastAsia"/>
              <w:b w:val="0"/>
              <w:bCs w:val="0"/>
              <w:sz w:val="21"/>
              <w:szCs w:val="24"/>
            </w:rPr>
            <w:t>25</w:t>
          </w:r>
        </w:p>
        <w:p w:rsidR="002F431C" w:rsidRPr="00213691" w:rsidRDefault="002F431C" w:rsidP="002F431C">
          <w:pPr>
            <w:spacing w:line="360" w:lineRule="auto"/>
            <w:ind w:firstLineChars="100" w:firstLine="211"/>
          </w:pPr>
          <w:r w:rsidRPr="00213691">
            <w:rPr>
              <w:rFonts w:hint="eastAsia"/>
              <w:b/>
              <w:bCs/>
            </w:rPr>
            <w:t>二</w:t>
          </w:r>
          <w:r w:rsidRPr="00213691">
            <w:rPr>
              <w:rFonts w:hint="eastAsia"/>
              <w:bCs/>
            </w:rPr>
            <w:t>、投标函</w:t>
          </w:r>
          <w:r w:rsidRPr="00213691">
            <w:ptab w:relativeTo="margin" w:alignment="right" w:leader="dot"/>
          </w:r>
          <w:r w:rsidRPr="00213691">
            <w:rPr>
              <w:rFonts w:hint="eastAsia"/>
            </w:rPr>
            <w:t>26</w:t>
          </w:r>
        </w:p>
        <w:p w:rsidR="002F431C" w:rsidRPr="00213691" w:rsidRDefault="002F431C" w:rsidP="002F431C">
          <w:pPr>
            <w:spacing w:line="360" w:lineRule="auto"/>
            <w:ind w:firstLineChars="100" w:firstLine="211"/>
          </w:pPr>
          <w:r w:rsidRPr="00213691">
            <w:rPr>
              <w:rFonts w:hint="eastAsia"/>
              <w:b/>
              <w:bCs/>
            </w:rPr>
            <w:t>三</w:t>
          </w:r>
          <w:r w:rsidRPr="00213691">
            <w:rPr>
              <w:rFonts w:hint="eastAsia"/>
              <w:bCs/>
            </w:rPr>
            <w:t>、开标一览表</w:t>
          </w:r>
          <w:r w:rsidRPr="00213691">
            <w:ptab w:relativeTo="margin" w:alignment="right" w:leader="dot"/>
          </w:r>
          <w:r w:rsidRPr="00213691">
            <w:rPr>
              <w:rFonts w:hint="eastAsia"/>
            </w:rPr>
            <w:t>28</w:t>
          </w:r>
        </w:p>
        <w:p w:rsidR="002F431C" w:rsidRPr="00213691" w:rsidRDefault="002F431C" w:rsidP="002F431C">
          <w:pPr>
            <w:spacing w:line="360" w:lineRule="auto"/>
            <w:ind w:firstLineChars="100" w:firstLine="210"/>
          </w:pPr>
          <w:r w:rsidRPr="00213691">
            <w:rPr>
              <w:rFonts w:hint="eastAsia"/>
              <w:bCs/>
            </w:rPr>
            <w:t>四、投标分项报价表</w:t>
          </w:r>
          <w:r w:rsidRPr="00213691">
            <w:ptab w:relativeTo="margin" w:alignment="right" w:leader="dot"/>
          </w:r>
          <w:r w:rsidRPr="00213691">
            <w:rPr>
              <w:rFonts w:hint="eastAsia"/>
            </w:rPr>
            <w:t>29</w:t>
          </w:r>
        </w:p>
        <w:p w:rsidR="002F431C" w:rsidRPr="00213691" w:rsidRDefault="002F431C" w:rsidP="002F431C">
          <w:pPr>
            <w:spacing w:line="360" w:lineRule="auto"/>
            <w:ind w:firstLineChars="100" w:firstLine="210"/>
          </w:pPr>
          <w:r w:rsidRPr="00213691">
            <w:rPr>
              <w:rFonts w:hint="eastAsia"/>
              <w:bCs/>
            </w:rPr>
            <w:t>五、评标优惠政策声明函</w:t>
          </w:r>
          <w:r w:rsidRPr="00213691">
            <w:ptab w:relativeTo="margin" w:alignment="right" w:leader="dot"/>
          </w:r>
          <w:r w:rsidRPr="00213691">
            <w:rPr>
              <w:rFonts w:hint="eastAsia"/>
            </w:rPr>
            <w:t>30</w:t>
          </w:r>
        </w:p>
        <w:p w:rsidR="00213691" w:rsidRDefault="002F431C" w:rsidP="00213691">
          <w:pPr>
            <w:spacing w:line="360" w:lineRule="auto"/>
            <w:ind w:firstLineChars="100" w:firstLine="210"/>
          </w:pPr>
          <w:r w:rsidRPr="00213691">
            <w:rPr>
              <w:rFonts w:hint="eastAsia"/>
              <w:bCs/>
            </w:rPr>
            <w:t>六、零配件、消耗品和延续保修合同报价明细清单</w:t>
          </w:r>
          <w:r w:rsidRPr="00213691">
            <w:ptab w:relativeTo="margin" w:alignment="right" w:leader="dot"/>
          </w:r>
          <w:r w:rsidRPr="00213691">
            <w:rPr>
              <w:rFonts w:hint="eastAsia"/>
            </w:rPr>
            <w:t>34</w:t>
          </w:r>
        </w:p>
        <w:p w:rsidR="002F431C" w:rsidRPr="00213691" w:rsidRDefault="002F431C" w:rsidP="00213691">
          <w:pPr>
            <w:tabs>
              <w:tab w:val="left" w:pos="1440"/>
            </w:tabs>
            <w:spacing w:line="360" w:lineRule="auto"/>
            <w:ind w:firstLineChars="100" w:firstLine="210"/>
            <w:rPr>
              <w:bCs/>
            </w:rPr>
          </w:pPr>
          <w:r w:rsidRPr="00213691">
            <w:rPr>
              <w:rFonts w:hint="eastAsia"/>
              <w:bCs/>
            </w:rPr>
            <w:t>七、商务条款对照说明表</w:t>
          </w:r>
          <w:r w:rsidRPr="00213691">
            <w:rPr>
              <w:bCs/>
            </w:rPr>
            <w:ptab w:relativeTo="margin" w:alignment="right" w:leader="dot"/>
          </w:r>
          <w:r w:rsidRPr="00213691">
            <w:rPr>
              <w:rFonts w:hint="eastAsia"/>
              <w:bCs/>
            </w:rPr>
            <w:t>3</w:t>
          </w:r>
          <w:r w:rsidR="00CF5D1F" w:rsidRPr="00213691">
            <w:rPr>
              <w:rFonts w:hint="eastAsia"/>
              <w:bCs/>
            </w:rPr>
            <w:t>5</w:t>
          </w:r>
        </w:p>
        <w:p w:rsidR="00213691" w:rsidRPr="00213691" w:rsidRDefault="00213691" w:rsidP="00213691">
          <w:pPr>
            <w:pStyle w:val="20"/>
            <w:spacing w:line="240" w:lineRule="auto"/>
            <w:ind w:firstLineChars="100" w:firstLine="210"/>
          </w:pPr>
          <w:r w:rsidRPr="00213691">
            <w:rPr>
              <w:rFonts w:ascii="Times New Roman" w:hAnsi="Times New Roman" w:hint="eastAsia"/>
              <w:b w:val="0"/>
              <w:sz w:val="21"/>
              <w:szCs w:val="24"/>
            </w:rPr>
            <w:lastRenderedPageBreak/>
            <w:t>八、技术条款对照说明表</w:t>
          </w:r>
          <w:r w:rsidRPr="00213691">
            <w:rPr>
              <w:rFonts w:ascii="Times New Roman" w:hAnsi="Times New Roman"/>
              <w:b w:val="0"/>
              <w:bCs w:val="0"/>
              <w:sz w:val="21"/>
              <w:szCs w:val="24"/>
            </w:rPr>
            <w:ptab w:relativeTo="margin" w:alignment="right" w:leader="dot"/>
          </w:r>
          <w:r w:rsidR="004B00B1">
            <w:rPr>
              <w:rFonts w:ascii="Times New Roman" w:hAnsi="Times New Roman" w:hint="eastAsia"/>
              <w:b w:val="0"/>
              <w:bCs w:val="0"/>
              <w:sz w:val="21"/>
              <w:szCs w:val="24"/>
            </w:rPr>
            <w:t>41</w:t>
          </w:r>
        </w:p>
        <w:p w:rsidR="00213691" w:rsidRPr="00213691" w:rsidRDefault="00213691" w:rsidP="00213691">
          <w:pPr>
            <w:pStyle w:val="20"/>
            <w:spacing w:line="240" w:lineRule="auto"/>
            <w:ind w:firstLineChars="100" w:firstLine="210"/>
          </w:pPr>
          <w:r w:rsidRPr="00213691">
            <w:rPr>
              <w:rFonts w:ascii="Times New Roman" w:hAnsi="Times New Roman" w:hint="eastAsia"/>
              <w:b w:val="0"/>
              <w:sz w:val="21"/>
              <w:szCs w:val="24"/>
            </w:rPr>
            <w:t>九、资格证明文件</w:t>
          </w:r>
          <w:r w:rsidRPr="00213691">
            <w:rPr>
              <w:rFonts w:ascii="Times New Roman" w:hAnsi="Times New Roman"/>
              <w:b w:val="0"/>
              <w:bCs w:val="0"/>
              <w:sz w:val="21"/>
              <w:szCs w:val="24"/>
            </w:rPr>
            <w:ptab w:relativeTo="margin" w:alignment="right" w:leader="dot"/>
          </w:r>
          <w:r w:rsidR="002236BB">
            <w:rPr>
              <w:rFonts w:ascii="Times New Roman" w:hAnsi="Times New Roman" w:hint="eastAsia"/>
              <w:b w:val="0"/>
              <w:bCs w:val="0"/>
              <w:sz w:val="21"/>
              <w:szCs w:val="24"/>
            </w:rPr>
            <w:t>45</w:t>
          </w:r>
        </w:p>
        <w:p w:rsidR="00213691" w:rsidRPr="00213691" w:rsidRDefault="00213691" w:rsidP="00213691">
          <w:pPr>
            <w:pStyle w:val="20"/>
            <w:spacing w:line="240" w:lineRule="auto"/>
            <w:ind w:firstLineChars="100" w:firstLine="210"/>
          </w:pPr>
          <w:r w:rsidRPr="00213691">
            <w:rPr>
              <w:rFonts w:ascii="Times New Roman" w:hAnsi="Times New Roman" w:hint="eastAsia"/>
              <w:b w:val="0"/>
              <w:sz w:val="21"/>
              <w:szCs w:val="24"/>
            </w:rPr>
            <w:t>十、不围标、不串标承诺函</w:t>
          </w:r>
          <w:r w:rsidRPr="00213691">
            <w:rPr>
              <w:rFonts w:ascii="Times New Roman" w:hAnsi="Times New Roman"/>
              <w:b w:val="0"/>
              <w:bCs w:val="0"/>
              <w:sz w:val="21"/>
              <w:szCs w:val="24"/>
            </w:rPr>
            <w:ptab w:relativeTo="margin" w:alignment="right" w:leader="dot"/>
          </w:r>
          <w:r w:rsidR="002236BB">
            <w:rPr>
              <w:rFonts w:ascii="Times New Roman" w:hAnsi="Times New Roman" w:hint="eastAsia"/>
              <w:b w:val="0"/>
              <w:bCs w:val="0"/>
              <w:sz w:val="21"/>
              <w:szCs w:val="24"/>
            </w:rPr>
            <w:t>52</w:t>
          </w:r>
        </w:p>
        <w:p w:rsidR="00213691" w:rsidRPr="00213691" w:rsidRDefault="00213691" w:rsidP="00213691">
          <w:pPr>
            <w:pStyle w:val="20"/>
            <w:spacing w:line="240" w:lineRule="auto"/>
            <w:ind w:firstLineChars="100" w:firstLine="210"/>
          </w:pPr>
          <w:r w:rsidRPr="00213691">
            <w:rPr>
              <w:rFonts w:ascii="Times New Roman" w:hAnsi="Times New Roman" w:hint="eastAsia"/>
              <w:b w:val="0"/>
              <w:sz w:val="21"/>
              <w:szCs w:val="24"/>
            </w:rPr>
            <w:t>十一、医疗机构采购投标及履约承诺函</w:t>
          </w:r>
          <w:r w:rsidRPr="00213691">
            <w:rPr>
              <w:rFonts w:ascii="Times New Roman" w:hAnsi="Times New Roman"/>
              <w:b w:val="0"/>
              <w:bCs w:val="0"/>
              <w:sz w:val="21"/>
              <w:szCs w:val="24"/>
            </w:rPr>
            <w:ptab w:relativeTo="margin" w:alignment="right" w:leader="dot"/>
          </w:r>
          <w:r w:rsidR="002236BB">
            <w:rPr>
              <w:rFonts w:ascii="Times New Roman" w:hAnsi="Times New Roman" w:hint="eastAsia"/>
              <w:b w:val="0"/>
              <w:bCs w:val="0"/>
              <w:sz w:val="21"/>
              <w:szCs w:val="24"/>
            </w:rPr>
            <w:t>54</w:t>
          </w:r>
        </w:p>
        <w:p w:rsidR="00213691" w:rsidRPr="00213691" w:rsidRDefault="00213691" w:rsidP="00213691">
          <w:pPr>
            <w:pStyle w:val="20"/>
            <w:spacing w:line="240" w:lineRule="auto"/>
            <w:ind w:firstLineChars="100" w:firstLine="210"/>
          </w:pPr>
          <w:r w:rsidRPr="00213691">
            <w:rPr>
              <w:rFonts w:ascii="Times New Roman" w:hAnsi="Times New Roman" w:hint="eastAsia"/>
              <w:b w:val="0"/>
              <w:sz w:val="21"/>
              <w:szCs w:val="24"/>
            </w:rPr>
            <w:t>十二、投标公司简介</w:t>
          </w:r>
          <w:r w:rsidRPr="00213691">
            <w:rPr>
              <w:rFonts w:ascii="Times New Roman" w:hAnsi="Times New Roman"/>
              <w:b w:val="0"/>
              <w:bCs w:val="0"/>
              <w:sz w:val="21"/>
              <w:szCs w:val="24"/>
            </w:rPr>
            <w:ptab w:relativeTo="margin" w:alignment="right" w:leader="dot"/>
          </w:r>
          <w:r w:rsidR="002236BB">
            <w:rPr>
              <w:rFonts w:ascii="Times New Roman" w:hAnsi="Times New Roman" w:hint="eastAsia"/>
              <w:b w:val="0"/>
              <w:bCs w:val="0"/>
              <w:sz w:val="21"/>
              <w:szCs w:val="24"/>
            </w:rPr>
            <w:t>55</w:t>
          </w:r>
        </w:p>
        <w:p w:rsidR="00213691" w:rsidRPr="00213691" w:rsidRDefault="00213691" w:rsidP="00213691">
          <w:pPr>
            <w:pStyle w:val="20"/>
            <w:spacing w:line="240" w:lineRule="auto"/>
            <w:ind w:firstLineChars="100" w:firstLine="210"/>
          </w:pPr>
          <w:r w:rsidRPr="00213691">
            <w:rPr>
              <w:rFonts w:ascii="Times New Roman" w:hAnsi="Times New Roman" w:hint="eastAsia"/>
              <w:b w:val="0"/>
              <w:sz w:val="21"/>
              <w:szCs w:val="24"/>
            </w:rPr>
            <w:t>十三、招标文件要求的其他内容或投标人认为需要补充的内容</w:t>
          </w:r>
          <w:r w:rsidRPr="00213691">
            <w:rPr>
              <w:rFonts w:ascii="Times New Roman" w:hAnsi="Times New Roman"/>
              <w:b w:val="0"/>
              <w:bCs w:val="0"/>
              <w:sz w:val="21"/>
              <w:szCs w:val="24"/>
            </w:rPr>
            <w:ptab w:relativeTo="margin" w:alignment="right" w:leader="dot"/>
          </w:r>
          <w:r w:rsidR="002236BB">
            <w:rPr>
              <w:rFonts w:ascii="Times New Roman" w:hAnsi="Times New Roman" w:hint="eastAsia"/>
              <w:b w:val="0"/>
              <w:bCs w:val="0"/>
              <w:sz w:val="21"/>
              <w:szCs w:val="24"/>
            </w:rPr>
            <w:t>56</w:t>
          </w:r>
        </w:p>
        <w:p w:rsidR="002236BB" w:rsidRPr="00213691" w:rsidRDefault="002236BB" w:rsidP="002236BB">
          <w:pPr>
            <w:pStyle w:val="20"/>
            <w:spacing w:line="240" w:lineRule="auto"/>
            <w:ind w:firstLineChars="100" w:firstLine="210"/>
          </w:pPr>
          <w:r w:rsidRPr="00213691">
            <w:rPr>
              <w:rFonts w:ascii="Times New Roman" w:hAnsi="Times New Roman" w:hint="eastAsia"/>
              <w:b w:val="0"/>
              <w:sz w:val="21"/>
              <w:szCs w:val="24"/>
            </w:rPr>
            <w:t>十</w:t>
          </w:r>
          <w:r>
            <w:rPr>
              <w:rFonts w:ascii="Times New Roman" w:hAnsi="Times New Roman" w:hint="eastAsia"/>
              <w:b w:val="0"/>
              <w:sz w:val="21"/>
              <w:szCs w:val="24"/>
            </w:rPr>
            <w:t>四</w:t>
          </w:r>
          <w:r w:rsidRPr="00213691">
            <w:rPr>
              <w:rFonts w:ascii="Times New Roman" w:hAnsi="Times New Roman" w:hint="eastAsia"/>
              <w:b w:val="0"/>
              <w:sz w:val="21"/>
              <w:szCs w:val="24"/>
            </w:rPr>
            <w:t>、</w:t>
          </w:r>
          <w:r>
            <w:rPr>
              <w:rFonts w:ascii="Times New Roman" w:hAnsi="Times New Roman" w:hint="eastAsia"/>
              <w:b w:val="0"/>
              <w:sz w:val="21"/>
              <w:szCs w:val="24"/>
            </w:rPr>
            <w:t>产品说明书、彩页、图片等</w:t>
          </w:r>
          <w:r w:rsidRPr="00213691">
            <w:rPr>
              <w:rFonts w:ascii="Times New Roman" w:hAnsi="Times New Roman"/>
              <w:b w:val="0"/>
              <w:bCs w:val="0"/>
              <w:sz w:val="21"/>
              <w:szCs w:val="24"/>
            </w:rPr>
            <w:ptab w:relativeTo="margin" w:alignment="right" w:leader="dot"/>
          </w:r>
          <w:r>
            <w:rPr>
              <w:rFonts w:ascii="Times New Roman" w:hAnsi="Times New Roman" w:hint="eastAsia"/>
              <w:b w:val="0"/>
              <w:bCs w:val="0"/>
              <w:sz w:val="21"/>
              <w:szCs w:val="24"/>
            </w:rPr>
            <w:t>56</w:t>
          </w:r>
        </w:p>
        <w:p w:rsidR="002236BB" w:rsidRPr="00213691" w:rsidRDefault="002236BB" w:rsidP="002236BB">
          <w:pPr>
            <w:pStyle w:val="20"/>
            <w:spacing w:line="240" w:lineRule="auto"/>
            <w:ind w:firstLineChars="100" w:firstLine="210"/>
          </w:pPr>
          <w:r w:rsidRPr="00213691">
            <w:rPr>
              <w:rFonts w:ascii="Times New Roman" w:hAnsi="Times New Roman" w:hint="eastAsia"/>
              <w:b w:val="0"/>
              <w:sz w:val="21"/>
              <w:szCs w:val="24"/>
            </w:rPr>
            <w:t>十</w:t>
          </w:r>
          <w:r>
            <w:rPr>
              <w:rFonts w:ascii="Times New Roman" w:hAnsi="Times New Roman" w:hint="eastAsia"/>
              <w:b w:val="0"/>
              <w:sz w:val="21"/>
              <w:szCs w:val="24"/>
            </w:rPr>
            <w:t>五</w:t>
          </w:r>
          <w:r w:rsidRPr="00213691">
            <w:rPr>
              <w:rFonts w:ascii="Times New Roman" w:hAnsi="Times New Roman" w:hint="eastAsia"/>
              <w:b w:val="0"/>
              <w:sz w:val="21"/>
              <w:szCs w:val="24"/>
            </w:rPr>
            <w:t>、</w:t>
          </w:r>
          <w:r w:rsidRPr="002236BB">
            <w:rPr>
              <w:rFonts w:ascii="Times New Roman" w:hAnsi="Times New Roman" w:hint="eastAsia"/>
              <w:b w:val="0"/>
              <w:sz w:val="21"/>
              <w:szCs w:val="24"/>
            </w:rPr>
            <w:t>医疗采购违法行为风险知悉确认书</w:t>
          </w:r>
          <w:r w:rsidRPr="00213691">
            <w:rPr>
              <w:rFonts w:ascii="Times New Roman" w:hAnsi="Times New Roman"/>
              <w:b w:val="0"/>
              <w:bCs w:val="0"/>
              <w:sz w:val="21"/>
              <w:szCs w:val="24"/>
            </w:rPr>
            <w:ptab w:relativeTo="margin" w:alignment="right" w:leader="dot"/>
          </w:r>
          <w:r>
            <w:rPr>
              <w:rFonts w:ascii="Times New Roman" w:hAnsi="Times New Roman" w:hint="eastAsia"/>
              <w:b w:val="0"/>
              <w:bCs w:val="0"/>
              <w:sz w:val="21"/>
              <w:szCs w:val="24"/>
            </w:rPr>
            <w:t>57</w:t>
          </w:r>
        </w:p>
        <w:p w:rsidR="002236BB" w:rsidRPr="00213691" w:rsidRDefault="002236BB" w:rsidP="002236BB">
          <w:pPr>
            <w:pStyle w:val="20"/>
            <w:spacing w:line="240" w:lineRule="auto"/>
            <w:ind w:firstLineChars="100" w:firstLine="210"/>
          </w:pPr>
          <w:r w:rsidRPr="00213691">
            <w:rPr>
              <w:rFonts w:ascii="Times New Roman" w:hAnsi="Times New Roman" w:hint="eastAsia"/>
              <w:b w:val="0"/>
              <w:sz w:val="21"/>
              <w:szCs w:val="24"/>
            </w:rPr>
            <w:t>十</w:t>
          </w:r>
          <w:r>
            <w:rPr>
              <w:rFonts w:ascii="Times New Roman" w:hAnsi="Times New Roman" w:hint="eastAsia"/>
              <w:b w:val="0"/>
              <w:sz w:val="21"/>
              <w:szCs w:val="24"/>
            </w:rPr>
            <w:t>六</w:t>
          </w:r>
          <w:r w:rsidRPr="00213691">
            <w:rPr>
              <w:rFonts w:ascii="Times New Roman" w:hAnsi="Times New Roman" w:hint="eastAsia"/>
              <w:b w:val="0"/>
              <w:sz w:val="21"/>
              <w:szCs w:val="24"/>
            </w:rPr>
            <w:t>、</w:t>
          </w:r>
          <w:r w:rsidRPr="002236BB">
            <w:rPr>
              <w:rFonts w:ascii="Times New Roman" w:hAnsi="Times New Roman" w:hint="eastAsia"/>
              <w:b w:val="0"/>
              <w:sz w:val="21"/>
              <w:szCs w:val="24"/>
            </w:rPr>
            <w:t>医疗采购违法行为风险知悉确认书</w:t>
          </w:r>
          <w:r w:rsidRPr="00213691">
            <w:rPr>
              <w:rFonts w:ascii="Times New Roman" w:hAnsi="Times New Roman"/>
              <w:b w:val="0"/>
              <w:bCs w:val="0"/>
              <w:sz w:val="21"/>
              <w:szCs w:val="24"/>
            </w:rPr>
            <w:ptab w:relativeTo="margin" w:alignment="right" w:leader="dot"/>
          </w:r>
          <w:r>
            <w:rPr>
              <w:rFonts w:ascii="Times New Roman" w:hAnsi="Times New Roman" w:hint="eastAsia"/>
              <w:b w:val="0"/>
              <w:bCs w:val="0"/>
              <w:sz w:val="21"/>
              <w:szCs w:val="24"/>
            </w:rPr>
            <w:t>57</w:t>
          </w:r>
        </w:p>
        <w:p w:rsidR="002236BB" w:rsidRPr="002236BB" w:rsidRDefault="002236BB" w:rsidP="002236BB">
          <w:pPr>
            <w:pStyle w:val="20"/>
            <w:spacing w:after="0" w:line="240" w:lineRule="auto"/>
            <w:rPr>
              <w:rFonts w:ascii="Times New Roman" w:hAnsi="Times New Roman"/>
              <w:b w:val="0"/>
              <w:sz w:val="21"/>
              <w:szCs w:val="24"/>
            </w:rPr>
          </w:pPr>
          <w:r w:rsidRPr="002236BB">
            <w:rPr>
              <w:rFonts w:ascii="Times New Roman" w:hAnsi="Times New Roman" w:hint="eastAsia"/>
              <w:b w:val="0"/>
              <w:sz w:val="21"/>
              <w:szCs w:val="24"/>
            </w:rPr>
            <w:t>附件</w:t>
          </w:r>
          <w:r w:rsidRPr="002236BB">
            <w:rPr>
              <w:rFonts w:ascii="Times New Roman" w:hAnsi="Times New Roman" w:hint="eastAsia"/>
              <w:b w:val="0"/>
              <w:sz w:val="21"/>
              <w:szCs w:val="24"/>
            </w:rPr>
            <w:t>1</w:t>
          </w:r>
          <w:r w:rsidRPr="002236BB">
            <w:rPr>
              <w:rFonts w:ascii="Times New Roman" w:hAnsi="Times New Roman" w:hint="eastAsia"/>
              <w:b w:val="0"/>
              <w:sz w:val="21"/>
              <w:szCs w:val="24"/>
            </w:rPr>
            <w:t>关于印发《政府采购促进中小企业发展管理办法》的通知</w:t>
          </w:r>
          <w:r w:rsidRPr="00213691">
            <w:rPr>
              <w:rFonts w:ascii="Times New Roman" w:hAnsi="Times New Roman"/>
              <w:b w:val="0"/>
              <w:bCs w:val="0"/>
              <w:sz w:val="21"/>
              <w:szCs w:val="24"/>
            </w:rPr>
            <w:ptab w:relativeTo="margin" w:alignment="right" w:leader="dot"/>
          </w:r>
          <w:r>
            <w:rPr>
              <w:rFonts w:ascii="Times New Roman" w:hAnsi="Times New Roman" w:hint="eastAsia"/>
              <w:b w:val="0"/>
              <w:bCs w:val="0"/>
              <w:sz w:val="21"/>
              <w:szCs w:val="24"/>
            </w:rPr>
            <w:t>59</w:t>
          </w:r>
        </w:p>
        <w:p w:rsidR="002236BB" w:rsidRPr="002236BB" w:rsidRDefault="002236BB" w:rsidP="002236BB">
          <w:pPr>
            <w:pStyle w:val="20"/>
            <w:spacing w:after="0" w:line="240" w:lineRule="auto"/>
            <w:rPr>
              <w:rFonts w:ascii="Times New Roman" w:hAnsi="Times New Roman"/>
              <w:b w:val="0"/>
              <w:sz w:val="21"/>
              <w:szCs w:val="24"/>
            </w:rPr>
          </w:pPr>
          <w:r w:rsidRPr="002236BB">
            <w:rPr>
              <w:rFonts w:ascii="Times New Roman" w:hAnsi="Times New Roman" w:hint="eastAsia"/>
              <w:b w:val="0"/>
              <w:sz w:val="21"/>
              <w:szCs w:val="24"/>
            </w:rPr>
            <w:t>附件二：关于印发中小企业划型标准规定的通知</w:t>
          </w:r>
          <w:r w:rsidRPr="00213691">
            <w:rPr>
              <w:rFonts w:ascii="Times New Roman" w:hAnsi="Times New Roman"/>
              <w:b w:val="0"/>
              <w:bCs w:val="0"/>
              <w:sz w:val="21"/>
              <w:szCs w:val="24"/>
            </w:rPr>
            <w:ptab w:relativeTo="margin" w:alignment="right" w:leader="dot"/>
          </w:r>
          <w:r>
            <w:rPr>
              <w:rFonts w:ascii="Times New Roman" w:hAnsi="Times New Roman" w:hint="eastAsia"/>
              <w:b w:val="0"/>
              <w:bCs w:val="0"/>
              <w:sz w:val="21"/>
              <w:szCs w:val="24"/>
            </w:rPr>
            <w:t>63</w:t>
          </w:r>
        </w:p>
        <w:p w:rsidR="002236BB" w:rsidRPr="002236BB" w:rsidRDefault="002236BB" w:rsidP="002236BB">
          <w:pPr>
            <w:pStyle w:val="20"/>
            <w:spacing w:after="0" w:line="240" w:lineRule="auto"/>
            <w:rPr>
              <w:rFonts w:ascii="Times New Roman" w:hAnsi="Times New Roman"/>
              <w:b w:val="0"/>
              <w:sz w:val="21"/>
              <w:szCs w:val="24"/>
            </w:rPr>
          </w:pPr>
          <w:r w:rsidRPr="002236BB">
            <w:rPr>
              <w:rFonts w:ascii="Times New Roman" w:hAnsi="Times New Roman" w:hint="eastAsia"/>
              <w:b w:val="0"/>
              <w:sz w:val="21"/>
              <w:szCs w:val="24"/>
            </w:rPr>
            <w:t>关于印发《统计上大中小微型企业划分办法（</w:t>
          </w:r>
          <w:r w:rsidRPr="002236BB">
            <w:rPr>
              <w:rFonts w:ascii="Times New Roman" w:hAnsi="Times New Roman"/>
              <w:b w:val="0"/>
              <w:sz w:val="21"/>
              <w:szCs w:val="24"/>
            </w:rPr>
            <w:t>2017</w:t>
          </w:r>
          <w:r w:rsidRPr="002236BB">
            <w:rPr>
              <w:rFonts w:ascii="Times New Roman" w:hAnsi="Times New Roman" w:hint="eastAsia"/>
              <w:b w:val="0"/>
              <w:sz w:val="21"/>
              <w:szCs w:val="24"/>
            </w:rPr>
            <w:t>）》的通知</w:t>
          </w:r>
          <w:r w:rsidRPr="00213691">
            <w:rPr>
              <w:rFonts w:ascii="Times New Roman" w:hAnsi="Times New Roman"/>
              <w:b w:val="0"/>
              <w:bCs w:val="0"/>
              <w:sz w:val="21"/>
              <w:szCs w:val="24"/>
            </w:rPr>
            <w:ptab w:relativeTo="margin" w:alignment="right" w:leader="dot"/>
          </w:r>
          <w:r>
            <w:rPr>
              <w:rFonts w:ascii="Times New Roman" w:hAnsi="Times New Roman" w:hint="eastAsia"/>
              <w:b w:val="0"/>
              <w:bCs w:val="0"/>
              <w:sz w:val="21"/>
              <w:szCs w:val="24"/>
            </w:rPr>
            <w:t>66</w:t>
          </w:r>
        </w:p>
        <w:p w:rsidR="00C42D47" w:rsidRPr="00BA06CF" w:rsidRDefault="00AF6600" w:rsidP="00BA06CF"/>
      </w:sdtContent>
    </w:sdt>
    <w:p w:rsidR="005E7A2F" w:rsidRPr="002A3CCE" w:rsidRDefault="005E7A2F" w:rsidP="00D51410">
      <w:pPr>
        <w:spacing w:beforeLines="100" w:before="240"/>
        <w:jc w:val="center"/>
        <w:rPr>
          <w:rFonts w:ascii="宋体" w:hAnsi="宋体"/>
          <w:b/>
          <w:color w:val="000000"/>
          <w:sz w:val="18"/>
          <w:szCs w:val="18"/>
        </w:rPr>
      </w:pPr>
    </w:p>
    <w:p w:rsidR="006E488B" w:rsidRPr="006E488B" w:rsidRDefault="006E488B" w:rsidP="006E488B">
      <w:pPr>
        <w:jc w:val="center"/>
        <w:rPr>
          <w:rFonts w:ascii="宋体" w:hAnsi="宋体"/>
          <w:b/>
          <w:bCs/>
          <w:color w:val="000000"/>
          <w:sz w:val="36"/>
          <w:szCs w:val="36"/>
          <w:lang w:val="zh-CN"/>
        </w:rPr>
      </w:pPr>
      <w:r w:rsidRPr="006E488B">
        <w:rPr>
          <w:rFonts w:ascii="宋体" w:hAnsi="宋体" w:hint="eastAsia"/>
          <w:b/>
          <w:bCs/>
          <w:color w:val="000000"/>
          <w:sz w:val="36"/>
          <w:szCs w:val="36"/>
          <w:lang w:val="zh-CN"/>
        </w:rPr>
        <w:t>第一章  投标邀请</w:t>
      </w:r>
    </w:p>
    <w:p w:rsidR="00B24FBB" w:rsidRDefault="00B24FBB" w:rsidP="002A3CCE">
      <w:pPr>
        <w:pStyle w:val="a8"/>
        <w:ind w:firstLineChars="500" w:firstLine="900"/>
        <w:rPr>
          <w:rFonts w:ascii="宋体" w:hAnsi="宋体"/>
          <w:sz w:val="18"/>
          <w:szCs w:val="18"/>
        </w:rPr>
      </w:pPr>
    </w:p>
    <w:p w:rsidR="00CC02D6" w:rsidRDefault="006E488B" w:rsidP="00CC02D6">
      <w:pPr>
        <w:rPr>
          <w:rFonts w:ascii="宋体" w:hAnsi="宋体"/>
          <w:sz w:val="18"/>
          <w:szCs w:val="18"/>
        </w:rPr>
      </w:pPr>
      <w:r>
        <w:rPr>
          <w:rFonts w:ascii="宋体" w:hAnsi="宋体" w:hint="eastAsia"/>
          <w:b/>
          <w:bCs/>
          <w:color w:val="000000"/>
          <w:sz w:val="24"/>
          <w:lang w:val="zh-CN"/>
        </w:rPr>
        <w:t>一</w:t>
      </w:r>
      <w:r w:rsidR="00CC02D6" w:rsidRPr="00B24FBB">
        <w:rPr>
          <w:rFonts w:ascii="宋体" w:hAnsi="宋体" w:hint="eastAsia"/>
          <w:b/>
          <w:bCs/>
          <w:color w:val="000000"/>
          <w:sz w:val="24"/>
          <w:lang w:val="zh-CN"/>
        </w:rPr>
        <w:t xml:space="preserve">、  </w:t>
      </w:r>
      <w:r w:rsidR="00CC02D6">
        <w:rPr>
          <w:rFonts w:ascii="宋体" w:hAnsi="宋体" w:hint="eastAsia"/>
          <w:sz w:val="18"/>
          <w:szCs w:val="18"/>
        </w:rPr>
        <w:t xml:space="preserve">  </w:t>
      </w:r>
      <w:r w:rsidR="00CC02D6" w:rsidRPr="00B24FBB">
        <w:rPr>
          <w:rFonts w:ascii="宋体" w:hAnsi="宋体" w:hint="eastAsia"/>
          <w:b/>
          <w:bCs/>
          <w:color w:val="000000"/>
          <w:sz w:val="24"/>
          <w:lang w:val="zh-CN"/>
        </w:rPr>
        <w:t>采购项目</w:t>
      </w:r>
      <w:r w:rsidR="00B24FBB" w:rsidRPr="00B24FBB">
        <w:rPr>
          <w:rFonts w:ascii="宋体" w:hAnsi="宋体" w:hint="eastAsia"/>
          <w:b/>
          <w:bCs/>
          <w:color w:val="000000"/>
          <w:sz w:val="24"/>
          <w:lang w:val="zh-CN"/>
        </w:rPr>
        <w:t>信息</w:t>
      </w:r>
    </w:p>
    <w:p w:rsidR="00B24FBB" w:rsidRDefault="00B24FBB" w:rsidP="00CC02D6">
      <w:pPr>
        <w:rPr>
          <w:rFonts w:ascii="宋体" w:hAnsi="宋体"/>
          <w:sz w:val="18"/>
          <w:szCs w:val="18"/>
        </w:rPr>
      </w:pPr>
      <w:r>
        <w:rPr>
          <w:rFonts w:ascii="宋体" w:hAnsi="宋体" w:hint="eastAsia"/>
          <w:sz w:val="18"/>
          <w:szCs w:val="18"/>
        </w:rPr>
        <w:t xml:space="preserve">         </w:t>
      </w:r>
    </w:p>
    <w:tbl>
      <w:tblPr>
        <w:tblStyle w:val="a9"/>
        <w:tblW w:w="0" w:type="auto"/>
        <w:tblLook w:val="04A0" w:firstRow="1" w:lastRow="0" w:firstColumn="1" w:lastColumn="0" w:noHBand="0" w:noVBand="1"/>
      </w:tblPr>
      <w:tblGrid>
        <w:gridCol w:w="1420"/>
        <w:gridCol w:w="1420"/>
        <w:gridCol w:w="1804"/>
        <w:gridCol w:w="1985"/>
        <w:gridCol w:w="1843"/>
      </w:tblGrid>
      <w:tr w:rsidR="00E10703" w:rsidTr="00E10703">
        <w:tc>
          <w:tcPr>
            <w:tcW w:w="1420" w:type="dxa"/>
          </w:tcPr>
          <w:p w:rsidR="00E10703" w:rsidRDefault="00E10703" w:rsidP="00B24FBB">
            <w:pPr>
              <w:jc w:val="center"/>
              <w:rPr>
                <w:rFonts w:ascii="宋体" w:hAnsi="宋体"/>
                <w:sz w:val="18"/>
                <w:szCs w:val="18"/>
              </w:rPr>
            </w:pPr>
            <w:r>
              <w:rPr>
                <w:rFonts w:ascii="宋体" w:hAnsi="宋体"/>
                <w:sz w:val="18"/>
                <w:szCs w:val="18"/>
              </w:rPr>
              <w:t>采购内容</w:t>
            </w:r>
          </w:p>
        </w:tc>
        <w:tc>
          <w:tcPr>
            <w:tcW w:w="1420" w:type="dxa"/>
          </w:tcPr>
          <w:p w:rsidR="00E10703" w:rsidRDefault="00E10703" w:rsidP="00B24FBB">
            <w:pPr>
              <w:jc w:val="center"/>
              <w:rPr>
                <w:rFonts w:ascii="宋体" w:hAnsi="宋体"/>
                <w:sz w:val="18"/>
                <w:szCs w:val="18"/>
              </w:rPr>
            </w:pPr>
            <w:r>
              <w:rPr>
                <w:rFonts w:ascii="宋体" w:hAnsi="宋体" w:hint="eastAsia"/>
                <w:sz w:val="18"/>
                <w:szCs w:val="18"/>
              </w:rPr>
              <w:t>数量</w:t>
            </w:r>
          </w:p>
        </w:tc>
        <w:tc>
          <w:tcPr>
            <w:tcW w:w="1804" w:type="dxa"/>
          </w:tcPr>
          <w:p w:rsidR="00E10703" w:rsidRDefault="00E10703" w:rsidP="00B24FBB">
            <w:pPr>
              <w:jc w:val="center"/>
              <w:rPr>
                <w:rFonts w:ascii="宋体" w:hAnsi="宋体"/>
                <w:sz w:val="18"/>
                <w:szCs w:val="18"/>
              </w:rPr>
            </w:pPr>
            <w:r>
              <w:rPr>
                <w:rFonts w:ascii="宋体" w:hAnsi="宋体"/>
                <w:sz w:val="18"/>
                <w:szCs w:val="18"/>
              </w:rPr>
              <w:t>交货期</w:t>
            </w:r>
          </w:p>
        </w:tc>
        <w:tc>
          <w:tcPr>
            <w:tcW w:w="1985" w:type="dxa"/>
          </w:tcPr>
          <w:p w:rsidR="00E10703" w:rsidRDefault="00E10703" w:rsidP="00B24FBB">
            <w:pPr>
              <w:jc w:val="center"/>
              <w:rPr>
                <w:rFonts w:ascii="宋体" w:hAnsi="宋体"/>
                <w:sz w:val="18"/>
                <w:szCs w:val="18"/>
              </w:rPr>
            </w:pPr>
            <w:r>
              <w:rPr>
                <w:rFonts w:ascii="宋体" w:hAnsi="宋体"/>
                <w:sz w:val="18"/>
                <w:szCs w:val="18"/>
              </w:rPr>
              <w:t>最高总价限价</w:t>
            </w:r>
          </w:p>
        </w:tc>
        <w:tc>
          <w:tcPr>
            <w:tcW w:w="1843" w:type="dxa"/>
          </w:tcPr>
          <w:p w:rsidR="00E10703" w:rsidRDefault="00E10703" w:rsidP="00B24FBB">
            <w:pPr>
              <w:jc w:val="center"/>
              <w:rPr>
                <w:rFonts w:ascii="宋体" w:hAnsi="宋体"/>
                <w:sz w:val="18"/>
                <w:szCs w:val="18"/>
              </w:rPr>
            </w:pPr>
            <w:r>
              <w:rPr>
                <w:rFonts w:ascii="宋体" w:hAnsi="宋体"/>
                <w:sz w:val="18"/>
                <w:szCs w:val="18"/>
              </w:rPr>
              <w:t>备注</w:t>
            </w:r>
          </w:p>
        </w:tc>
      </w:tr>
      <w:tr w:rsidR="00E10703" w:rsidTr="00E10703">
        <w:tc>
          <w:tcPr>
            <w:tcW w:w="1420" w:type="dxa"/>
          </w:tcPr>
          <w:p w:rsidR="00E10703" w:rsidRDefault="00E10703" w:rsidP="00CC02D6">
            <w:pPr>
              <w:rPr>
                <w:rFonts w:ascii="宋体" w:hAnsi="宋体"/>
                <w:sz w:val="18"/>
                <w:szCs w:val="18"/>
              </w:rPr>
            </w:pPr>
            <w:r>
              <w:rPr>
                <w:rFonts w:ascii="宋体" w:hAnsi="宋体"/>
                <w:sz w:val="18"/>
                <w:szCs w:val="18"/>
              </w:rPr>
              <w:t>移动护理</w:t>
            </w:r>
            <w:r>
              <w:rPr>
                <w:rFonts w:ascii="宋体" w:hAnsi="宋体" w:hint="eastAsia"/>
                <w:sz w:val="18"/>
                <w:szCs w:val="18"/>
              </w:rPr>
              <w:t>PDA</w:t>
            </w:r>
          </w:p>
        </w:tc>
        <w:tc>
          <w:tcPr>
            <w:tcW w:w="1420" w:type="dxa"/>
          </w:tcPr>
          <w:p w:rsidR="00E10703" w:rsidRDefault="00E10703" w:rsidP="00E10703">
            <w:pPr>
              <w:jc w:val="center"/>
              <w:rPr>
                <w:rFonts w:ascii="宋体" w:hAnsi="宋体"/>
                <w:sz w:val="18"/>
                <w:szCs w:val="18"/>
              </w:rPr>
            </w:pPr>
            <w:r w:rsidRPr="00E10703">
              <w:rPr>
                <w:rFonts w:ascii="宋体" w:hAnsi="宋体" w:hint="eastAsia"/>
                <w:sz w:val="18"/>
                <w:szCs w:val="18"/>
              </w:rPr>
              <w:t>40台</w:t>
            </w:r>
          </w:p>
        </w:tc>
        <w:tc>
          <w:tcPr>
            <w:tcW w:w="1804" w:type="dxa"/>
          </w:tcPr>
          <w:p w:rsidR="00E10703" w:rsidRDefault="00E10703" w:rsidP="00CC02D6">
            <w:pPr>
              <w:rPr>
                <w:rFonts w:ascii="宋体" w:hAnsi="宋体"/>
                <w:sz w:val="18"/>
                <w:szCs w:val="18"/>
              </w:rPr>
            </w:pPr>
            <w:r>
              <w:rPr>
                <w:rFonts w:ascii="宋体" w:hAnsi="宋体"/>
                <w:sz w:val="18"/>
                <w:szCs w:val="18"/>
              </w:rPr>
              <w:t>自合同生效后</w:t>
            </w:r>
            <w:r>
              <w:rPr>
                <w:rFonts w:ascii="宋体" w:hAnsi="宋体" w:hint="eastAsia"/>
                <w:sz w:val="18"/>
                <w:szCs w:val="18"/>
              </w:rPr>
              <w:t>50日历日内。</w:t>
            </w:r>
          </w:p>
        </w:tc>
        <w:tc>
          <w:tcPr>
            <w:tcW w:w="1985" w:type="dxa"/>
            <w:vAlign w:val="center"/>
          </w:tcPr>
          <w:p w:rsidR="00E10703" w:rsidRDefault="00E10703" w:rsidP="006112C0">
            <w:pPr>
              <w:jc w:val="center"/>
              <w:rPr>
                <w:rFonts w:ascii="宋体" w:hAnsi="宋体"/>
                <w:sz w:val="18"/>
                <w:szCs w:val="18"/>
              </w:rPr>
            </w:pPr>
            <w:r>
              <w:rPr>
                <w:rFonts w:ascii="宋体" w:hAnsi="宋体" w:hint="eastAsia"/>
                <w:sz w:val="18"/>
                <w:szCs w:val="18"/>
              </w:rPr>
              <w:t>人民币15万元</w:t>
            </w:r>
          </w:p>
        </w:tc>
        <w:tc>
          <w:tcPr>
            <w:tcW w:w="1843" w:type="dxa"/>
          </w:tcPr>
          <w:p w:rsidR="00E10703" w:rsidRDefault="00E10703" w:rsidP="006112C0">
            <w:pPr>
              <w:rPr>
                <w:rFonts w:ascii="宋体" w:hAnsi="宋体"/>
                <w:sz w:val="18"/>
                <w:szCs w:val="18"/>
              </w:rPr>
            </w:pPr>
            <w:r w:rsidRPr="006112C0">
              <w:rPr>
                <w:rFonts w:ascii="宋体" w:hAnsi="宋体"/>
                <w:sz w:val="18"/>
                <w:szCs w:val="18"/>
              </w:rPr>
              <w:t>本项目不接受进口产品</w:t>
            </w:r>
          </w:p>
        </w:tc>
      </w:tr>
    </w:tbl>
    <w:p w:rsidR="00B24FBB" w:rsidRPr="00CC02D6" w:rsidRDefault="00B24FBB" w:rsidP="00CC02D6">
      <w:pPr>
        <w:rPr>
          <w:rFonts w:ascii="宋体" w:hAnsi="宋体"/>
          <w:sz w:val="18"/>
          <w:szCs w:val="18"/>
        </w:rPr>
      </w:pPr>
    </w:p>
    <w:p w:rsidR="005E7A2F" w:rsidRPr="002A3CCE" w:rsidRDefault="006E488B" w:rsidP="00EF6977">
      <w:pPr>
        <w:pStyle w:val="a8"/>
        <w:spacing w:line="360" w:lineRule="auto"/>
        <w:ind w:firstLineChars="0" w:firstLine="0"/>
        <w:rPr>
          <w:rFonts w:ascii="宋体" w:hAnsi="宋体"/>
          <w:b/>
          <w:bCs/>
          <w:color w:val="000000"/>
          <w:sz w:val="24"/>
          <w:lang w:val="zh-CN"/>
        </w:rPr>
      </w:pPr>
      <w:r>
        <w:rPr>
          <w:rFonts w:ascii="宋体" w:hAnsi="宋体" w:hint="eastAsia"/>
          <w:b/>
          <w:bCs/>
          <w:color w:val="000000"/>
          <w:sz w:val="24"/>
          <w:lang w:val="zh-CN"/>
        </w:rPr>
        <w:t>二</w:t>
      </w:r>
      <w:r w:rsidR="00B24FBB">
        <w:rPr>
          <w:rFonts w:ascii="宋体" w:hAnsi="宋体" w:hint="eastAsia"/>
          <w:b/>
          <w:bCs/>
          <w:color w:val="000000"/>
          <w:sz w:val="24"/>
          <w:lang w:val="zh-CN"/>
        </w:rPr>
        <w:t xml:space="preserve">、  </w:t>
      </w:r>
      <w:r w:rsidR="00FE4E93" w:rsidRPr="002A3CCE">
        <w:rPr>
          <w:rFonts w:ascii="宋体" w:hAnsi="宋体" w:hint="eastAsia"/>
          <w:b/>
          <w:bCs/>
          <w:color w:val="000000"/>
          <w:sz w:val="24"/>
          <w:lang w:val="zh-CN"/>
        </w:rPr>
        <w:t>投标</w:t>
      </w:r>
      <w:r w:rsidR="00B03227">
        <w:rPr>
          <w:rFonts w:ascii="宋体" w:hAnsi="宋体" w:hint="eastAsia"/>
          <w:b/>
          <w:bCs/>
          <w:color w:val="000000"/>
          <w:sz w:val="24"/>
          <w:lang w:val="zh-CN"/>
        </w:rPr>
        <w:t>人</w:t>
      </w:r>
      <w:r w:rsidR="00FE4E93" w:rsidRPr="002A3CCE">
        <w:rPr>
          <w:rFonts w:ascii="宋体" w:hAnsi="宋体" w:hint="eastAsia"/>
          <w:b/>
          <w:bCs/>
          <w:color w:val="000000"/>
          <w:sz w:val="24"/>
          <w:lang w:val="zh-CN"/>
        </w:rPr>
        <w:t>资质要求</w:t>
      </w:r>
    </w:p>
    <w:p w:rsidR="002A17FB" w:rsidRDefault="00B03227" w:rsidP="00EF6977">
      <w:pPr>
        <w:pStyle w:val="a8"/>
        <w:numPr>
          <w:ilvl w:val="0"/>
          <w:numId w:val="13"/>
        </w:numPr>
        <w:spacing w:line="360" w:lineRule="auto"/>
        <w:ind w:firstLineChars="0"/>
        <w:jc w:val="left"/>
        <w:rPr>
          <w:rFonts w:ascii="宋体" w:hAnsi="宋体"/>
          <w:color w:val="000000"/>
          <w:sz w:val="18"/>
          <w:szCs w:val="18"/>
        </w:rPr>
      </w:pPr>
      <w:r w:rsidRPr="00B03227">
        <w:rPr>
          <w:rFonts w:ascii="宋体" w:hAnsi="宋体" w:hint="eastAsia"/>
          <w:color w:val="000000"/>
          <w:sz w:val="18"/>
          <w:szCs w:val="18"/>
        </w:rPr>
        <w:t>投标人必须是在中华人民共和国境内注册的具有独立承担民事责任能力的法人或其他组织。提供营业执照（或事业单位法人证书，或社会团体法人登记证书，或执业许可证等证明文件）复印件（加盖公章）</w:t>
      </w:r>
      <w:r w:rsidR="002A17FB" w:rsidRPr="002A17FB">
        <w:rPr>
          <w:rFonts w:ascii="宋体" w:hAnsi="宋体" w:hint="eastAsia"/>
          <w:color w:val="000000"/>
          <w:sz w:val="18"/>
          <w:szCs w:val="18"/>
        </w:rPr>
        <w:t>。</w:t>
      </w:r>
    </w:p>
    <w:p w:rsidR="0066453C" w:rsidRPr="0066453C" w:rsidRDefault="0066453C" w:rsidP="00EF6977">
      <w:pPr>
        <w:pStyle w:val="a8"/>
        <w:numPr>
          <w:ilvl w:val="0"/>
          <w:numId w:val="13"/>
        </w:numPr>
        <w:spacing w:line="360" w:lineRule="auto"/>
        <w:ind w:firstLineChars="0"/>
        <w:jc w:val="left"/>
        <w:rPr>
          <w:rFonts w:ascii="宋体" w:hAnsi="宋体"/>
          <w:color w:val="000000"/>
          <w:sz w:val="18"/>
          <w:szCs w:val="18"/>
        </w:rPr>
      </w:pPr>
      <w:r w:rsidRPr="0066453C">
        <w:rPr>
          <w:rFonts w:ascii="宋体" w:hAnsi="宋体" w:hint="eastAsia"/>
          <w:color w:val="000000"/>
          <w:sz w:val="18"/>
          <w:szCs w:val="18"/>
        </w:rPr>
        <w:t>参与本项目投标前三年内在经营活动中没有重大违法记录和参与本项目采购活动时不存在被政府主管部门禁止参与政府采购活动且在有效期内的情况（由投标人在《投标及履约承诺函》中作出声明）。</w:t>
      </w:r>
    </w:p>
    <w:p w:rsidR="0066453C" w:rsidRPr="0066453C" w:rsidRDefault="0066453C" w:rsidP="00EF6977">
      <w:pPr>
        <w:pStyle w:val="a8"/>
        <w:numPr>
          <w:ilvl w:val="0"/>
          <w:numId w:val="13"/>
        </w:numPr>
        <w:spacing w:line="360" w:lineRule="auto"/>
        <w:ind w:firstLineChars="0"/>
        <w:jc w:val="left"/>
        <w:rPr>
          <w:rFonts w:ascii="宋体" w:hAnsi="宋体"/>
          <w:color w:val="000000"/>
          <w:sz w:val="18"/>
          <w:szCs w:val="18"/>
        </w:rPr>
      </w:pPr>
      <w:r w:rsidRPr="0066453C">
        <w:rPr>
          <w:rFonts w:ascii="宋体" w:hAnsi="宋体" w:hint="eastAsia"/>
          <w:color w:val="000000"/>
          <w:sz w:val="18"/>
          <w:szCs w:val="18"/>
        </w:rPr>
        <w:t>具备《中华人民共和国政府采购法》第二十二条规定的条件（由投标人在《投标及履约承诺函》中作出声明）。</w:t>
      </w:r>
    </w:p>
    <w:p w:rsidR="0066453C" w:rsidRPr="002A17FB" w:rsidRDefault="0066453C" w:rsidP="00EF6977">
      <w:pPr>
        <w:pStyle w:val="a8"/>
        <w:numPr>
          <w:ilvl w:val="0"/>
          <w:numId w:val="13"/>
        </w:numPr>
        <w:spacing w:line="360" w:lineRule="auto"/>
        <w:ind w:firstLineChars="0"/>
        <w:jc w:val="left"/>
        <w:rPr>
          <w:rFonts w:ascii="宋体" w:hAnsi="宋体"/>
          <w:color w:val="000000"/>
          <w:sz w:val="18"/>
          <w:szCs w:val="18"/>
        </w:rPr>
      </w:pPr>
      <w:r w:rsidRPr="0066453C">
        <w:rPr>
          <w:rFonts w:ascii="宋体" w:hAnsi="宋体" w:hint="eastAsia"/>
          <w:color w:val="000000"/>
          <w:sz w:val="18"/>
          <w:szCs w:val="18"/>
        </w:rPr>
        <w:t>投标截止时间前，投标人未被列入失信被执行人、重大税收违法案件当事人名单、政府采购严重违法失信行为记录名单（由供应商在《投标及履约承诺函》中作出声明）。</w:t>
      </w:r>
    </w:p>
    <w:p w:rsidR="002A17FB" w:rsidRPr="002A17FB" w:rsidRDefault="00E563D7" w:rsidP="00EF6977">
      <w:pPr>
        <w:pStyle w:val="a8"/>
        <w:numPr>
          <w:ilvl w:val="0"/>
          <w:numId w:val="13"/>
        </w:numPr>
        <w:spacing w:line="360" w:lineRule="auto"/>
        <w:ind w:firstLineChars="0"/>
        <w:jc w:val="left"/>
        <w:rPr>
          <w:rFonts w:ascii="宋体" w:hAnsi="宋体"/>
          <w:color w:val="000000"/>
          <w:sz w:val="18"/>
          <w:szCs w:val="18"/>
        </w:rPr>
      </w:pPr>
      <w:r>
        <w:rPr>
          <w:rFonts w:ascii="宋体" w:hAnsi="宋体" w:hint="eastAsia"/>
          <w:color w:val="000000"/>
          <w:sz w:val="18"/>
          <w:szCs w:val="18"/>
        </w:rPr>
        <w:t>法定代表人证明文件、法人授权委托书及法人、被授权人的身份证明文件。</w:t>
      </w:r>
    </w:p>
    <w:p w:rsidR="002A17FB" w:rsidRDefault="002A17FB" w:rsidP="00EF6977">
      <w:pPr>
        <w:pStyle w:val="a8"/>
        <w:numPr>
          <w:ilvl w:val="0"/>
          <w:numId w:val="13"/>
        </w:numPr>
        <w:spacing w:line="360" w:lineRule="auto"/>
        <w:ind w:firstLineChars="0"/>
        <w:jc w:val="left"/>
        <w:rPr>
          <w:rFonts w:ascii="宋体" w:hAnsi="宋体"/>
          <w:color w:val="000000"/>
          <w:sz w:val="18"/>
          <w:szCs w:val="18"/>
        </w:rPr>
      </w:pPr>
      <w:r w:rsidRPr="002A17FB">
        <w:rPr>
          <w:rFonts w:ascii="宋体" w:hAnsi="宋体" w:hint="eastAsia"/>
          <w:color w:val="000000"/>
          <w:sz w:val="18"/>
          <w:szCs w:val="18"/>
        </w:rPr>
        <w:t>本项目不接受</w:t>
      </w:r>
      <w:r w:rsidR="0066453C">
        <w:rPr>
          <w:rFonts w:ascii="宋体" w:hAnsi="宋体" w:hint="eastAsia"/>
          <w:color w:val="000000"/>
          <w:sz w:val="18"/>
          <w:szCs w:val="18"/>
        </w:rPr>
        <w:t>任何形式</w:t>
      </w:r>
      <w:r w:rsidRPr="002A17FB">
        <w:rPr>
          <w:rFonts w:ascii="宋体" w:hAnsi="宋体" w:hint="eastAsia"/>
          <w:color w:val="000000"/>
          <w:sz w:val="18"/>
          <w:szCs w:val="18"/>
        </w:rPr>
        <w:t>联合投标</w:t>
      </w:r>
      <w:r w:rsidR="00B24FBB">
        <w:rPr>
          <w:rFonts w:ascii="宋体" w:hAnsi="宋体" w:hint="eastAsia"/>
          <w:color w:val="000000"/>
          <w:sz w:val="18"/>
          <w:szCs w:val="18"/>
        </w:rPr>
        <w:t>，不允许分包、转包。</w:t>
      </w:r>
    </w:p>
    <w:p w:rsidR="009F47E1" w:rsidRDefault="009F47E1" w:rsidP="00EF6977">
      <w:pPr>
        <w:pStyle w:val="a8"/>
        <w:spacing w:line="360" w:lineRule="auto"/>
        <w:ind w:left="987" w:firstLineChars="0" w:firstLine="0"/>
        <w:jc w:val="left"/>
        <w:rPr>
          <w:rFonts w:ascii="宋体" w:hAnsi="宋体"/>
          <w:color w:val="000000"/>
          <w:sz w:val="18"/>
          <w:szCs w:val="18"/>
        </w:rPr>
      </w:pPr>
    </w:p>
    <w:p w:rsidR="009F47E1" w:rsidRDefault="006E488B" w:rsidP="00EF6977">
      <w:pPr>
        <w:pStyle w:val="a8"/>
        <w:spacing w:line="360" w:lineRule="auto"/>
        <w:ind w:firstLineChars="0" w:firstLine="0"/>
        <w:rPr>
          <w:rFonts w:ascii="宋体" w:hAnsi="宋体"/>
          <w:b/>
          <w:bCs/>
          <w:color w:val="000000"/>
          <w:sz w:val="24"/>
          <w:lang w:val="zh-CN"/>
        </w:rPr>
      </w:pPr>
      <w:r>
        <w:rPr>
          <w:rFonts w:ascii="宋体" w:hAnsi="宋体" w:hint="eastAsia"/>
          <w:b/>
          <w:bCs/>
          <w:color w:val="000000"/>
          <w:sz w:val="24"/>
          <w:lang w:val="zh-CN"/>
        </w:rPr>
        <w:lastRenderedPageBreak/>
        <w:t>三</w:t>
      </w:r>
      <w:r w:rsidR="009F47E1" w:rsidRPr="009F47E1">
        <w:rPr>
          <w:rFonts w:ascii="宋体" w:hAnsi="宋体" w:hint="eastAsia"/>
          <w:b/>
          <w:bCs/>
          <w:color w:val="000000"/>
          <w:sz w:val="24"/>
          <w:lang w:val="zh-CN"/>
        </w:rPr>
        <w:t xml:space="preserve">、   </w:t>
      </w:r>
      <w:r w:rsidR="009F47E1">
        <w:rPr>
          <w:rFonts w:ascii="宋体" w:hAnsi="宋体" w:hint="eastAsia"/>
          <w:b/>
          <w:bCs/>
          <w:color w:val="000000"/>
          <w:sz w:val="24"/>
          <w:lang w:val="zh-CN"/>
        </w:rPr>
        <w:t>报名及</w:t>
      </w:r>
      <w:r w:rsidR="009F47E1" w:rsidRPr="009F47E1">
        <w:rPr>
          <w:rFonts w:ascii="宋体" w:hAnsi="宋体" w:hint="eastAsia"/>
          <w:b/>
          <w:bCs/>
          <w:color w:val="000000"/>
          <w:sz w:val="24"/>
          <w:lang w:val="zh-CN"/>
        </w:rPr>
        <w:t>获取招标文件</w:t>
      </w:r>
    </w:p>
    <w:p w:rsidR="009F47E1" w:rsidRDefault="009F47E1" w:rsidP="00EF6977">
      <w:pPr>
        <w:pStyle w:val="a8"/>
        <w:spacing w:line="360" w:lineRule="auto"/>
        <w:ind w:left="900" w:hangingChars="500" w:hanging="900"/>
        <w:jc w:val="left"/>
        <w:rPr>
          <w:rFonts w:ascii="宋体" w:hAnsi="宋体"/>
          <w:color w:val="000000"/>
          <w:sz w:val="18"/>
          <w:szCs w:val="18"/>
        </w:rPr>
      </w:pPr>
      <w:r w:rsidRPr="009F47E1">
        <w:rPr>
          <w:rFonts w:ascii="宋体" w:hAnsi="宋体" w:hint="eastAsia"/>
          <w:color w:val="000000"/>
          <w:sz w:val="18"/>
          <w:szCs w:val="18"/>
        </w:rPr>
        <w:t xml:space="preserve">  </w:t>
      </w:r>
      <w:r>
        <w:rPr>
          <w:rFonts w:ascii="宋体" w:hAnsi="宋体" w:hint="eastAsia"/>
          <w:color w:val="000000"/>
          <w:sz w:val="18"/>
          <w:szCs w:val="18"/>
        </w:rPr>
        <w:t xml:space="preserve">  </w:t>
      </w:r>
      <w:r w:rsidRPr="009F47E1">
        <w:rPr>
          <w:rFonts w:ascii="宋体" w:hAnsi="宋体" w:hint="eastAsia"/>
          <w:color w:val="000000"/>
          <w:sz w:val="18"/>
          <w:szCs w:val="18"/>
        </w:rPr>
        <w:t xml:space="preserve">  1、</w:t>
      </w:r>
      <w:r>
        <w:rPr>
          <w:rFonts w:ascii="宋体" w:hAnsi="宋体" w:hint="eastAsia"/>
          <w:color w:val="000000"/>
          <w:sz w:val="18"/>
          <w:szCs w:val="18"/>
        </w:rPr>
        <w:t xml:space="preserve"> 投标人须登录</w:t>
      </w:r>
      <w:hyperlink r:id="rId11" w:history="1">
        <w:r w:rsidRPr="00A932FB">
          <w:rPr>
            <w:rStyle w:val="ab"/>
            <w:rFonts w:ascii="宋体" w:hAnsi="宋体"/>
            <w:sz w:val="18"/>
            <w:szCs w:val="18"/>
          </w:rPr>
          <w:t>https://zhaobiao.szseyy.com/，</w:t>
        </w:r>
        <w:r w:rsidRPr="00506B47">
          <w:rPr>
            <w:rStyle w:val="ab"/>
            <w:rFonts w:ascii="宋体" w:hAnsi="宋体"/>
            <w:color w:val="auto"/>
            <w:sz w:val="18"/>
            <w:szCs w:val="18"/>
            <w:u w:val="none"/>
          </w:rPr>
          <w:t>并进行“</w:t>
        </w:r>
        <w:r w:rsidRPr="00506B47">
          <w:rPr>
            <w:rStyle w:val="ab"/>
            <w:rFonts w:ascii="宋体" w:hAnsi="宋体" w:hint="eastAsia"/>
            <w:color w:val="auto"/>
            <w:sz w:val="18"/>
            <w:szCs w:val="18"/>
            <w:u w:val="none"/>
          </w:rPr>
          <w:t>投标企业注</w:t>
        </w:r>
      </w:hyperlink>
      <w:r>
        <w:rPr>
          <w:rFonts w:ascii="宋体" w:hAnsi="宋体" w:hint="eastAsia"/>
          <w:color w:val="000000"/>
          <w:sz w:val="18"/>
          <w:szCs w:val="18"/>
        </w:rPr>
        <w:t>册”。</w:t>
      </w:r>
    </w:p>
    <w:p w:rsidR="009F47E1" w:rsidRDefault="009F47E1" w:rsidP="00EF6977">
      <w:pPr>
        <w:pStyle w:val="a8"/>
        <w:spacing w:line="360" w:lineRule="auto"/>
        <w:ind w:left="900" w:hangingChars="500" w:hanging="900"/>
        <w:jc w:val="left"/>
        <w:rPr>
          <w:rFonts w:ascii="宋体" w:hAnsi="宋体"/>
          <w:color w:val="000000"/>
          <w:sz w:val="18"/>
          <w:szCs w:val="18"/>
        </w:rPr>
      </w:pPr>
      <w:r>
        <w:rPr>
          <w:rFonts w:ascii="宋体" w:hAnsi="宋体" w:hint="eastAsia"/>
          <w:color w:val="000000"/>
          <w:sz w:val="18"/>
          <w:szCs w:val="18"/>
        </w:rPr>
        <w:t xml:space="preserve">      2、注册成功的投标人按要求提供投标人资质材料报名。</w:t>
      </w:r>
    </w:p>
    <w:p w:rsidR="009F47E1" w:rsidRDefault="009F47E1" w:rsidP="00EF6977">
      <w:pPr>
        <w:pStyle w:val="a8"/>
        <w:spacing w:line="360" w:lineRule="auto"/>
        <w:ind w:left="900" w:hangingChars="500" w:hanging="900"/>
        <w:jc w:val="left"/>
        <w:rPr>
          <w:rFonts w:ascii="宋体" w:hAnsi="宋体"/>
          <w:color w:val="000000"/>
          <w:sz w:val="18"/>
          <w:szCs w:val="18"/>
        </w:rPr>
      </w:pPr>
      <w:r>
        <w:rPr>
          <w:rFonts w:ascii="宋体" w:hAnsi="宋体" w:hint="eastAsia"/>
          <w:color w:val="000000"/>
          <w:sz w:val="18"/>
          <w:szCs w:val="18"/>
        </w:rPr>
        <w:t xml:space="preserve">      3、招标文件可自行在招标</w:t>
      </w:r>
      <w:r w:rsidR="000E3400">
        <w:rPr>
          <w:rFonts w:ascii="宋体" w:hAnsi="宋体" w:hint="eastAsia"/>
          <w:color w:val="000000"/>
          <w:sz w:val="18"/>
          <w:szCs w:val="18"/>
        </w:rPr>
        <w:t>公告</w:t>
      </w:r>
      <w:r>
        <w:rPr>
          <w:rFonts w:ascii="宋体" w:hAnsi="宋体" w:hint="eastAsia"/>
          <w:color w:val="000000"/>
          <w:sz w:val="18"/>
          <w:szCs w:val="18"/>
        </w:rPr>
        <w:t>中下载。</w:t>
      </w:r>
    </w:p>
    <w:p w:rsidR="009F47E1" w:rsidRPr="00E75010" w:rsidRDefault="009F47E1" w:rsidP="00EF6977">
      <w:pPr>
        <w:pStyle w:val="a8"/>
        <w:spacing w:line="360" w:lineRule="auto"/>
        <w:ind w:left="900" w:hangingChars="500" w:hanging="900"/>
        <w:jc w:val="left"/>
        <w:rPr>
          <w:rFonts w:ascii="宋体" w:hAnsi="宋体"/>
          <w:color w:val="000000"/>
          <w:sz w:val="18"/>
          <w:szCs w:val="18"/>
        </w:rPr>
      </w:pPr>
      <w:r>
        <w:rPr>
          <w:rFonts w:ascii="宋体" w:hAnsi="宋体" w:hint="eastAsia"/>
          <w:color w:val="000000"/>
          <w:sz w:val="18"/>
          <w:szCs w:val="18"/>
        </w:rPr>
        <w:t xml:space="preserve">      </w:t>
      </w:r>
      <w:r w:rsidRPr="00E75010">
        <w:rPr>
          <w:rFonts w:ascii="宋体" w:hAnsi="宋体" w:hint="eastAsia"/>
          <w:color w:val="000000"/>
          <w:sz w:val="18"/>
          <w:szCs w:val="18"/>
        </w:rPr>
        <w:t>4、项目报名时间：</w:t>
      </w:r>
      <w:r w:rsidR="00E75010">
        <w:rPr>
          <w:rFonts w:ascii="宋体" w:hAnsi="宋体" w:hint="eastAsia"/>
          <w:color w:val="000000"/>
          <w:sz w:val="18"/>
          <w:szCs w:val="18"/>
        </w:rPr>
        <w:t>详见我院官网公告</w:t>
      </w:r>
      <w:r w:rsidRPr="00E75010">
        <w:rPr>
          <w:rFonts w:ascii="宋体" w:hAnsi="宋体" w:hint="eastAsia"/>
          <w:color w:val="000000"/>
          <w:sz w:val="18"/>
          <w:szCs w:val="18"/>
        </w:rPr>
        <w:t xml:space="preserve">             </w:t>
      </w:r>
    </w:p>
    <w:p w:rsidR="00EF6977" w:rsidRDefault="009F47E1" w:rsidP="00EF6977">
      <w:pPr>
        <w:spacing w:line="360" w:lineRule="auto"/>
        <w:ind w:leftChars="233" w:left="849" w:hangingChars="200" w:hanging="360"/>
        <w:jc w:val="left"/>
        <w:rPr>
          <w:rFonts w:ascii="宋体" w:hAnsi="宋体"/>
          <w:color w:val="000000"/>
          <w:sz w:val="18"/>
          <w:szCs w:val="18"/>
        </w:rPr>
      </w:pPr>
      <w:r w:rsidRPr="00E75010">
        <w:rPr>
          <w:rFonts w:ascii="宋体" w:hAnsi="宋体" w:hint="eastAsia"/>
          <w:color w:val="000000"/>
          <w:sz w:val="18"/>
          <w:szCs w:val="18"/>
        </w:rPr>
        <w:t>5、提交投标文件时间：</w:t>
      </w:r>
      <w:r w:rsidR="00E75010">
        <w:rPr>
          <w:rFonts w:ascii="宋体" w:hAnsi="宋体" w:hint="eastAsia"/>
          <w:color w:val="000000"/>
          <w:sz w:val="18"/>
          <w:szCs w:val="18"/>
        </w:rPr>
        <w:t>详见我院官网公告</w:t>
      </w:r>
      <w:r>
        <w:rPr>
          <w:rFonts w:ascii="宋体" w:hAnsi="宋体" w:hint="eastAsia"/>
          <w:color w:val="000000"/>
          <w:sz w:val="18"/>
          <w:szCs w:val="18"/>
        </w:rPr>
        <w:t xml:space="preserve">               </w:t>
      </w:r>
    </w:p>
    <w:p w:rsidR="009F47E1" w:rsidRDefault="009F47E1" w:rsidP="00EF6977">
      <w:pPr>
        <w:spacing w:line="360" w:lineRule="auto"/>
        <w:ind w:firstLineChars="400" w:firstLine="720"/>
        <w:jc w:val="left"/>
        <w:rPr>
          <w:rFonts w:ascii="宋体" w:hAnsi="宋体"/>
          <w:color w:val="000000"/>
          <w:sz w:val="18"/>
          <w:szCs w:val="18"/>
        </w:rPr>
      </w:pPr>
      <w:r w:rsidRPr="00EF6977">
        <w:rPr>
          <w:rFonts w:ascii="宋体" w:hAnsi="宋体" w:hint="eastAsia"/>
          <w:color w:val="000000"/>
          <w:sz w:val="18"/>
          <w:szCs w:val="18"/>
        </w:rPr>
        <w:t>提交投标文件方式：正本投标文件</w:t>
      </w:r>
      <w:r w:rsidR="00E75010" w:rsidRPr="00EF6977">
        <w:rPr>
          <w:rFonts w:ascii="宋体" w:hAnsi="宋体" w:hint="eastAsia"/>
          <w:color w:val="000000"/>
          <w:sz w:val="18"/>
          <w:szCs w:val="18"/>
        </w:rPr>
        <w:t>PDF</w:t>
      </w:r>
      <w:r w:rsidR="00EF6977" w:rsidRPr="00EF6977">
        <w:rPr>
          <w:rFonts w:ascii="宋体" w:hAnsi="宋体" w:hint="eastAsia"/>
          <w:color w:val="000000"/>
          <w:sz w:val="18"/>
          <w:szCs w:val="18"/>
        </w:rPr>
        <w:t>于投标截止日期内</w:t>
      </w:r>
      <w:r w:rsidRPr="00EF6977">
        <w:rPr>
          <w:rFonts w:ascii="宋体" w:hAnsi="宋体" w:hint="eastAsia"/>
          <w:color w:val="000000"/>
          <w:sz w:val="18"/>
          <w:szCs w:val="18"/>
        </w:rPr>
        <w:t>上传至本院招采管理系统。</w:t>
      </w:r>
    </w:p>
    <w:p w:rsidR="00506B47" w:rsidRDefault="00506B47" w:rsidP="00EF6977">
      <w:pPr>
        <w:spacing w:line="360" w:lineRule="auto"/>
        <w:ind w:firstLineChars="300" w:firstLine="540"/>
        <w:jc w:val="left"/>
        <w:rPr>
          <w:rFonts w:ascii="宋体" w:hAnsi="宋体"/>
          <w:color w:val="000000"/>
          <w:sz w:val="18"/>
          <w:szCs w:val="18"/>
        </w:rPr>
      </w:pPr>
      <w:r w:rsidRPr="00506B47">
        <w:rPr>
          <w:rFonts w:ascii="宋体" w:hAnsi="宋体" w:hint="eastAsia"/>
          <w:color w:val="000000"/>
          <w:sz w:val="18"/>
          <w:szCs w:val="18"/>
        </w:rPr>
        <w:t>6、联系事项：</w:t>
      </w:r>
    </w:p>
    <w:p w:rsidR="00506B47" w:rsidRDefault="00506B47" w:rsidP="00EF6977">
      <w:pPr>
        <w:spacing w:line="360" w:lineRule="auto"/>
        <w:ind w:leftChars="233" w:left="849" w:hangingChars="200" w:hanging="360"/>
        <w:jc w:val="left"/>
        <w:rPr>
          <w:rFonts w:ascii="宋体" w:hAnsi="宋体"/>
          <w:color w:val="000000"/>
          <w:sz w:val="18"/>
          <w:szCs w:val="18"/>
        </w:rPr>
      </w:pPr>
      <w:r>
        <w:rPr>
          <w:rFonts w:ascii="宋体" w:hAnsi="宋体" w:hint="eastAsia"/>
          <w:color w:val="000000"/>
          <w:sz w:val="18"/>
          <w:szCs w:val="18"/>
        </w:rPr>
        <w:t xml:space="preserve">   采购人：深圳市第二人民医院</w:t>
      </w:r>
    </w:p>
    <w:p w:rsidR="00506B47" w:rsidRDefault="00506B47" w:rsidP="00EF6977">
      <w:pPr>
        <w:spacing w:line="360" w:lineRule="auto"/>
        <w:ind w:leftChars="233" w:left="849" w:hangingChars="200" w:hanging="360"/>
        <w:jc w:val="left"/>
        <w:rPr>
          <w:rFonts w:ascii="宋体" w:hAnsi="宋体"/>
          <w:color w:val="000000"/>
          <w:sz w:val="18"/>
          <w:szCs w:val="18"/>
        </w:rPr>
      </w:pPr>
      <w:r>
        <w:rPr>
          <w:rFonts w:ascii="宋体" w:hAnsi="宋体" w:hint="eastAsia"/>
          <w:color w:val="000000"/>
          <w:sz w:val="18"/>
          <w:szCs w:val="18"/>
        </w:rPr>
        <w:t xml:space="preserve">   地  址：深圳市福田区笋岗西路3002号</w:t>
      </w:r>
    </w:p>
    <w:p w:rsidR="00506B47" w:rsidRDefault="00506B47" w:rsidP="00EF6977">
      <w:pPr>
        <w:spacing w:line="360" w:lineRule="auto"/>
        <w:ind w:leftChars="233" w:left="849" w:hangingChars="200" w:hanging="360"/>
        <w:jc w:val="left"/>
        <w:rPr>
          <w:rFonts w:ascii="宋体" w:hAnsi="宋体"/>
          <w:color w:val="000000"/>
          <w:sz w:val="18"/>
          <w:szCs w:val="18"/>
        </w:rPr>
      </w:pPr>
      <w:r>
        <w:rPr>
          <w:rFonts w:ascii="宋体" w:hAnsi="宋体" w:hint="eastAsia"/>
          <w:color w:val="000000"/>
          <w:sz w:val="18"/>
          <w:szCs w:val="18"/>
        </w:rPr>
        <w:t xml:space="preserve">   联系人：胡老师、林老师</w:t>
      </w:r>
    </w:p>
    <w:p w:rsidR="00506B47" w:rsidRDefault="00506B47" w:rsidP="00EF6977">
      <w:pPr>
        <w:spacing w:line="360" w:lineRule="auto"/>
        <w:ind w:leftChars="233" w:left="849" w:hangingChars="200" w:hanging="360"/>
        <w:jc w:val="left"/>
        <w:rPr>
          <w:rFonts w:ascii="宋体" w:hAnsi="宋体"/>
          <w:color w:val="000000"/>
          <w:sz w:val="18"/>
          <w:szCs w:val="18"/>
        </w:rPr>
      </w:pPr>
      <w:r>
        <w:rPr>
          <w:rFonts w:ascii="宋体" w:hAnsi="宋体" w:hint="eastAsia"/>
          <w:color w:val="000000"/>
          <w:sz w:val="18"/>
          <w:szCs w:val="18"/>
        </w:rPr>
        <w:t xml:space="preserve">   联系电话：0755-82552360</w:t>
      </w:r>
      <w:r w:rsidR="006E488B">
        <w:rPr>
          <w:rFonts w:ascii="宋体" w:hAnsi="宋体" w:hint="eastAsia"/>
          <w:color w:val="000000"/>
          <w:sz w:val="18"/>
          <w:szCs w:val="18"/>
        </w:rPr>
        <w:t>、83003495</w:t>
      </w:r>
    </w:p>
    <w:p w:rsidR="00506B47" w:rsidRDefault="00506B47" w:rsidP="00EF6977">
      <w:pPr>
        <w:spacing w:line="360" w:lineRule="auto"/>
        <w:ind w:leftChars="233" w:left="849" w:hangingChars="200" w:hanging="360"/>
        <w:rPr>
          <w:rFonts w:ascii="宋体" w:hAnsi="宋体"/>
          <w:color w:val="000000"/>
          <w:sz w:val="18"/>
          <w:szCs w:val="18"/>
        </w:rPr>
      </w:pPr>
    </w:p>
    <w:p w:rsidR="00506B47" w:rsidRDefault="00506B47" w:rsidP="00BA0C79">
      <w:pPr>
        <w:ind w:leftChars="233" w:left="849" w:hangingChars="200" w:hanging="360"/>
        <w:rPr>
          <w:rFonts w:ascii="宋体" w:hAnsi="宋体"/>
          <w:color w:val="000000"/>
          <w:sz w:val="18"/>
          <w:szCs w:val="18"/>
        </w:rPr>
      </w:pPr>
    </w:p>
    <w:p w:rsidR="00506B47" w:rsidRDefault="00506B47" w:rsidP="00B55B8A">
      <w:pPr>
        <w:spacing w:line="360" w:lineRule="auto"/>
        <w:ind w:leftChars="233" w:left="849" w:hangingChars="200" w:hanging="360"/>
        <w:rPr>
          <w:rFonts w:ascii="宋体" w:hAnsi="宋体"/>
          <w:color w:val="000000"/>
          <w:sz w:val="18"/>
          <w:szCs w:val="18"/>
        </w:rPr>
      </w:pPr>
    </w:p>
    <w:p w:rsidR="00506B47" w:rsidRDefault="00506B47" w:rsidP="00B55B8A">
      <w:pPr>
        <w:spacing w:line="360" w:lineRule="auto"/>
        <w:ind w:leftChars="233" w:left="849" w:hangingChars="200" w:hanging="360"/>
        <w:rPr>
          <w:rFonts w:ascii="宋体" w:hAnsi="宋体"/>
          <w:color w:val="000000"/>
          <w:sz w:val="18"/>
          <w:szCs w:val="18"/>
        </w:rPr>
      </w:pPr>
      <w:r>
        <w:rPr>
          <w:rFonts w:ascii="宋体" w:hAnsi="宋体" w:hint="eastAsia"/>
          <w:color w:val="000000"/>
          <w:sz w:val="18"/>
          <w:szCs w:val="18"/>
        </w:rPr>
        <w:t xml:space="preserve">                                               深圳市第二人民医院招标采购中心</w:t>
      </w:r>
    </w:p>
    <w:p w:rsidR="00506B47" w:rsidRDefault="00506B47" w:rsidP="00B55B8A">
      <w:pPr>
        <w:spacing w:line="360" w:lineRule="auto"/>
        <w:ind w:leftChars="233" w:left="849" w:hangingChars="200" w:hanging="360"/>
        <w:rPr>
          <w:rFonts w:ascii="宋体" w:hAnsi="宋体"/>
          <w:color w:val="000000"/>
          <w:sz w:val="18"/>
          <w:szCs w:val="18"/>
        </w:rPr>
      </w:pPr>
      <w:r>
        <w:rPr>
          <w:rFonts w:ascii="宋体" w:hAnsi="宋体" w:hint="eastAsia"/>
          <w:color w:val="000000"/>
          <w:sz w:val="18"/>
          <w:szCs w:val="18"/>
        </w:rPr>
        <w:t xml:space="preserve">                                                        2023年7月</w:t>
      </w:r>
    </w:p>
    <w:p w:rsidR="00506B47" w:rsidRDefault="00506B47" w:rsidP="00B55B8A">
      <w:pPr>
        <w:spacing w:line="360" w:lineRule="auto"/>
        <w:ind w:leftChars="233" w:left="849" w:hangingChars="200" w:hanging="360"/>
        <w:rPr>
          <w:rFonts w:ascii="宋体" w:hAnsi="宋体"/>
          <w:color w:val="000000"/>
          <w:sz w:val="18"/>
          <w:szCs w:val="18"/>
        </w:rPr>
      </w:pPr>
    </w:p>
    <w:p w:rsidR="00B55B8A" w:rsidRPr="009F47E1" w:rsidRDefault="00B55B8A" w:rsidP="00BA0C79">
      <w:pPr>
        <w:ind w:leftChars="233" w:left="849" w:hangingChars="200" w:hanging="360"/>
        <w:rPr>
          <w:rFonts w:ascii="宋体" w:hAnsi="宋体"/>
          <w:color w:val="000000"/>
          <w:sz w:val="18"/>
          <w:szCs w:val="18"/>
        </w:rPr>
      </w:pPr>
    </w:p>
    <w:p w:rsidR="009F47E1" w:rsidRDefault="00FC7E47" w:rsidP="00FC7E47">
      <w:pPr>
        <w:jc w:val="center"/>
        <w:rPr>
          <w:rFonts w:ascii="宋体" w:hAnsi="宋体"/>
          <w:b/>
          <w:bCs/>
          <w:color w:val="000000"/>
          <w:sz w:val="36"/>
          <w:szCs w:val="36"/>
          <w:lang w:val="zh-CN"/>
        </w:rPr>
      </w:pPr>
      <w:r w:rsidRPr="00FC7E47">
        <w:rPr>
          <w:rFonts w:ascii="宋体" w:hAnsi="宋体"/>
          <w:b/>
          <w:bCs/>
          <w:color w:val="000000"/>
          <w:sz w:val="36"/>
          <w:szCs w:val="36"/>
          <w:lang w:val="zh-CN"/>
        </w:rPr>
        <w:t>第二章</w:t>
      </w:r>
      <w:r w:rsidRPr="00FC7E47">
        <w:rPr>
          <w:rFonts w:ascii="宋体" w:hAnsi="宋体" w:hint="eastAsia"/>
          <w:b/>
          <w:bCs/>
          <w:color w:val="000000"/>
          <w:sz w:val="36"/>
          <w:szCs w:val="36"/>
          <w:lang w:val="zh-CN"/>
        </w:rPr>
        <w:t xml:space="preserve"> 投标资料</w:t>
      </w:r>
      <w:r>
        <w:rPr>
          <w:rFonts w:ascii="宋体" w:hAnsi="宋体" w:hint="eastAsia"/>
          <w:b/>
          <w:bCs/>
          <w:color w:val="000000"/>
          <w:sz w:val="36"/>
          <w:szCs w:val="36"/>
          <w:lang w:val="zh-CN"/>
        </w:rPr>
        <w:t>表</w:t>
      </w:r>
    </w:p>
    <w:p w:rsidR="00BA06CF" w:rsidRDefault="00BA06CF" w:rsidP="00FC7E47">
      <w:pPr>
        <w:jc w:val="center"/>
        <w:rPr>
          <w:rFonts w:ascii="宋体" w:hAnsi="宋体"/>
          <w:b/>
          <w:bCs/>
          <w:color w:val="000000"/>
          <w:sz w:val="36"/>
          <w:szCs w:val="36"/>
          <w:lang w:val="zh-CN"/>
        </w:rPr>
      </w:pPr>
    </w:p>
    <w:tbl>
      <w:tblPr>
        <w:tblStyle w:val="a9"/>
        <w:tblW w:w="0" w:type="auto"/>
        <w:tblLook w:val="04A0" w:firstRow="1" w:lastRow="0" w:firstColumn="1" w:lastColumn="0" w:noHBand="0" w:noVBand="1"/>
      </w:tblPr>
      <w:tblGrid>
        <w:gridCol w:w="1384"/>
        <w:gridCol w:w="7138"/>
      </w:tblGrid>
      <w:tr w:rsidR="00FC7E47" w:rsidTr="00D452A5">
        <w:trPr>
          <w:trHeight w:val="525"/>
        </w:trPr>
        <w:tc>
          <w:tcPr>
            <w:tcW w:w="1384" w:type="dxa"/>
            <w:vAlign w:val="center"/>
          </w:tcPr>
          <w:p w:rsidR="00FC7E47" w:rsidRPr="00067356" w:rsidRDefault="00FC7E47" w:rsidP="00D452A5">
            <w:pPr>
              <w:jc w:val="center"/>
              <w:rPr>
                <w:rFonts w:ascii="宋体" w:hAnsi="宋体"/>
                <w:b/>
                <w:bCs/>
                <w:color w:val="000000"/>
                <w:sz w:val="30"/>
                <w:szCs w:val="30"/>
                <w:lang w:val="zh-CN"/>
              </w:rPr>
            </w:pPr>
            <w:r w:rsidRPr="00067356">
              <w:rPr>
                <w:rFonts w:ascii="宋体" w:hAnsi="宋体"/>
                <w:b/>
                <w:bCs/>
                <w:color w:val="000000"/>
                <w:sz w:val="30"/>
                <w:szCs w:val="30"/>
                <w:lang w:val="zh-CN"/>
              </w:rPr>
              <w:t>序号</w:t>
            </w:r>
          </w:p>
        </w:tc>
        <w:tc>
          <w:tcPr>
            <w:tcW w:w="7138" w:type="dxa"/>
          </w:tcPr>
          <w:p w:rsidR="00FC7E47" w:rsidRPr="00067356" w:rsidRDefault="00FC7E47" w:rsidP="00FC7E47">
            <w:pPr>
              <w:jc w:val="center"/>
              <w:rPr>
                <w:rFonts w:ascii="宋体" w:hAnsi="宋体"/>
                <w:b/>
                <w:bCs/>
                <w:color w:val="000000"/>
                <w:sz w:val="30"/>
                <w:szCs w:val="30"/>
                <w:lang w:val="zh-CN"/>
              </w:rPr>
            </w:pPr>
            <w:r w:rsidRPr="00067356">
              <w:rPr>
                <w:rFonts w:ascii="宋体" w:hAnsi="宋体"/>
                <w:b/>
                <w:bCs/>
                <w:color w:val="000000"/>
                <w:sz w:val="30"/>
                <w:szCs w:val="30"/>
                <w:lang w:val="zh-CN"/>
              </w:rPr>
              <w:t>内容</w:t>
            </w:r>
          </w:p>
        </w:tc>
      </w:tr>
      <w:tr w:rsidR="00FC7E47" w:rsidTr="00D452A5">
        <w:trPr>
          <w:trHeight w:val="419"/>
        </w:trPr>
        <w:tc>
          <w:tcPr>
            <w:tcW w:w="1384" w:type="dxa"/>
            <w:vAlign w:val="center"/>
          </w:tcPr>
          <w:p w:rsidR="00FC7E47" w:rsidRPr="00FC7E47" w:rsidRDefault="00FC7E47" w:rsidP="00D452A5">
            <w:pPr>
              <w:jc w:val="center"/>
              <w:rPr>
                <w:rFonts w:ascii="宋体" w:eastAsia="宋体" w:hAnsi="宋体" w:cs="Times New Roman"/>
                <w:color w:val="000000"/>
                <w:sz w:val="18"/>
                <w:szCs w:val="18"/>
              </w:rPr>
            </w:pPr>
            <w:r w:rsidRPr="00FC7E47">
              <w:rPr>
                <w:rFonts w:ascii="宋体" w:eastAsia="宋体" w:hAnsi="宋体" w:cs="Times New Roman" w:hint="eastAsia"/>
                <w:color w:val="000000"/>
                <w:sz w:val="18"/>
                <w:szCs w:val="18"/>
              </w:rPr>
              <w:t>1</w:t>
            </w:r>
          </w:p>
        </w:tc>
        <w:tc>
          <w:tcPr>
            <w:tcW w:w="7138" w:type="dxa"/>
            <w:vAlign w:val="center"/>
          </w:tcPr>
          <w:p w:rsidR="00FC7E47" w:rsidRPr="00FC7E47" w:rsidRDefault="00FC7E47" w:rsidP="00BA06CF">
            <w:pPr>
              <w:rPr>
                <w:rFonts w:ascii="宋体" w:eastAsia="宋体" w:hAnsi="宋体" w:cs="Times New Roman"/>
                <w:color w:val="000000"/>
                <w:sz w:val="18"/>
                <w:szCs w:val="18"/>
              </w:rPr>
            </w:pPr>
            <w:r w:rsidRPr="00FC7E47">
              <w:rPr>
                <w:rFonts w:ascii="宋体" w:eastAsia="宋体" w:hAnsi="宋体" w:cs="Times New Roman"/>
                <w:color w:val="000000"/>
                <w:sz w:val="18"/>
                <w:szCs w:val="18"/>
              </w:rPr>
              <w:t>资金来源</w:t>
            </w:r>
            <w:r w:rsidRPr="00FC7E47">
              <w:rPr>
                <w:rFonts w:ascii="宋体" w:eastAsia="宋体" w:hAnsi="宋体" w:cs="Times New Roman" w:hint="eastAsia"/>
                <w:color w:val="000000"/>
                <w:sz w:val="18"/>
                <w:szCs w:val="18"/>
              </w:rPr>
              <w:t>：</w:t>
            </w:r>
            <w:r w:rsidRPr="00FC7E47">
              <w:rPr>
                <w:rFonts w:ascii="宋体" w:eastAsia="宋体" w:hAnsi="宋体" w:cs="Times New Roman"/>
                <w:color w:val="000000"/>
                <w:sz w:val="18"/>
                <w:szCs w:val="18"/>
              </w:rPr>
              <w:t>自筹资金</w:t>
            </w:r>
          </w:p>
        </w:tc>
      </w:tr>
      <w:tr w:rsidR="00FC7E47" w:rsidTr="00D452A5">
        <w:trPr>
          <w:trHeight w:val="411"/>
        </w:trPr>
        <w:tc>
          <w:tcPr>
            <w:tcW w:w="1384" w:type="dxa"/>
            <w:vAlign w:val="center"/>
          </w:tcPr>
          <w:p w:rsidR="00FC7E47" w:rsidRPr="00FC7E47" w:rsidRDefault="00FC7E47" w:rsidP="00D452A5">
            <w:pPr>
              <w:jc w:val="center"/>
              <w:rPr>
                <w:rFonts w:ascii="宋体" w:eastAsia="宋体" w:hAnsi="宋体" w:cs="Times New Roman"/>
                <w:color w:val="000000"/>
                <w:sz w:val="18"/>
                <w:szCs w:val="18"/>
              </w:rPr>
            </w:pPr>
            <w:r w:rsidRPr="00FC7E47">
              <w:rPr>
                <w:rFonts w:ascii="宋体" w:eastAsia="宋体" w:hAnsi="宋体" w:cs="Times New Roman" w:hint="eastAsia"/>
                <w:color w:val="000000"/>
                <w:sz w:val="18"/>
                <w:szCs w:val="18"/>
              </w:rPr>
              <w:t>2</w:t>
            </w:r>
          </w:p>
        </w:tc>
        <w:tc>
          <w:tcPr>
            <w:tcW w:w="7138" w:type="dxa"/>
            <w:vAlign w:val="center"/>
          </w:tcPr>
          <w:p w:rsidR="00FC7E47" w:rsidRPr="00FC7E47" w:rsidRDefault="00FC7E47" w:rsidP="00BA06CF">
            <w:pPr>
              <w:rPr>
                <w:rFonts w:ascii="宋体" w:eastAsia="宋体" w:hAnsi="宋体" w:cs="Times New Roman"/>
                <w:color w:val="000000"/>
                <w:sz w:val="18"/>
                <w:szCs w:val="18"/>
              </w:rPr>
            </w:pPr>
            <w:r w:rsidRPr="00FC7E47">
              <w:rPr>
                <w:rFonts w:ascii="宋体" w:eastAsia="宋体" w:hAnsi="宋体" w:cs="Times New Roman"/>
                <w:color w:val="000000"/>
                <w:sz w:val="18"/>
                <w:szCs w:val="18"/>
              </w:rPr>
              <w:t>投标人在所报的投标报价在合同执行过程中是固定不变的</w:t>
            </w:r>
            <w:r w:rsidRPr="00FC7E47">
              <w:rPr>
                <w:rFonts w:ascii="宋体" w:eastAsia="宋体" w:hAnsi="宋体" w:cs="Times New Roman" w:hint="eastAsia"/>
                <w:color w:val="000000"/>
                <w:sz w:val="18"/>
                <w:szCs w:val="18"/>
              </w:rPr>
              <w:t>，</w:t>
            </w:r>
            <w:r w:rsidRPr="00FC7E47">
              <w:rPr>
                <w:rFonts w:ascii="宋体" w:eastAsia="宋体" w:hAnsi="宋体" w:cs="Times New Roman"/>
                <w:color w:val="000000"/>
                <w:sz w:val="18"/>
                <w:szCs w:val="18"/>
              </w:rPr>
              <w:t>不得以任何理由予以变更</w:t>
            </w:r>
            <w:r w:rsidRPr="00FC7E47">
              <w:rPr>
                <w:rFonts w:ascii="宋体" w:eastAsia="宋体" w:hAnsi="宋体" w:cs="Times New Roman" w:hint="eastAsia"/>
                <w:color w:val="000000"/>
                <w:sz w:val="18"/>
                <w:szCs w:val="18"/>
              </w:rPr>
              <w:t>。</w:t>
            </w:r>
          </w:p>
        </w:tc>
      </w:tr>
      <w:tr w:rsidR="00FC7E47" w:rsidTr="00D452A5">
        <w:tc>
          <w:tcPr>
            <w:tcW w:w="1384" w:type="dxa"/>
            <w:vAlign w:val="center"/>
          </w:tcPr>
          <w:p w:rsidR="00FC7E47" w:rsidRPr="00067356" w:rsidRDefault="00067356" w:rsidP="00D452A5">
            <w:pPr>
              <w:jc w:val="center"/>
              <w:rPr>
                <w:rFonts w:ascii="宋体" w:eastAsia="宋体" w:hAnsi="宋体" w:cs="Times New Roman"/>
                <w:color w:val="000000"/>
                <w:sz w:val="18"/>
                <w:szCs w:val="18"/>
              </w:rPr>
            </w:pPr>
            <w:r w:rsidRPr="00067356">
              <w:rPr>
                <w:rFonts w:ascii="宋体" w:eastAsia="宋体" w:hAnsi="宋体" w:cs="Times New Roman" w:hint="eastAsia"/>
                <w:color w:val="000000"/>
                <w:sz w:val="18"/>
                <w:szCs w:val="18"/>
              </w:rPr>
              <w:t>3</w:t>
            </w:r>
          </w:p>
        </w:tc>
        <w:tc>
          <w:tcPr>
            <w:tcW w:w="7138" w:type="dxa"/>
            <w:vAlign w:val="center"/>
          </w:tcPr>
          <w:p w:rsidR="00FC7E47" w:rsidRDefault="00FC7E47" w:rsidP="00BA06CF">
            <w:pPr>
              <w:rPr>
                <w:rFonts w:ascii="宋体" w:eastAsia="宋体" w:hAnsi="宋体" w:cs="Times New Roman"/>
                <w:color w:val="000000"/>
                <w:sz w:val="18"/>
                <w:szCs w:val="18"/>
              </w:rPr>
            </w:pPr>
            <w:r w:rsidRPr="00FC7E47">
              <w:rPr>
                <w:rFonts w:ascii="宋体" w:eastAsia="宋体" w:hAnsi="宋体" w:cs="Times New Roman" w:hint="eastAsia"/>
                <w:color w:val="000000"/>
                <w:sz w:val="18"/>
                <w:szCs w:val="18"/>
              </w:rPr>
              <w:t>1）</w:t>
            </w:r>
            <w:r>
              <w:rPr>
                <w:rFonts w:ascii="宋体" w:eastAsia="宋体" w:hAnsi="宋体" w:cs="Times New Roman" w:hint="eastAsia"/>
                <w:color w:val="000000"/>
                <w:sz w:val="18"/>
                <w:szCs w:val="18"/>
              </w:rPr>
              <w:t>不允许有备选方案，否则将被视为无效投标。</w:t>
            </w:r>
          </w:p>
          <w:p w:rsidR="00FC7E47" w:rsidRPr="00FC7E47" w:rsidRDefault="00FC7E47" w:rsidP="00BA06CF">
            <w:pPr>
              <w:rPr>
                <w:rFonts w:ascii="宋体" w:eastAsia="宋体" w:hAnsi="宋体" w:cs="Times New Roman"/>
                <w:color w:val="000000"/>
                <w:sz w:val="18"/>
                <w:szCs w:val="18"/>
              </w:rPr>
            </w:pPr>
            <w:r>
              <w:rPr>
                <w:rFonts w:ascii="宋体" w:eastAsia="宋体" w:hAnsi="宋体" w:cs="Times New Roman" w:hint="eastAsia"/>
                <w:color w:val="000000"/>
                <w:sz w:val="18"/>
                <w:szCs w:val="18"/>
              </w:rPr>
              <w:t>2）每项报价或每种规格货物或每项服务只允许有一个报价，否则将被视为无效投标。</w:t>
            </w:r>
          </w:p>
        </w:tc>
      </w:tr>
      <w:tr w:rsidR="00FC7E47" w:rsidTr="00D452A5">
        <w:trPr>
          <w:trHeight w:val="508"/>
        </w:trPr>
        <w:tc>
          <w:tcPr>
            <w:tcW w:w="1384" w:type="dxa"/>
            <w:vAlign w:val="center"/>
          </w:tcPr>
          <w:p w:rsidR="00FC7E47" w:rsidRPr="00067356" w:rsidRDefault="00067356" w:rsidP="00D452A5">
            <w:pPr>
              <w:jc w:val="center"/>
              <w:rPr>
                <w:rFonts w:ascii="宋体" w:eastAsia="宋体" w:hAnsi="宋体" w:cs="Times New Roman"/>
                <w:color w:val="000000"/>
                <w:sz w:val="18"/>
                <w:szCs w:val="18"/>
              </w:rPr>
            </w:pPr>
            <w:r w:rsidRPr="00067356">
              <w:rPr>
                <w:rFonts w:ascii="宋体" w:eastAsia="宋体" w:hAnsi="宋体" w:cs="Times New Roman" w:hint="eastAsia"/>
                <w:color w:val="000000"/>
                <w:sz w:val="18"/>
                <w:szCs w:val="18"/>
              </w:rPr>
              <w:t>4</w:t>
            </w:r>
          </w:p>
        </w:tc>
        <w:tc>
          <w:tcPr>
            <w:tcW w:w="7138" w:type="dxa"/>
            <w:vAlign w:val="center"/>
          </w:tcPr>
          <w:p w:rsidR="00FC7E47" w:rsidRPr="00FC7E47" w:rsidRDefault="00FC7E47" w:rsidP="00BA06CF">
            <w:pPr>
              <w:rPr>
                <w:rFonts w:ascii="宋体" w:eastAsia="宋体" w:hAnsi="宋体" w:cs="Times New Roman"/>
                <w:color w:val="000000"/>
                <w:sz w:val="18"/>
                <w:szCs w:val="18"/>
              </w:rPr>
            </w:pPr>
            <w:r>
              <w:rPr>
                <w:rFonts w:ascii="宋体" w:eastAsia="宋体" w:hAnsi="宋体" w:cs="Times New Roman"/>
                <w:color w:val="000000"/>
                <w:sz w:val="18"/>
                <w:szCs w:val="18"/>
              </w:rPr>
              <w:t>投标有效期</w:t>
            </w:r>
            <w:r>
              <w:rPr>
                <w:rFonts w:ascii="宋体" w:eastAsia="宋体" w:hAnsi="宋体" w:cs="Times New Roman" w:hint="eastAsia"/>
                <w:color w:val="000000"/>
                <w:sz w:val="18"/>
                <w:szCs w:val="18"/>
              </w:rPr>
              <w:t>：90天</w:t>
            </w:r>
          </w:p>
        </w:tc>
      </w:tr>
      <w:tr w:rsidR="00FC7E47" w:rsidTr="00D452A5">
        <w:tc>
          <w:tcPr>
            <w:tcW w:w="1384" w:type="dxa"/>
            <w:vAlign w:val="center"/>
          </w:tcPr>
          <w:p w:rsidR="00FC7E47" w:rsidRPr="00067356" w:rsidRDefault="00067356" w:rsidP="00D452A5">
            <w:pPr>
              <w:jc w:val="center"/>
              <w:rPr>
                <w:rFonts w:ascii="宋体" w:eastAsia="宋体" w:hAnsi="宋体" w:cs="Times New Roman"/>
                <w:color w:val="000000"/>
                <w:sz w:val="18"/>
                <w:szCs w:val="18"/>
              </w:rPr>
            </w:pPr>
            <w:r w:rsidRPr="00067356">
              <w:rPr>
                <w:rFonts w:ascii="宋体" w:eastAsia="宋体" w:hAnsi="宋体" w:cs="Times New Roman" w:hint="eastAsia"/>
                <w:color w:val="000000"/>
                <w:sz w:val="18"/>
                <w:szCs w:val="18"/>
              </w:rPr>
              <w:t>5</w:t>
            </w:r>
          </w:p>
        </w:tc>
        <w:tc>
          <w:tcPr>
            <w:tcW w:w="7138" w:type="dxa"/>
            <w:vAlign w:val="center"/>
          </w:tcPr>
          <w:p w:rsidR="00FC7E47" w:rsidRDefault="00FC7E47" w:rsidP="00BA06CF">
            <w:pPr>
              <w:rPr>
                <w:rFonts w:ascii="宋体" w:eastAsia="宋体" w:hAnsi="宋体" w:cs="Times New Roman"/>
                <w:color w:val="000000"/>
                <w:sz w:val="18"/>
                <w:szCs w:val="18"/>
              </w:rPr>
            </w:pPr>
            <w:r>
              <w:rPr>
                <w:rFonts w:ascii="宋体" w:eastAsia="宋体" w:hAnsi="宋体" w:cs="Times New Roman"/>
                <w:color w:val="000000"/>
                <w:sz w:val="18"/>
                <w:szCs w:val="18"/>
              </w:rPr>
              <w:t>投标文件数量</w:t>
            </w:r>
            <w:r>
              <w:rPr>
                <w:rFonts w:ascii="宋体" w:eastAsia="宋体" w:hAnsi="宋体" w:cs="Times New Roman" w:hint="eastAsia"/>
                <w:color w:val="000000"/>
                <w:sz w:val="18"/>
                <w:szCs w:val="18"/>
              </w:rPr>
              <w:t>：</w:t>
            </w:r>
            <w:r>
              <w:rPr>
                <w:rFonts w:ascii="宋体" w:eastAsia="宋体" w:hAnsi="宋体" w:cs="Times New Roman"/>
                <w:color w:val="000000"/>
                <w:sz w:val="18"/>
                <w:szCs w:val="18"/>
              </w:rPr>
              <w:t>正本一份</w:t>
            </w:r>
            <w:r>
              <w:rPr>
                <w:rFonts w:ascii="宋体" w:eastAsia="宋体" w:hAnsi="宋体" w:cs="Times New Roman" w:hint="eastAsia"/>
                <w:color w:val="000000"/>
                <w:sz w:val="18"/>
                <w:szCs w:val="18"/>
              </w:rPr>
              <w:t>，</w:t>
            </w:r>
            <w:r>
              <w:rPr>
                <w:rFonts w:ascii="宋体" w:eastAsia="宋体" w:hAnsi="宋体" w:cs="Times New Roman"/>
                <w:color w:val="000000"/>
                <w:sz w:val="18"/>
                <w:szCs w:val="18"/>
              </w:rPr>
              <w:t>副本二份</w:t>
            </w:r>
            <w:r>
              <w:rPr>
                <w:rFonts w:ascii="宋体" w:eastAsia="宋体" w:hAnsi="宋体" w:cs="Times New Roman" w:hint="eastAsia"/>
                <w:color w:val="000000"/>
                <w:sz w:val="18"/>
                <w:szCs w:val="18"/>
              </w:rPr>
              <w:t>，</w:t>
            </w:r>
            <w:r>
              <w:rPr>
                <w:rFonts w:ascii="宋体" w:eastAsia="宋体" w:hAnsi="宋体" w:cs="Times New Roman"/>
                <w:color w:val="000000"/>
                <w:sz w:val="18"/>
                <w:szCs w:val="18"/>
              </w:rPr>
              <w:t>电子版正本</w:t>
            </w:r>
            <w:r>
              <w:rPr>
                <w:rFonts w:ascii="宋体" w:eastAsia="宋体" w:hAnsi="宋体" w:cs="Times New Roman" w:hint="eastAsia"/>
                <w:color w:val="000000"/>
                <w:sz w:val="18"/>
                <w:szCs w:val="18"/>
              </w:rPr>
              <w:t>PDF一份（请在投标截止日前上传至院招标采购系统）。</w:t>
            </w:r>
          </w:p>
          <w:p w:rsidR="009E2FEF" w:rsidRPr="00FC7E47" w:rsidRDefault="009E2FEF" w:rsidP="00BA06CF">
            <w:pPr>
              <w:rPr>
                <w:rFonts w:ascii="宋体" w:eastAsia="宋体" w:hAnsi="宋体" w:cs="Times New Roman"/>
                <w:color w:val="000000"/>
                <w:sz w:val="18"/>
                <w:szCs w:val="18"/>
              </w:rPr>
            </w:pPr>
            <w:r>
              <w:rPr>
                <w:rFonts w:ascii="宋体" w:eastAsia="宋体" w:hAnsi="宋体" w:cs="Times New Roman" w:hint="eastAsia"/>
                <w:color w:val="000000"/>
                <w:sz w:val="18"/>
                <w:szCs w:val="18"/>
              </w:rPr>
              <w:t>投标文件正本需每页盖章并加盖骑缝章，副本为正本复印件。</w:t>
            </w:r>
          </w:p>
        </w:tc>
      </w:tr>
      <w:tr w:rsidR="00FC7E47" w:rsidTr="00D452A5">
        <w:tc>
          <w:tcPr>
            <w:tcW w:w="1384" w:type="dxa"/>
            <w:vAlign w:val="center"/>
          </w:tcPr>
          <w:p w:rsidR="00FC7E47" w:rsidRPr="00067356" w:rsidRDefault="00067356" w:rsidP="00D452A5">
            <w:pPr>
              <w:jc w:val="center"/>
              <w:rPr>
                <w:rFonts w:ascii="宋体" w:eastAsia="宋体" w:hAnsi="宋体" w:cs="Times New Roman"/>
                <w:color w:val="000000"/>
                <w:sz w:val="18"/>
                <w:szCs w:val="18"/>
              </w:rPr>
            </w:pPr>
            <w:r w:rsidRPr="00067356">
              <w:rPr>
                <w:rFonts w:ascii="宋体" w:eastAsia="宋体" w:hAnsi="宋体" w:cs="Times New Roman" w:hint="eastAsia"/>
                <w:color w:val="000000"/>
                <w:sz w:val="18"/>
                <w:szCs w:val="18"/>
              </w:rPr>
              <w:t>6</w:t>
            </w:r>
          </w:p>
        </w:tc>
        <w:tc>
          <w:tcPr>
            <w:tcW w:w="7138" w:type="dxa"/>
            <w:vAlign w:val="center"/>
          </w:tcPr>
          <w:p w:rsidR="00FC7E47" w:rsidRDefault="00FC7E47" w:rsidP="00BA06CF">
            <w:pPr>
              <w:rPr>
                <w:rFonts w:ascii="宋体" w:eastAsia="宋体" w:hAnsi="宋体" w:cs="Times New Roman"/>
                <w:color w:val="000000"/>
                <w:sz w:val="18"/>
                <w:szCs w:val="18"/>
              </w:rPr>
            </w:pPr>
            <w:r>
              <w:rPr>
                <w:rFonts w:ascii="宋体" w:eastAsia="宋体" w:hAnsi="宋体" w:cs="Times New Roman"/>
                <w:color w:val="000000"/>
                <w:sz w:val="18"/>
                <w:szCs w:val="18"/>
              </w:rPr>
              <w:t>质疑函接收方式</w:t>
            </w:r>
            <w:r>
              <w:rPr>
                <w:rFonts w:ascii="宋体" w:eastAsia="宋体" w:hAnsi="宋体" w:cs="Times New Roman" w:hint="eastAsia"/>
                <w:color w:val="000000"/>
                <w:sz w:val="18"/>
                <w:szCs w:val="18"/>
              </w:rPr>
              <w:t>：</w:t>
            </w:r>
          </w:p>
          <w:p w:rsidR="00FC7E47" w:rsidRPr="00FC7E47" w:rsidRDefault="000F4C3E" w:rsidP="00BA06CF">
            <w:pPr>
              <w:rPr>
                <w:rFonts w:ascii="宋体" w:eastAsia="宋体" w:hAnsi="宋体" w:cs="Times New Roman"/>
                <w:color w:val="000000"/>
                <w:sz w:val="18"/>
                <w:szCs w:val="18"/>
              </w:rPr>
            </w:pPr>
            <w:r>
              <w:rPr>
                <w:rFonts w:ascii="宋体" w:eastAsia="宋体" w:hAnsi="宋体" w:cs="Times New Roman" w:hint="eastAsia"/>
                <w:color w:val="000000"/>
                <w:sz w:val="18"/>
                <w:szCs w:val="18"/>
              </w:rPr>
              <w:t>深圳市第二人民医</w:t>
            </w:r>
            <w:r w:rsidR="00FC7E47">
              <w:rPr>
                <w:rFonts w:ascii="宋体" w:eastAsia="宋体" w:hAnsi="宋体" w:cs="Times New Roman" w:hint="eastAsia"/>
                <w:color w:val="000000"/>
                <w:sz w:val="18"/>
                <w:szCs w:val="18"/>
              </w:rPr>
              <w:t>院招标采购系统上传正式质疑函</w:t>
            </w:r>
            <w:r>
              <w:rPr>
                <w:rFonts w:ascii="宋体" w:eastAsia="宋体" w:hAnsi="宋体" w:cs="Times New Roman" w:hint="eastAsia"/>
                <w:color w:val="000000"/>
                <w:sz w:val="18"/>
                <w:szCs w:val="18"/>
              </w:rPr>
              <w:t>扫描件</w:t>
            </w:r>
            <w:r w:rsidR="00FC7E47">
              <w:rPr>
                <w:rFonts w:ascii="宋体" w:eastAsia="宋体" w:hAnsi="宋体" w:cs="Times New Roman" w:hint="eastAsia"/>
                <w:color w:val="000000"/>
                <w:sz w:val="18"/>
                <w:szCs w:val="18"/>
              </w:rPr>
              <w:t>。</w:t>
            </w:r>
          </w:p>
        </w:tc>
      </w:tr>
      <w:tr w:rsidR="00FC7E47" w:rsidTr="00D452A5">
        <w:trPr>
          <w:trHeight w:val="423"/>
        </w:trPr>
        <w:tc>
          <w:tcPr>
            <w:tcW w:w="1384" w:type="dxa"/>
            <w:vAlign w:val="center"/>
          </w:tcPr>
          <w:p w:rsidR="00FC7E47" w:rsidRPr="00067356" w:rsidRDefault="00E10703" w:rsidP="00D452A5">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7</w:t>
            </w:r>
          </w:p>
        </w:tc>
        <w:tc>
          <w:tcPr>
            <w:tcW w:w="7138" w:type="dxa"/>
            <w:vAlign w:val="center"/>
          </w:tcPr>
          <w:p w:rsidR="00FC7E47" w:rsidRPr="00FC7E47" w:rsidRDefault="00FC7E47" w:rsidP="00BA06CF">
            <w:pPr>
              <w:rPr>
                <w:rFonts w:ascii="宋体" w:eastAsia="宋体" w:hAnsi="宋体" w:cs="Times New Roman"/>
                <w:color w:val="000000"/>
                <w:sz w:val="18"/>
                <w:szCs w:val="18"/>
              </w:rPr>
            </w:pPr>
            <w:r>
              <w:rPr>
                <w:rFonts w:ascii="宋体" w:eastAsia="宋体" w:hAnsi="宋体" w:cs="Times New Roman"/>
                <w:color w:val="000000"/>
                <w:sz w:val="18"/>
                <w:szCs w:val="18"/>
              </w:rPr>
              <w:t>合同授予</w:t>
            </w:r>
            <w:r>
              <w:rPr>
                <w:rFonts w:ascii="宋体" w:eastAsia="宋体" w:hAnsi="宋体" w:cs="Times New Roman" w:hint="eastAsia"/>
                <w:color w:val="000000"/>
                <w:sz w:val="18"/>
                <w:szCs w:val="18"/>
              </w:rPr>
              <w:t>：</w:t>
            </w:r>
            <w:r>
              <w:rPr>
                <w:rFonts w:ascii="宋体" w:eastAsia="宋体" w:hAnsi="宋体" w:cs="Times New Roman"/>
                <w:color w:val="000000"/>
                <w:sz w:val="18"/>
                <w:szCs w:val="18"/>
              </w:rPr>
              <w:t>中标结果公示期后</w:t>
            </w:r>
            <w:r>
              <w:rPr>
                <w:rFonts w:ascii="宋体" w:eastAsia="宋体" w:hAnsi="宋体" w:cs="Times New Roman" w:hint="eastAsia"/>
                <w:color w:val="000000"/>
                <w:sz w:val="18"/>
                <w:szCs w:val="18"/>
              </w:rPr>
              <w:t>，</w:t>
            </w:r>
            <w:r>
              <w:rPr>
                <w:rFonts w:ascii="宋体" w:eastAsia="宋体" w:hAnsi="宋体" w:cs="Times New Roman"/>
                <w:color w:val="000000"/>
                <w:sz w:val="18"/>
                <w:szCs w:val="18"/>
              </w:rPr>
              <w:t>招标采购中心联系中标人授予合同</w:t>
            </w:r>
            <w:r>
              <w:rPr>
                <w:rFonts w:ascii="宋体" w:eastAsia="宋体" w:hAnsi="宋体" w:cs="Times New Roman" w:hint="eastAsia"/>
                <w:color w:val="000000"/>
                <w:sz w:val="18"/>
                <w:szCs w:val="18"/>
              </w:rPr>
              <w:t>。</w:t>
            </w:r>
          </w:p>
        </w:tc>
      </w:tr>
      <w:tr w:rsidR="00FC7E47" w:rsidTr="00D452A5">
        <w:trPr>
          <w:trHeight w:val="468"/>
        </w:trPr>
        <w:tc>
          <w:tcPr>
            <w:tcW w:w="1384" w:type="dxa"/>
            <w:vAlign w:val="center"/>
          </w:tcPr>
          <w:p w:rsidR="00FC7E47" w:rsidRPr="00067356" w:rsidRDefault="00E10703" w:rsidP="00D452A5">
            <w:pPr>
              <w:jc w:val="center"/>
              <w:rPr>
                <w:rFonts w:ascii="宋体" w:eastAsia="宋体" w:hAnsi="宋体" w:cs="Times New Roman"/>
                <w:color w:val="000000"/>
                <w:sz w:val="18"/>
                <w:szCs w:val="18"/>
              </w:rPr>
            </w:pPr>
            <w:r>
              <w:rPr>
                <w:rFonts w:ascii="宋体" w:eastAsia="宋体" w:hAnsi="宋体" w:cs="Times New Roman" w:hint="eastAsia"/>
                <w:color w:val="000000"/>
                <w:sz w:val="18"/>
                <w:szCs w:val="18"/>
              </w:rPr>
              <w:t>8</w:t>
            </w:r>
          </w:p>
        </w:tc>
        <w:tc>
          <w:tcPr>
            <w:tcW w:w="7138" w:type="dxa"/>
            <w:vAlign w:val="center"/>
          </w:tcPr>
          <w:p w:rsidR="00FC7E47" w:rsidRPr="00FC7E47" w:rsidRDefault="00FC7E47" w:rsidP="00BA06CF">
            <w:pPr>
              <w:rPr>
                <w:rFonts w:ascii="宋体" w:eastAsia="宋体" w:hAnsi="宋体" w:cs="Times New Roman"/>
                <w:color w:val="000000"/>
                <w:sz w:val="18"/>
                <w:szCs w:val="18"/>
              </w:rPr>
            </w:pPr>
            <w:r>
              <w:rPr>
                <w:rFonts w:ascii="宋体" w:eastAsia="宋体" w:hAnsi="宋体" w:cs="Times New Roman"/>
                <w:color w:val="000000"/>
                <w:sz w:val="18"/>
                <w:szCs w:val="18"/>
              </w:rPr>
              <w:t>评标方法</w:t>
            </w:r>
            <w:r>
              <w:rPr>
                <w:rFonts w:ascii="宋体" w:eastAsia="宋体" w:hAnsi="宋体" w:cs="Times New Roman" w:hint="eastAsia"/>
                <w:color w:val="000000"/>
                <w:sz w:val="18"/>
                <w:szCs w:val="18"/>
              </w:rPr>
              <w:t>：</w:t>
            </w:r>
            <w:r>
              <w:rPr>
                <w:rFonts w:ascii="宋体" w:eastAsia="宋体" w:hAnsi="宋体" w:cs="Times New Roman"/>
                <w:color w:val="000000"/>
                <w:sz w:val="18"/>
                <w:szCs w:val="18"/>
              </w:rPr>
              <w:t>综合评分法</w:t>
            </w:r>
          </w:p>
        </w:tc>
      </w:tr>
    </w:tbl>
    <w:p w:rsidR="00067356" w:rsidRDefault="00067356" w:rsidP="00067356">
      <w:pPr>
        <w:rPr>
          <w:rFonts w:ascii="宋体" w:hAnsi="宋体"/>
          <w:b/>
          <w:bCs/>
          <w:color w:val="000000"/>
          <w:sz w:val="24"/>
          <w:lang w:val="zh-CN"/>
        </w:rPr>
      </w:pPr>
    </w:p>
    <w:p w:rsidR="00067356" w:rsidRDefault="00067356" w:rsidP="00067356">
      <w:pPr>
        <w:rPr>
          <w:rFonts w:ascii="宋体" w:hAnsi="宋体"/>
          <w:b/>
          <w:bCs/>
          <w:color w:val="000000"/>
          <w:sz w:val="24"/>
          <w:lang w:val="zh-CN"/>
        </w:rPr>
      </w:pPr>
    </w:p>
    <w:p w:rsidR="00067356" w:rsidRDefault="00067356" w:rsidP="00067356">
      <w:pPr>
        <w:rPr>
          <w:rFonts w:ascii="宋体" w:hAnsi="宋体"/>
          <w:b/>
          <w:bCs/>
          <w:color w:val="000000"/>
          <w:sz w:val="24"/>
          <w:lang w:val="zh-CN"/>
        </w:rPr>
      </w:pPr>
    </w:p>
    <w:p w:rsidR="00067356" w:rsidRDefault="00067356" w:rsidP="00067356">
      <w:pPr>
        <w:jc w:val="center"/>
        <w:rPr>
          <w:rFonts w:ascii="宋体" w:hAnsi="宋体"/>
          <w:b/>
          <w:bCs/>
          <w:color w:val="000000"/>
          <w:sz w:val="36"/>
          <w:szCs w:val="36"/>
          <w:lang w:val="zh-CN"/>
        </w:rPr>
      </w:pPr>
      <w:r w:rsidRPr="00067356">
        <w:rPr>
          <w:rFonts w:ascii="宋体" w:hAnsi="宋体" w:hint="eastAsia"/>
          <w:b/>
          <w:bCs/>
          <w:color w:val="000000"/>
          <w:sz w:val="36"/>
          <w:szCs w:val="36"/>
          <w:lang w:val="zh-CN"/>
        </w:rPr>
        <w:t>第三章  技术与商务要求</w:t>
      </w:r>
    </w:p>
    <w:p w:rsidR="00BA06CF" w:rsidRDefault="00BA06CF" w:rsidP="00067356">
      <w:pPr>
        <w:jc w:val="center"/>
        <w:rPr>
          <w:rFonts w:ascii="宋体" w:hAnsi="宋体"/>
          <w:b/>
          <w:bCs/>
          <w:color w:val="000000"/>
          <w:sz w:val="36"/>
          <w:szCs w:val="36"/>
          <w:lang w:val="zh-CN"/>
        </w:rPr>
      </w:pPr>
    </w:p>
    <w:p w:rsidR="00067356" w:rsidRDefault="00067356" w:rsidP="00067356">
      <w:pPr>
        <w:rPr>
          <w:rFonts w:ascii="宋体" w:hAnsi="宋体"/>
          <w:b/>
          <w:color w:val="000000"/>
          <w:sz w:val="18"/>
          <w:szCs w:val="18"/>
        </w:rPr>
      </w:pPr>
      <w:r w:rsidRPr="00067356">
        <w:rPr>
          <w:rFonts w:ascii="宋体" w:hAnsi="宋体" w:hint="eastAsia"/>
          <w:b/>
          <w:color w:val="000000"/>
          <w:sz w:val="18"/>
          <w:szCs w:val="18"/>
        </w:rPr>
        <w:lastRenderedPageBreak/>
        <w:t>说明：</w:t>
      </w:r>
    </w:p>
    <w:p w:rsidR="00BA06CF" w:rsidRDefault="00BA06CF" w:rsidP="00067356">
      <w:pPr>
        <w:rPr>
          <w:rFonts w:ascii="宋体" w:hAnsi="宋体"/>
          <w:b/>
          <w:color w:val="000000"/>
          <w:sz w:val="18"/>
          <w:szCs w:val="18"/>
        </w:rPr>
      </w:pPr>
    </w:p>
    <w:p w:rsidR="00067356" w:rsidRDefault="00067356" w:rsidP="00BA06CF">
      <w:pPr>
        <w:spacing w:line="360" w:lineRule="auto"/>
        <w:ind w:left="180" w:hangingChars="100" w:hanging="180"/>
        <w:rPr>
          <w:rFonts w:ascii="宋体" w:hAnsi="宋体"/>
          <w:color w:val="000000"/>
          <w:sz w:val="18"/>
          <w:szCs w:val="18"/>
        </w:rPr>
      </w:pPr>
      <w:r w:rsidRPr="00BA06CF">
        <w:rPr>
          <w:rFonts w:ascii="宋体" w:hAnsi="宋体" w:hint="eastAsia"/>
          <w:color w:val="000000"/>
          <w:sz w:val="18"/>
          <w:szCs w:val="18"/>
        </w:rPr>
        <w:t>1、</w:t>
      </w:r>
      <w:r w:rsidRPr="00067356">
        <w:rPr>
          <w:rFonts w:ascii="宋体" w:hAnsi="宋体" w:hint="eastAsia"/>
          <w:color w:val="000000"/>
          <w:sz w:val="18"/>
          <w:szCs w:val="18"/>
        </w:rPr>
        <w:t>投标人须对本项目的采购标的内容进行整体响应，任何只对采购标的内容其中一部分内容进行得响应都被视为无效投标。</w:t>
      </w:r>
    </w:p>
    <w:p w:rsidR="00067356" w:rsidRDefault="00067356" w:rsidP="00BA06CF">
      <w:pPr>
        <w:spacing w:line="360" w:lineRule="auto"/>
        <w:rPr>
          <w:rFonts w:ascii="宋体" w:hAnsi="宋体"/>
          <w:color w:val="000000"/>
          <w:sz w:val="18"/>
          <w:szCs w:val="18"/>
        </w:rPr>
      </w:pPr>
      <w:r>
        <w:rPr>
          <w:rFonts w:ascii="宋体" w:hAnsi="宋体" w:hint="eastAsia"/>
          <w:color w:val="000000"/>
          <w:sz w:val="18"/>
          <w:szCs w:val="18"/>
        </w:rPr>
        <w:t>2、技术商务要求中“</w:t>
      </w:r>
      <w:r w:rsidRPr="00067356">
        <w:rPr>
          <w:rFonts w:ascii="宋体" w:hAnsi="宋体" w:hint="eastAsia"/>
          <w:color w:val="000000"/>
          <w:sz w:val="18"/>
          <w:szCs w:val="18"/>
        </w:rPr>
        <w:t>★</w:t>
      </w:r>
      <w:r>
        <w:rPr>
          <w:rFonts w:ascii="宋体" w:hAnsi="宋体" w:hint="eastAsia"/>
          <w:color w:val="000000"/>
          <w:sz w:val="18"/>
          <w:szCs w:val="18"/>
        </w:rPr>
        <w:t>”号条款为实质性条款，有任何一条负偏离则导致无效投标。</w:t>
      </w:r>
    </w:p>
    <w:p w:rsidR="00067356" w:rsidRDefault="00067356" w:rsidP="00BA06CF">
      <w:pPr>
        <w:spacing w:line="360" w:lineRule="auto"/>
        <w:rPr>
          <w:rFonts w:ascii="宋体" w:hAnsi="宋体"/>
          <w:color w:val="000000"/>
          <w:sz w:val="18"/>
          <w:szCs w:val="18"/>
        </w:rPr>
      </w:pPr>
      <w:r>
        <w:rPr>
          <w:rFonts w:ascii="宋体" w:hAnsi="宋体" w:hint="eastAsia"/>
          <w:color w:val="000000"/>
          <w:sz w:val="18"/>
          <w:szCs w:val="18"/>
        </w:rPr>
        <w:t>3、技术商务要求中“</w:t>
      </w:r>
      <w:r w:rsidRPr="00067356">
        <w:rPr>
          <w:rFonts w:ascii="宋体" w:hAnsi="宋体" w:hint="eastAsia"/>
          <w:color w:val="000000"/>
          <w:sz w:val="18"/>
          <w:szCs w:val="18"/>
        </w:rPr>
        <w:t>▲</w:t>
      </w:r>
      <w:r>
        <w:rPr>
          <w:rFonts w:ascii="宋体" w:hAnsi="宋体" w:hint="eastAsia"/>
          <w:color w:val="000000"/>
          <w:sz w:val="18"/>
          <w:szCs w:val="18"/>
        </w:rPr>
        <w:t>”号条款为重要技术商务参数，但不作为无效投标条款。</w:t>
      </w:r>
    </w:p>
    <w:p w:rsidR="00067356" w:rsidRDefault="00067356" w:rsidP="00067356">
      <w:pPr>
        <w:rPr>
          <w:rFonts w:ascii="宋体" w:hAnsi="宋体"/>
          <w:color w:val="000000"/>
          <w:sz w:val="18"/>
          <w:szCs w:val="18"/>
        </w:rPr>
      </w:pPr>
    </w:p>
    <w:p w:rsidR="00067356" w:rsidRDefault="00067356" w:rsidP="00067356">
      <w:pPr>
        <w:rPr>
          <w:rFonts w:ascii="宋体" w:hAnsi="宋体"/>
          <w:b/>
          <w:color w:val="000000"/>
          <w:sz w:val="24"/>
        </w:rPr>
      </w:pPr>
      <w:r w:rsidRPr="00067356">
        <w:rPr>
          <w:rFonts w:ascii="宋体" w:hAnsi="宋体" w:hint="eastAsia"/>
          <w:b/>
          <w:color w:val="000000"/>
          <w:sz w:val="24"/>
        </w:rPr>
        <w:t>一、项目基本情况：</w:t>
      </w:r>
    </w:p>
    <w:p w:rsidR="00BA06CF" w:rsidRDefault="00BA06CF" w:rsidP="00067356">
      <w:pPr>
        <w:rPr>
          <w:rFonts w:ascii="宋体" w:hAnsi="宋体"/>
          <w:b/>
          <w:color w:val="000000"/>
          <w:sz w:val="24"/>
        </w:rPr>
      </w:pPr>
    </w:p>
    <w:tbl>
      <w:tblPr>
        <w:tblStyle w:val="a9"/>
        <w:tblW w:w="0" w:type="auto"/>
        <w:tblLook w:val="04A0" w:firstRow="1" w:lastRow="0" w:firstColumn="1" w:lastColumn="0" w:noHBand="0" w:noVBand="1"/>
      </w:tblPr>
      <w:tblGrid>
        <w:gridCol w:w="1186"/>
        <w:gridCol w:w="686"/>
        <w:gridCol w:w="1357"/>
        <w:gridCol w:w="2124"/>
        <w:gridCol w:w="1418"/>
        <w:gridCol w:w="1559"/>
      </w:tblGrid>
      <w:tr w:rsidR="009501C5" w:rsidTr="009501C5">
        <w:trPr>
          <w:trHeight w:val="444"/>
        </w:trPr>
        <w:tc>
          <w:tcPr>
            <w:tcW w:w="1186" w:type="dxa"/>
            <w:vAlign w:val="center"/>
          </w:tcPr>
          <w:p w:rsidR="009501C5" w:rsidRDefault="009501C5" w:rsidP="00BA06CF">
            <w:pPr>
              <w:jc w:val="center"/>
              <w:rPr>
                <w:rFonts w:ascii="宋体" w:hAnsi="宋体"/>
                <w:sz w:val="18"/>
                <w:szCs w:val="18"/>
              </w:rPr>
            </w:pPr>
            <w:r>
              <w:rPr>
                <w:rFonts w:ascii="宋体" w:hAnsi="宋体"/>
                <w:sz w:val="18"/>
                <w:szCs w:val="18"/>
              </w:rPr>
              <w:t>采购内容</w:t>
            </w:r>
          </w:p>
        </w:tc>
        <w:tc>
          <w:tcPr>
            <w:tcW w:w="686" w:type="dxa"/>
            <w:vAlign w:val="center"/>
          </w:tcPr>
          <w:p w:rsidR="009501C5" w:rsidRDefault="009501C5" w:rsidP="00BA06CF">
            <w:pPr>
              <w:jc w:val="center"/>
              <w:rPr>
                <w:rFonts w:ascii="宋体" w:hAnsi="宋体"/>
                <w:sz w:val="18"/>
                <w:szCs w:val="18"/>
              </w:rPr>
            </w:pPr>
            <w:r>
              <w:rPr>
                <w:rFonts w:ascii="宋体" w:hAnsi="宋体" w:hint="eastAsia"/>
                <w:sz w:val="18"/>
                <w:szCs w:val="18"/>
              </w:rPr>
              <w:t>数量</w:t>
            </w:r>
          </w:p>
        </w:tc>
        <w:tc>
          <w:tcPr>
            <w:tcW w:w="1357" w:type="dxa"/>
            <w:vAlign w:val="center"/>
          </w:tcPr>
          <w:p w:rsidR="009501C5" w:rsidRDefault="009501C5" w:rsidP="00BA06CF">
            <w:pPr>
              <w:jc w:val="center"/>
              <w:rPr>
                <w:rFonts w:ascii="宋体" w:hAnsi="宋体"/>
                <w:sz w:val="18"/>
                <w:szCs w:val="18"/>
              </w:rPr>
            </w:pPr>
            <w:r>
              <w:rPr>
                <w:rFonts w:ascii="宋体" w:hAnsi="宋体"/>
                <w:sz w:val="18"/>
                <w:szCs w:val="18"/>
              </w:rPr>
              <w:t>交货期</w:t>
            </w:r>
          </w:p>
        </w:tc>
        <w:tc>
          <w:tcPr>
            <w:tcW w:w="2124" w:type="dxa"/>
            <w:vAlign w:val="center"/>
          </w:tcPr>
          <w:p w:rsidR="009501C5" w:rsidRDefault="009501C5" w:rsidP="00BA06CF">
            <w:pPr>
              <w:jc w:val="center"/>
              <w:rPr>
                <w:rFonts w:ascii="宋体" w:hAnsi="宋体"/>
                <w:sz w:val="18"/>
                <w:szCs w:val="18"/>
              </w:rPr>
            </w:pPr>
            <w:r>
              <w:rPr>
                <w:rFonts w:ascii="宋体" w:hAnsi="宋体"/>
                <w:sz w:val="18"/>
                <w:szCs w:val="18"/>
              </w:rPr>
              <w:t>最高总价限价</w:t>
            </w:r>
          </w:p>
        </w:tc>
        <w:tc>
          <w:tcPr>
            <w:tcW w:w="1418" w:type="dxa"/>
            <w:vAlign w:val="center"/>
          </w:tcPr>
          <w:p w:rsidR="009501C5" w:rsidRDefault="009501C5" w:rsidP="00BA06CF">
            <w:pPr>
              <w:jc w:val="center"/>
              <w:rPr>
                <w:rFonts w:ascii="宋体" w:hAnsi="宋体"/>
                <w:sz w:val="18"/>
                <w:szCs w:val="18"/>
              </w:rPr>
            </w:pPr>
            <w:r>
              <w:rPr>
                <w:rFonts w:ascii="宋体" w:hAnsi="宋体"/>
                <w:sz w:val="18"/>
                <w:szCs w:val="18"/>
              </w:rPr>
              <w:t>生产所属行业</w:t>
            </w:r>
          </w:p>
        </w:tc>
        <w:tc>
          <w:tcPr>
            <w:tcW w:w="1559" w:type="dxa"/>
            <w:vAlign w:val="center"/>
          </w:tcPr>
          <w:p w:rsidR="009501C5" w:rsidRDefault="009501C5" w:rsidP="00BA06CF">
            <w:pPr>
              <w:jc w:val="center"/>
              <w:rPr>
                <w:rFonts w:ascii="宋体" w:hAnsi="宋体"/>
                <w:sz w:val="18"/>
                <w:szCs w:val="18"/>
              </w:rPr>
            </w:pPr>
            <w:r>
              <w:rPr>
                <w:rFonts w:ascii="宋体" w:hAnsi="宋体"/>
                <w:sz w:val="18"/>
                <w:szCs w:val="18"/>
              </w:rPr>
              <w:t>备注</w:t>
            </w:r>
          </w:p>
        </w:tc>
      </w:tr>
      <w:tr w:rsidR="009501C5" w:rsidTr="009501C5">
        <w:trPr>
          <w:trHeight w:val="125"/>
        </w:trPr>
        <w:tc>
          <w:tcPr>
            <w:tcW w:w="1186" w:type="dxa"/>
            <w:vAlign w:val="center"/>
          </w:tcPr>
          <w:p w:rsidR="009501C5" w:rsidRDefault="009501C5" w:rsidP="00BA06CF">
            <w:pPr>
              <w:rPr>
                <w:rFonts w:ascii="宋体" w:hAnsi="宋体"/>
                <w:sz w:val="18"/>
                <w:szCs w:val="18"/>
              </w:rPr>
            </w:pPr>
            <w:r>
              <w:rPr>
                <w:rFonts w:ascii="宋体" w:hAnsi="宋体"/>
                <w:sz w:val="18"/>
                <w:szCs w:val="18"/>
              </w:rPr>
              <w:t>移动护理</w:t>
            </w:r>
            <w:r>
              <w:rPr>
                <w:rFonts w:ascii="宋体" w:hAnsi="宋体" w:hint="eastAsia"/>
                <w:sz w:val="18"/>
                <w:szCs w:val="18"/>
              </w:rPr>
              <w:t>PDA</w:t>
            </w:r>
          </w:p>
        </w:tc>
        <w:tc>
          <w:tcPr>
            <w:tcW w:w="686" w:type="dxa"/>
            <w:vAlign w:val="center"/>
          </w:tcPr>
          <w:p w:rsidR="009501C5" w:rsidRDefault="009501C5" w:rsidP="00BA06CF">
            <w:pPr>
              <w:rPr>
                <w:rFonts w:ascii="宋体" w:hAnsi="宋体"/>
                <w:sz w:val="18"/>
                <w:szCs w:val="18"/>
              </w:rPr>
            </w:pPr>
            <w:r w:rsidRPr="009501C5">
              <w:rPr>
                <w:rFonts w:ascii="宋体" w:hAnsi="宋体" w:hint="eastAsia"/>
                <w:sz w:val="18"/>
                <w:szCs w:val="18"/>
              </w:rPr>
              <w:t>40台</w:t>
            </w:r>
          </w:p>
        </w:tc>
        <w:tc>
          <w:tcPr>
            <w:tcW w:w="1357" w:type="dxa"/>
            <w:vAlign w:val="center"/>
          </w:tcPr>
          <w:p w:rsidR="009501C5" w:rsidRDefault="009501C5" w:rsidP="00BA06CF">
            <w:pPr>
              <w:rPr>
                <w:rFonts w:ascii="宋体" w:hAnsi="宋体"/>
                <w:sz w:val="18"/>
                <w:szCs w:val="18"/>
              </w:rPr>
            </w:pPr>
            <w:r>
              <w:rPr>
                <w:rFonts w:ascii="宋体" w:hAnsi="宋体"/>
                <w:sz w:val="18"/>
                <w:szCs w:val="18"/>
              </w:rPr>
              <w:t>自合同生效后</w:t>
            </w:r>
            <w:r>
              <w:rPr>
                <w:rFonts w:ascii="宋体" w:hAnsi="宋体" w:hint="eastAsia"/>
                <w:sz w:val="18"/>
                <w:szCs w:val="18"/>
              </w:rPr>
              <w:t>50日历日内。</w:t>
            </w:r>
          </w:p>
        </w:tc>
        <w:tc>
          <w:tcPr>
            <w:tcW w:w="2124" w:type="dxa"/>
            <w:vAlign w:val="center"/>
          </w:tcPr>
          <w:p w:rsidR="009501C5" w:rsidRDefault="009501C5" w:rsidP="00BA06CF">
            <w:pPr>
              <w:rPr>
                <w:rFonts w:ascii="宋体" w:hAnsi="宋体"/>
                <w:sz w:val="18"/>
                <w:szCs w:val="18"/>
              </w:rPr>
            </w:pPr>
            <w:r>
              <w:rPr>
                <w:rFonts w:ascii="宋体" w:hAnsi="宋体" w:hint="eastAsia"/>
                <w:sz w:val="18"/>
                <w:szCs w:val="18"/>
              </w:rPr>
              <w:t>人民币15万元</w:t>
            </w:r>
          </w:p>
        </w:tc>
        <w:tc>
          <w:tcPr>
            <w:tcW w:w="1418" w:type="dxa"/>
            <w:vAlign w:val="center"/>
          </w:tcPr>
          <w:p w:rsidR="009501C5" w:rsidRPr="00BA06CF" w:rsidRDefault="00E75010" w:rsidP="00BA06CF">
            <w:pPr>
              <w:rPr>
                <w:rFonts w:ascii="宋体" w:hAnsi="宋体"/>
                <w:sz w:val="18"/>
                <w:szCs w:val="18"/>
              </w:rPr>
            </w:pPr>
            <w:r>
              <w:rPr>
                <w:rFonts w:ascii="宋体" w:hAnsi="宋体" w:hint="eastAsia"/>
                <w:sz w:val="18"/>
                <w:szCs w:val="18"/>
              </w:rPr>
              <w:t>其它</w:t>
            </w:r>
          </w:p>
        </w:tc>
        <w:tc>
          <w:tcPr>
            <w:tcW w:w="1559" w:type="dxa"/>
          </w:tcPr>
          <w:p w:rsidR="009501C5" w:rsidRPr="00BA06CF" w:rsidRDefault="009501C5" w:rsidP="00BA06CF">
            <w:pPr>
              <w:rPr>
                <w:rFonts w:ascii="宋体" w:hAnsi="宋体"/>
                <w:sz w:val="18"/>
                <w:szCs w:val="18"/>
              </w:rPr>
            </w:pPr>
            <w:r w:rsidRPr="00BA06CF">
              <w:rPr>
                <w:rFonts w:ascii="宋体" w:hAnsi="宋体"/>
                <w:sz w:val="18"/>
                <w:szCs w:val="18"/>
              </w:rPr>
              <w:t>本项目不接受进口产品</w:t>
            </w:r>
          </w:p>
        </w:tc>
      </w:tr>
    </w:tbl>
    <w:p w:rsidR="00067356" w:rsidRPr="00067356" w:rsidRDefault="00067356" w:rsidP="00067356">
      <w:pPr>
        <w:rPr>
          <w:rFonts w:ascii="宋体" w:hAnsi="宋体"/>
          <w:b/>
          <w:color w:val="000000"/>
          <w:sz w:val="24"/>
        </w:rPr>
      </w:pPr>
    </w:p>
    <w:p w:rsidR="00067356" w:rsidRDefault="00067356" w:rsidP="00067356">
      <w:pPr>
        <w:rPr>
          <w:rFonts w:ascii="宋体" w:hAnsi="宋体"/>
          <w:b/>
          <w:color w:val="000000"/>
          <w:sz w:val="24"/>
        </w:rPr>
      </w:pPr>
      <w:r w:rsidRPr="00067356">
        <w:rPr>
          <w:rFonts w:ascii="宋体" w:hAnsi="宋体" w:hint="eastAsia"/>
          <w:b/>
          <w:color w:val="000000"/>
          <w:sz w:val="24"/>
        </w:rPr>
        <w:t>二、技术要求：</w:t>
      </w:r>
    </w:p>
    <w:p w:rsidR="00BA06CF" w:rsidRPr="00067356" w:rsidRDefault="00BA06CF" w:rsidP="00067356">
      <w:pPr>
        <w:rPr>
          <w:rFonts w:ascii="宋体" w:hAnsi="宋体"/>
          <w:b/>
          <w:color w:val="000000"/>
          <w:sz w:val="24"/>
        </w:rPr>
      </w:pPr>
    </w:p>
    <w:tbl>
      <w:tblPr>
        <w:tblW w:w="53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875"/>
        <w:gridCol w:w="6515"/>
      </w:tblGrid>
      <w:tr w:rsidR="00067356" w:rsidRPr="009F1FAE" w:rsidTr="004973EC">
        <w:trPr>
          <w:trHeight w:val="415"/>
          <w:jc w:val="center"/>
        </w:trPr>
        <w:tc>
          <w:tcPr>
            <w:tcW w:w="955" w:type="dxa"/>
            <w:shd w:val="clear" w:color="auto" w:fill="auto"/>
            <w:vAlign w:val="center"/>
          </w:tcPr>
          <w:p w:rsidR="00067356" w:rsidRPr="009F1FAE" w:rsidRDefault="00067356" w:rsidP="00BF7107">
            <w:pPr>
              <w:jc w:val="center"/>
              <w:rPr>
                <w:rFonts w:ascii="宋体"/>
                <w:b/>
                <w:szCs w:val="21"/>
              </w:rPr>
            </w:pPr>
            <w:r w:rsidRPr="009F1FAE">
              <w:rPr>
                <w:rFonts w:ascii="宋体" w:hint="eastAsia"/>
                <w:b/>
                <w:szCs w:val="21"/>
              </w:rPr>
              <w:t>序号</w:t>
            </w:r>
          </w:p>
        </w:tc>
        <w:tc>
          <w:tcPr>
            <w:tcW w:w="1875" w:type="dxa"/>
            <w:shd w:val="clear" w:color="auto" w:fill="auto"/>
            <w:vAlign w:val="center"/>
          </w:tcPr>
          <w:p w:rsidR="00067356" w:rsidRPr="009F1FAE" w:rsidRDefault="00067356" w:rsidP="00BF7107">
            <w:pPr>
              <w:jc w:val="center"/>
              <w:rPr>
                <w:rFonts w:ascii="宋体"/>
                <w:b/>
                <w:szCs w:val="21"/>
              </w:rPr>
            </w:pPr>
            <w:r w:rsidRPr="009F1FAE">
              <w:rPr>
                <w:rFonts w:ascii="宋体" w:hint="eastAsia"/>
                <w:b/>
                <w:szCs w:val="21"/>
              </w:rPr>
              <w:t>指标项</w:t>
            </w:r>
          </w:p>
        </w:tc>
        <w:tc>
          <w:tcPr>
            <w:tcW w:w="6515" w:type="dxa"/>
            <w:shd w:val="clear" w:color="auto" w:fill="auto"/>
            <w:vAlign w:val="center"/>
          </w:tcPr>
          <w:p w:rsidR="00067356" w:rsidRPr="009F1FAE" w:rsidRDefault="00067356" w:rsidP="00BF7107">
            <w:pPr>
              <w:jc w:val="center"/>
              <w:rPr>
                <w:rFonts w:ascii="宋体"/>
                <w:b/>
                <w:szCs w:val="21"/>
              </w:rPr>
            </w:pPr>
            <w:r w:rsidRPr="009F1FAE">
              <w:rPr>
                <w:rFonts w:ascii="宋体" w:hint="eastAsia"/>
                <w:b/>
                <w:szCs w:val="21"/>
              </w:rPr>
              <w:t>技术要求</w:t>
            </w:r>
          </w:p>
        </w:tc>
      </w:tr>
      <w:tr w:rsidR="00067356" w:rsidRPr="009F1FAE" w:rsidTr="004973EC">
        <w:trPr>
          <w:trHeight w:val="549"/>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处理器</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≥8核处理器，频率≥2.3</w:t>
            </w:r>
            <w:r w:rsidRPr="009F1FAE">
              <w:rPr>
                <w:rFonts w:ascii="宋体"/>
                <w:szCs w:val="21"/>
              </w:rPr>
              <w:t>GHZ</w:t>
            </w:r>
            <w:r w:rsidRPr="00067356">
              <w:rPr>
                <w:rFonts w:ascii="宋体" w:hint="eastAsia"/>
                <w:b/>
                <w:szCs w:val="21"/>
              </w:rPr>
              <w:t>（需提供彩页）</w:t>
            </w:r>
          </w:p>
        </w:tc>
      </w:tr>
      <w:tr w:rsidR="00067356" w:rsidRPr="009F1FAE" w:rsidTr="004973EC">
        <w:trPr>
          <w:trHeight w:val="415"/>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内存容量</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≥3GB RAM，≥32GB ROM</w:t>
            </w:r>
          </w:p>
        </w:tc>
      </w:tr>
      <w:tr w:rsidR="00067356" w:rsidRPr="009F1FAE" w:rsidTr="004973EC">
        <w:trPr>
          <w:trHeight w:val="41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续航能力</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可充电的锂离子电池，容量≥41</w:t>
            </w:r>
            <w:r w:rsidRPr="009F1FAE">
              <w:rPr>
                <w:rFonts w:ascii="宋体"/>
                <w:szCs w:val="21"/>
              </w:rPr>
              <w:t>00</w:t>
            </w:r>
            <w:r w:rsidRPr="009F1FAE">
              <w:rPr>
                <w:rFonts w:ascii="宋体" w:hint="eastAsia"/>
                <w:szCs w:val="21"/>
              </w:rPr>
              <w:t>m</w:t>
            </w:r>
            <w:r w:rsidRPr="009F1FAE">
              <w:rPr>
                <w:rFonts w:ascii="宋体"/>
                <w:szCs w:val="21"/>
              </w:rPr>
              <w:t>A</w:t>
            </w:r>
            <w:r w:rsidRPr="009F1FAE">
              <w:rPr>
                <w:rFonts w:ascii="宋体" w:hint="eastAsia"/>
                <w:szCs w:val="21"/>
              </w:rPr>
              <w:t>h</w:t>
            </w:r>
          </w:p>
        </w:tc>
      </w:tr>
      <w:tr w:rsidR="00067356" w:rsidRPr="009F1FAE" w:rsidTr="004973EC">
        <w:trPr>
          <w:trHeight w:val="983"/>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▲材质</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采用塑胶外壳抑菌材料，抗菌率≥99%，符合GB21551.2-2010标准。</w:t>
            </w:r>
            <w:r w:rsidRPr="00067356">
              <w:rPr>
                <w:rFonts w:ascii="宋体" w:hint="eastAsia"/>
                <w:b/>
                <w:szCs w:val="21"/>
              </w:rPr>
              <w:t>（需提供第三方机构出具检测标准为GB21551.2-2010，带CNAS或CMA标识的的检测报告，委托人为整机产品投标人）</w:t>
            </w:r>
          </w:p>
        </w:tc>
      </w:tr>
      <w:tr w:rsidR="00067356" w:rsidRPr="009F1FAE" w:rsidTr="004973EC">
        <w:trPr>
          <w:trHeight w:val="415"/>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电池一体化</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电池采用一体化设计，不可拆卸</w:t>
            </w:r>
          </w:p>
        </w:tc>
      </w:tr>
      <w:tr w:rsidR="00067356" w:rsidRPr="009F1FAE" w:rsidTr="004973EC">
        <w:trPr>
          <w:trHeight w:val="42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按键</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电源键，扫描键（左右），手电筒键，主页键，快捷功能键</w:t>
            </w:r>
          </w:p>
        </w:tc>
      </w:tr>
      <w:tr w:rsidR="00067356" w:rsidRPr="009F1FAE" w:rsidTr="004973EC">
        <w:trPr>
          <w:trHeight w:val="413"/>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屏幕</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≥5英寸，电容多点触控</w:t>
            </w:r>
          </w:p>
        </w:tc>
      </w:tr>
      <w:tr w:rsidR="00067356" w:rsidRPr="009F1FAE" w:rsidTr="004973EC">
        <w:trPr>
          <w:trHeight w:val="419"/>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分辨率</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w:t>
            </w:r>
            <w:r w:rsidRPr="009F1FAE">
              <w:rPr>
                <w:rFonts w:ascii="宋体"/>
                <w:szCs w:val="21"/>
              </w:rPr>
              <w:t>1</w:t>
            </w:r>
            <w:r>
              <w:rPr>
                <w:rFonts w:ascii="宋体" w:hint="eastAsia"/>
                <w:szCs w:val="21"/>
              </w:rPr>
              <w:t>28</w:t>
            </w:r>
            <w:r w:rsidRPr="009F1FAE">
              <w:rPr>
                <w:rFonts w:ascii="宋体"/>
                <w:szCs w:val="21"/>
              </w:rPr>
              <w:t>0</w:t>
            </w:r>
            <w:r w:rsidRPr="009F1FAE">
              <w:rPr>
                <w:rFonts w:ascii="宋体" w:hint="eastAsia"/>
                <w:szCs w:val="21"/>
              </w:rPr>
              <w:t xml:space="preserve"> x</w:t>
            </w:r>
            <w:r>
              <w:rPr>
                <w:rFonts w:ascii="宋体" w:hint="eastAsia"/>
                <w:szCs w:val="21"/>
              </w:rPr>
              <w:t>720</w:t>
            </w:r>
          </w:p>
        </w:tc>
      </w:tr>
      <w:tr w:rsidR="00067356" w:rsidRPr="009F1FAE" w:rsidTr="004973EC">
        <w:trPr>
          <w:trHeight w:val="411"/>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摄像头</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w:t>
            </w:r>
            <w:r w:rsidRPr="009F1FAE">
              <w:rPr>
                <w:rFonts w:ascii="宋体"/>
                <w:szCs w:val="21"/>
              </w:rPr>
              <w:t>1</w:t>
            </w:r>
            <w:r w:rsidRPr="009F1FAE">
              <w:rPr>
                <w:rFonts w:ascii="宋体" w:hint="eastAsia"/>
                <w:szCs w:val="21"/>
              </w:rPr>
              <w:t>3</w:t>
            </w:r>
            <w:r w:rsidRPr="009F1FAE">
              <w:rPr>
                <w:rFonts w:ascii="宋体"/>
                <w:szCs w:val="21"/>
              </w:rPr>
              <w:t>00</w:t>
            </w:r>
            <w:r w:rsidRPr="009F1FAE">
              <w:rPr>
                <w:rFonts w:ascii="宋体" w:hint="eastAsia"/>
                <w:szCs w:val="21"/>
              </w:rPr>
              <w:t>万像素，自动对焦摄像头</w:t>
            </w:r>
          </w:p>
        </w:tc>
      </w:tr>
      <w:tr w:rsidR="00067356" w:rsidRPr="009F1FAE" w:rsidTr="004973EC">
        <w:trPr>
          <w:trHeight w:val="70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▲隐蔽取证</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摄像头位于设备顶部，与扫描头在同一位置，取证方便、隐蔽</w:t>
            </w:r>
            <w:r w:rsidRPr="00067356">
              <w:rPr>
                <w:rFonts w:ascii="宋体" w:hint="eastAsia"/>
                <w:b/>
                <w:szCs w:val="21"/>
              </w:rPr>
              <w:t>（需提供产品实物图片证明文件）</w:t>
            </w:r>
          </w:p>
        </w:tc>
      </w:tr>
      <w:tr w:rsidR="00067356" w:rsidRPr="009F1FAE" w:rsidTr="004973EC">
        <w:trPr>
          <w:trHeight w:val="979"/>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手电筒</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双手电筒设置，分别方便护士察看病人瞳孔和夜间查房；在关机状态下也可以正常使用瞳孔手电筒。其中瞳孔手电为独立物理按键控制；查房手电为软件控制</w:t>
            </w:r>
            <w:r w:rsidRPr="00067356">
              <w:rPr>
                <w:rFonts w:ascii="宋体" w:hint="eastAsia"/>
                <w:b/>
                <w:szCs w:val="21"/>
              </w:rPr>
              <w:t>（需提供彩页）</w:t>
            </w:r>
          </w:p>
        </w:tc>
      </w:tr>
      <w:tr w:rsidR="00067356" w:rsidRPr="009F1FAE" w:rsidTr="004973EC">
        <w:trPr>
          <w:trHeight w:val="413"/>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重量</w:t>
            </w:r>
          </w:p>
        </w:tc>
        <w:tc>
          <w:tcPr>
            <w:tcW w:w="6515" w:type="dxa"/>
            <w:shd w:val="clear" w:color="auto" w:fill="auto"/>
            <w:vAlign w:val="center"/>
          </w:tcPr>
          <w:p w:rsidR="00067356" w:rsidRPr="009F1FAE" w:rsidRDefault="00067356" w:rsidP="00BF7107">
            <w:pPr>
              <w:contextualSpacing/>
              <w:jc w:val="left"/>
              <w:rPr>
                <w:rFonts w:ascii="宋体" w:cs="Lucida Sans Unicode"/>
                <w:szCs w:val="21"/>
              </w:rPr>
            </w:pPr>
            <w:r w:rsidRPr="009F1FAE">
              <w:rPr>
                <w:rFonts w:ascii="宋体" w:cs="Lucida Sans Unicode" w:hint="eastAsia"/>
                <w:szCs w:val="21"/>
              </w:rPr>
              <w:t>≤</w:t>
            </w:r>
            <w:r w:rsidRPr="009F1FAE">
              <w:rPr>
                <w:rFonts w:ascii="宋体" w:cs="Lucida Sans Unicode"/>
                <w:szCs w:val="21"/>
              </w:rPr>
              <w:t>250g</w:t>
            </w:r>
            <w:r w:rsidRPr="009F1FAE">
              <w:rPr>
                <w:rFonts w:ascii="宋体" w:cs="Lucida Sans Unicode" w:hint="eastAsia"/>
                <w:szCs w:val="21"/>
              </w:rPr>
              <w:t>（</w:t>
            </w:r>
            <w:r w:rsidRPr="009F1FAE">
              <w:rPr>
                <w:rFonts w:ascii="宋体" w:cs="Lucida Sans Unicode"/>
                <w:szCs w:val="21"/>
              </w:rPr>
              <w:t>含标准电池</w:t>
            </w:r>
            <w:r w:rsidRPr="009F1FAE">
              <w:rPr>
                <w:rFonts w:ascii="宋体" w:cs="Lucida Sans Unicode" w:hint="eastAsia"/>
                <w:szCs w:val="21"/>
              </w:rPr>
              <w:t>）</w:t>
            </w:r>
          </w:p>
        </w:tc>
      </w:tr>
      <w:tr w:rsidR="00067356" w:rsidRPr="009F1FAE" w:rsidTr="004973EC">
        <w:trPr>
          <w:trHeight w:val="419"/>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防摔抗震</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可承受</w:t>
            </w:r>
            <w:r w:rsidRPr="009F1FAE">
              <w:rPr>
                <w:rFonts w:ascii="宋体"/>
                <w:szCs w:val="21"/>
              </w:rPr>
              <w:t>1.</w:t>
            </w:r>
            <w:r w:rsidRPr="009F1FAE">
              <w:rPr>
                <w:rFonts w:ascii="宋体" w:hint="eastAsia"/>
                <w:szCs w:val="21"/>
              </w:rPr>
              <w:t>2</w:t>
            </w:r>
            <w:r w:rsidRPr="009F1FAE">
              <w:rPr>
                <w:rFonts w:ascii="宋体"/>
                <w:szCs w:val="21"/>
              </w:rPr>
              <w:t>m高处到地面的多次跌落；</w:t>
            </w:r>
            <w:r w:rsidRPr="009F1FAE">
              <w:rPr>
                <w:rFonts w:ascii="宋体" w:hint="eastAsia"/>
                <w:szCs w:val="21"/>
              </w:rPr>
              <w:t>1</w:t>
            </w:r>
            <w:r w:rsidRPr="009F1FAE">
              <w:rPr>
                <w:rFonts w:ascii="宋体"/>
                <w:szCs w:val="21"/>
              </w:rPr>
              <w:t>000次</w:t>
            </w:r>
            <w:r w:rsidRPr="009F1FAE">
              <w:rPr>
                <w:rFonts w:ascii="宋体" w:hint="eastAsia"/>
                <w:szCs w:val="21"/>
              </w:rPr>
              <w:t>0.5米滚桶测试</w:t>
            </w:r>
          </w:p>
        </w:tc>
      </w:tr>
      <w:tr w:rsidR="00067356" w:rsidRPr="009F1FAE" w:rsidTr="004973EC">
        <w:trPr>
          <w:trHeight w:val="411"/>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W</w:t>
            </w:r>
            <w:r w:rsidRPr="009F1FAE">
              <w:rPr>
                <w:rFonts w:ascii="宋体"/>
                <w:szCs w:val="21"/>
              </w:rPr>
              <w:t>IFI</w:t>
            </w:r>
            <w:r w:rsidRPr="009F1FAE">
              <w:rPr>
                <w:rFonts w:ascii="宋体" w:hint="eastAsia"/>
                <w:szCs w:val="21"/>
              </w:rPr>
              <w:t>网络</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支持</w:t>
            </w:r>
            <w:r w:rsidRPr="009F1FAE">
              <w:rPr>
                <w:rFonts w:ascii="宋体"/>
                <w:szCs w:val="21"/>
              </w:rPr>
              <w:t>802.11a/b/g/n/ac</w:t>
            </w:r>
            <w:r w:rsidRPr="009F1FAE">
              <w:rPr>
                <w:rFonts w:ascii="宋体" w:hint="eastAsia"/>
                <w:szCs w:val="21"/>
              </w:rPr>
              <w:t>协议，2</w:t>
            </w:r>
            <w:r w:rsidRPr="009F1FAE">
              <w:rPr>
                <w:rFonts w:ascii="宋体"/>
                <w:szCs w:val="21"/>
              </w:rPr>
              <w:t>.4G/5G</w:t>
            </w:r>
            <w:r w:rsidRPr="009F1FAE">
              <w:rPr>
                <w:rFonts w:ascii="宋体" w:hint="eastAsia"/>
                <w:szCs w:val="21"/>
              </w:rPr>
              <w:t>双频</w:t>
            </w:r>
          </w:p>
        </w:tc>
      </w:tr>
      <w:tr w:rsidR="00067356" w:rsidRPr="009F1FAE" w:rsidTr="004973EC">
        <w:trPr>
          <w:trHeight w:val="416"/>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无线广域网</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支持4G全网通</w:t>
            </w:r>
          </w:p>
        </w:tc>
      </w:tr>
      <w:tr w:rsidR="00067356" w:rsidRPr="009F1FAE" w:rsidTr="004973EC">
        <w:trPr>
          <w:trHeight w:val="422"/>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蓝牙</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szCs w:val="21"/>
              </w:rPr>
              <w:t xml:space="preserve">Bluetooth </w:t>
            </w:r>
            <w:r>
              <w:rPr>
                <w:rFonts w:ascii="宋体" w:hint="eastAsia"/>
                <w:szCs w:val="21"/>
              </w:rPr>
              <w:t>5</w:t>
            </w:r>
            <w:r w:rsidRPr="009F1FAE">
              <w:rPr>
                <w:rFonts w:ascii="宋体"/>
                <w:szCs w:val="21"/>
              </w:rPr>
              <w:t>.1</w:t>
            </w:r>
          </w:p>
        </w:tc>
      </w:tr>
      <w:tr w:rsidR="00067356" w:rsidRPr="009F1FAE" w:rsidTr="004973EC">
        <w:trPr>
          <w:trHeight w:val="698"/>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条码扫描引擎</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扫描范围：≥40°(水平), ≥ 30° (垂直)；扫描角度：旋转角度360°，上下倾角：±45°，左右倾角：±60°;</w:t>
            </w:r>
          </w:p>
        </w:tc>
      </w:tr>
      <w:tr w:rsidR="00067356" w:rsidRPr="009F1FAE" w:rsidTr="004973EC">
        <w:trPr>
          <w:trHeight w:val="708"/>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jc w:val="center"/>
              <w:rPr>
                <w:rFonts w:ascii="宋体"/>
                <w:szCs w:val="21"/>
              </w:rPr>
            </w:pPr>
            <w:r w:rsidRPr="009F1FAE">
              <w:rPr>
                <w:rFonts w:ascii="宋体" w:hint="eastAsia"/>
                <w:szCs w:val="21"/>
              </w:rPr>
              <w:t>条码扫描窗</w:t>
            </w:r>
          </w:p>
        </w:tc>
        <w:tc>
          <w:tcPr>
            <w:tcW w:w="6515" w:type="dxa"/>
            <w:shd w:val="clear" w:color="auto" w:fill="auto"/>
            <w:vAlign w:val="center"/>
          </w:tcPr>
          <w:p w:rsidR="00067356" w:rsidRPr="009F1FAE" w:rsidRDefault="00067356" w:rsidP="00BF7107">
            <w:pPr>
              <w:jc w:val="left"/>
              <w:rPr>
                <w:rFonts w:ascii="宋体"/>
                <w:szCs w:val="21"/>
              </w:rPr>
            </w:pPr>
            <w:r w:rsidRPr="009F1FAE">
              <w:rPr>
                <w:rFonts w:ascii="宋体" w:hint="eastAsia"/>
                <w:szCs w:val="21"/>
              </w:rPr>
              <w:t>为方便医护人员无需弯曲手腕即可完成扫描，扫描窗口采用斜切角15°设计。</w:t>
            </w:r>
          </w:p>
        </w:tc>
      </w:tr>
      <w:tr w:rsidR="00067356" w:rsidRPr="009F1FAE" w:rsidTr="004973EC">
        <w:trPr>
          <w:trHeight w:val="691"/>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连续扫描</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可支持条码屏幕倒转扫描和自动连续扫描，速度分快速、中速、慢速</w:t>
            </w:r>
            <w:r w:rsidRPr="00067356">
              <w:rPr>
                <w:rFonts w:ascii="宋体" w:hint="eastAsia"/>
                <w:b/>
                <w:szCs w:val="21"/>
              </w:rPr>
              <w:t>（需提供功能截图证明文件）</w:t>
            </w:r>
          </w:p>
        </w:tc>
      </w:tr>
      <w:tr w:rsidR="00067356" w:rsidRPr="009F1FAE" w:rsidTr="004973EC">
        <w:trPr>
          <w:trHeight w:val="70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操作系统</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szCs w:val="21"/>
              </w:rPr>
              <w:t>Android</w:t>
            </w:r>
            <w:r>
              <w:rPr>
                <w:rFonts w:ascii="宋体" w:hint="eastAsia"/>
                <w:szCs w:val="21"/>
              </w:rPr>
              <w:t>7</w:t>
            </w:r>
            <w:r w:rsidRPr="009F1FAE">
              <w:rPr>
                <w:rFonts w:ascii="宋体"/>
                <w:szCs w:val="21"/>
              </w:rPr>
              <w:t>.1</w:t>
            </w:r>
            <w:r w:rsidRPr="009F1FAE">
              <w:rPr>
                <w:rFonts w:ascii="宋体" w:hint="eastAsia"/>
                <w:szCs w:val="21"/>
              </w:rPr>
              <w:t>或</w:t>
            </w:r>
            <w:r w:rsidRPr="009F1FAE">
              <w:rPr>
                <w:rFonts w:ascii="宋体"/>
                <w:szCs w:val="21"/>
              </w:rPr>
              <w:t>以上</w:t>
            </w:r>
            <w:r w:rsidRPr="009F1FAE">
              <w:rPr>
                <w:rFonts w:ascii="宋体" w:hint="eastAsia"/>
                <w:szCs w:val="21"/>
              </w:rPr>
              <w:t>医疗操作系统</w:t>
            </w:r>
            <w:r w:rsidRPr="00067356">
              <w:rPr>
                <w:rFonts w:ascii="宋体" w:hint="eastAsia"/>
                <w:b/>
                <w:szCs w:val="21"/>
              </w:rPr>
              <w:t>（需提供医疗操作系统软件著作权复印件，其获证单位必须为投标产品原厂商）</w:t>
            </w:r>
          </w:p>
        </w:tc>
      </w:tr>
      <w:tr w:rsidR="00067356" w:rsidRPr="009F1FAE" w:rsidTr="004973EC">
        <w:trPr>
          <w:trHeight w:val="98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▲个性化桌面</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通过扫描二维码快速实现个性化桌面设置，满足不同的应用场景要求。</w:t>
            </w:r>
            <w:r w:rsidRPr="00683F03">
              <w:rPr>
                <w:rFonts w:ascii="宋体" w:hint="eastAsia"/>
                <w:b/>
                <w:szCs w:val="21"/>
              </w:rPr>
              <w:t>（需提供个性化桌面著作权复印件，其获证单位必须为投标产品原厂商）</w:t>
            </w:r>
          </w:p>
        </w:tc>
      </w:tr>
      <w:tr w:rsidR="00067356" w:rsidRPr="009F1FAE" w:rsidTr="004973EC">
        <w:trPr>
          <w:trHeight w:val="1264"/>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固件升级</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支持</w:t>
            </w:r>
            <w:r w:rsidRPr="009F1FAE">
              <w:rPr>
                <w:rFonts w:ascii="宋体"/>
                <w:szCs w:val="21"/>
              </w:rPr>
              <w:t>OTA在线系统升级</w:t>
            </w:r>
            <w:r w:rsidRPr="009F1FAE">
              <w:rPr>
                <w:rFonts w:ascii="宋体" w:hint="eastAsia"/>
                <w:szCs w:val="21"/>
              </w:rPr>
              <w:t>，当设备收到新版本更新提示时，在连接好WiFi无线网络的环境下，用户可选择更新，自动下载、验证、更新系统升级包。升级记录可查，可多设备批量进行系统升级。</w:t>
            </w:r>
            <w:r w:rsidRPr="00067356">
              <w:rPr>
                <w:rFonts w:ascii="宋体" w:hint="eastAsia"/>
                <w:b/>
                <w:szCs w:val="21"/>
              </w:rPr>
              <w:t>（需提供功能截图证明文件）</w:t>
            </w:r>
          </w:p>
        </w:tc>
      </w:tr>
      <w:tr w:rsidR="00067356" w:rsidRPr="009F1FAE" w:rsidTr="004973EC">
        <w:trPr>
          <w:trHeight w:val="70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超级用户</w:t>
            </w:r>
          </w:p>
        </w:tc>
        <w:tc>
          <w:tcPr>
            <w:tcW w:w="6515" w:type="dxa"/>
            <w:shd w:val="clear" w:color="auto" w:fill="auto"/>
            <w:vAlign w:val="center"/>
          </w:tcPr>
          <w:p w:rsidR="00067356" w:rsidRPr="009F1FAE" w:rsidRDefault="00067356" w:rsidP="00BF7107">
            <w:pPr>
              <w:contextualSpacing/>
              <w:rPr>
                <w:rFonts w:ascii="宋体"/>
                <w:szCs w:val="21"/>
              </w:rPr>
            </w:pPr>
            <w:r w:rsidRPr="009F1FAE">
              <w:rPr>
                <w:rFonts w:ascii="宋体" w:hint="eastAsia"/>
                <w:szCs w:val="21"/>
              </w:rPr>
              <w:t>内置超级用户程序，防止用户忘记密码时解锁不了设备</w:t>
            </w:r>
            <w:r w:rsidRPr="00067356">
              <w:rPr>
                <w:rFonts w:ascii="宋体" w:hint="eastAsia"/>
                <w:b/>
                <w:szCs w:val="21"/>
              </w:rPr>
              <w:t>（需提供功能截图证明文件）</w:t>
            </w:r>
          </w:p>
        </w:tc>
      </w:tr>
      <w:tr w:rsidR="00067356" w:rsidRPr="009F1FAE" w:rsidTr="004973EC">
        <w:trPr>
          <w:trHeight w:val="710"/>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▲一键启动</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设备具有一键启动功能，用户可自由设置相关软件的一键启动</w:t>
            </w:r>
            <w:r w:rsidRPr="00067356">
              <w:rPr>
                <w:rFonts w:ascii="宋体" w:hint="eastAsia"/>
                <w:b/>
                <w:szCs w:val="21"/>
              </w:rPr>
              <w:t>（需提供一键启动相关软件著作权）</w:t>
            </w:r>
          </w:p>
        </w:tc>
      </w:tr>
      <w:tr w:rsidR="00067356" w:rsidRPr="009F1FAE" w:rsidTr="004973EC">
        <w:trPr>
          <w:trHeight w:val="693"/>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网络安全管理</w:t>
            </w:r>
          </w:p>
        </w:tc>
        <w:tc>
          <w:tcPr>
            <w:tcW w:w="6515" w:type="dxa"/>
            <w:shd w:val="clear" w:color="auto" w:fill="auto"/>
            <w:vAlign w:val="center"/>
          </w:tcPr>
          <w:p w:rsidR="00067356" w:rsidRPr="009F1FAE" w:rsidRDefault="00067356" w:rsidP="00BF7107">
            <w:pPr>
              <w:contextualSpacing/>
              <w:jc w:val="left"/>
              <w:rPr>
                <w:rFonts w:ascii="宋体"/>
                <w:szCs w:val="21"/>
              </w:rPr>
            </w:pPr>
            <w:r w:rsidRPr="009F1FAE">
              <w:rPr>
                <w:rFonts w:ascii="宋体" w:hint="eastAsia"/>
                <w:szCs w:val="21"/>
              </w:rPr>
              <w:t>不借助任何第三方软件即可实现对医院Wlan指定SSID和MAC地址双向绑定，确保设备院内医疗使用。</w:t>
            </w:r>
            <w:r w:rsidRPr="00067356">
              <w:rPr>
                <w:rFonts w:ascii="宋体" w:hint="eastAsia"/>
                <w:b/>
                <w:szCs w:val="21"/>
              </w:rPr>
              <w:t>（需提供功能截图证明文件）</w:t>
            </w:r>
          </w:p>
        </w:tc>
      </w:tr>
      <w:tr w:rsidR="00067356" w:rsidRPr="009F1FAE" w:rsidTr="004973EC">
        <w:trPr>
          <w:trHeight w:val="717"/>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设备安全管理</w:t>
            </w:r>
          </w:p>
        </w:tc>
        <w:tc>
          <w:tcPr>
            <w:tcW w:w="6515" w:type="dxa"/>
            <w:shd w:val="clear" w:color="auto" w:fill="auto"/>
            <w:vAlign w:val="center"/>
          </w:tcPr>
          <w:p w:rsidR="00067356" w:rsidRPr="009F1FAE" w:rsidRDefault="00067356" w:rsidP="00BF7107">
            <w:pPr>
              <w:contextualSpacing/>
              <w:rPr>
                <w:rFonts w:ascii="宋体"/>
                <w:szCs w:val="21"/>
              </w:rPr>
            </w:pPr>
            <w:r w:rsidRPr="009F1FAE">
              <w:rPr>
                <w:rFonts w:ascii="宋体" w:hint="eastAsia"/>
                <w:szCs w:val="21"/>
              </w:rPr>
              <w:t>提供设备安全管理方案，对软件的安装/卸载、设置、U</w:t>
            </w:r>
            <w:r w:rsidRPr="009F1FAE">
              <w:rPr>
                <w:rFonts w:ascii="宋体"/>
                <w:szCs w:val="21"/>
              </w:rPr>
              <w:t>SB</w:t>
            </w:r>
            <w:r w:rsidRPr="009F1FAE">
              <w:rPr>
                <w:rFonts w:ascii="宋体" w:hint="eastAsia"/>
                <w:szCs w:val="21"/>
              </w:rPr>
              <w:t>数据传输、文件管理（复制、修改、删除文件）进行密码保护。</w:t>
            </w:r>
          </w:p>
        </w:tc>
      </w:tr>
      <w:tr w:rsidR="00067356" w:rsidRPr="009F1FAE" w:rsidTr="004973EC">
        <w:trPr>
          <w:trHeight w:val="401"/>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型号核准认证</w:t>
            </w:r>
          </w:p>
        </w:tc>
        <w:tc>
          <w:tcPr>
            <w:tcW w:w="6515" w:type="dxa"/>
            <w:shd w:val="clear" w:color="auto" w:fill="auto"/>
            <w:vAlign w:val="center"/>
          </w:tcPr>
          <w:p w:rsidR="00067356" w:rsidRPr="009F1FAE" w:rsidRDefault="00067356" w:rsidP="00BF7107">
            <w:pPr>
              <w:contextualSpacing/>
              <w:rPr>
                <w:rFonts w:ascii="宋体"/>
                <w:szCs w:val="21"/>
              </w:rPr>
            </w:pPr>
            <w:r w:rsidRPr="009F1FAE">
              <w:rPr>
                <w:rFonts w:ascii="宋体" w:hint="eastAsia"/>
                <w:szCs w:val="21"/>
              </w:rPr>
              <w:t>投标产品具有无线电发射设备型号核准证，提供证书复印件。</w:t>
            </w:r>
          </w:p>
        </w:tc>
      </w:tr>
      <w:tr w:rsidR="00067356" w:rsidRPr="009F1FAE" w:rsidTr="004973EC">
        <w:trPr>
          <w:trHeight w:val="987"/>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▲安规检测</w:t>
            </w:r>
          </w:p>
        </w:tc>
        <w:tc>
          <w:tcPr>
            <w:tcW w:w="6515" w:type="dxa"/>
            <w:shd w:val="clear" w:color="auto" w:fill="auto"/>
            <w:vAlign w:val="center"/>
          </w:tcPr>
          <w:p w:rsidR="00067356" w:rsidRPr="009F1FAE" w:rsidRDefault="00067356" w:rsidP="00BF7107">
            <w:pPr>
              <w:contextualSpacing/>
              <w:rPr>
                <w:rFonts w:ascii="宋体"/>
                <w:szCs w:val="21"/>
              </w:rPr>
            </w:pPr>
            <w:r w:rsidRPr="009F1FAE">
              <w:rPr>
                <w:rFonts w:ascii="宋体" w:hint="eastAsia"/>
                <w:szCs w:val="21"/>
              </w:rPr>
              <w:t>投标产品通过GB9706.1-2007安规检测</w:t>
            </w:r>
            <w:r w:rsidRPr="00683F03">
              <w:rPr>
                <w:rFonts w:ascii="宋体" w:hint="eastAsia"/>
                <w:b/>
                <w:szCs w:val="21"/>
              </w:rPr>
              <w:t>（需提供检测报告复印件，其委托单位必须为投标产品原厂商，并且证书型号与投标型号必须一致）</w:t>
            </w:r>
          </w:p>
        </w:tc>
      </w:tr>
      <w:tr w:rsidR="00067356" w:rsidRPr="009F1FAE" w:rsidTr="004973EC">
        <w:trPr>
          <w:trHeight w:val="974"/>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▲医用电气安全</w:t>
            </w:r>
          </w:p>
        </w:tc>
        <w:tc>
          <w:tcPr>
            <w:tcW w:w="6515" w:type="dxa"/>
            <w:shd w:val="clear" w:color="auto" w:fill="auto"/>
            <w:vAlign w:val="center"/>
          </w:tcPr>
          <w:p w:rsidR="00067356" w:rsidRPr="009F1FAE" w:rsidRDefault="00067356" w:rsidP="00BF7107">
            <w:pPr>
              <w:contextualSpacing/>
              <w:rPr>
                <w:rFonts w:ascii="宋体"/>
                <w:szCs w:val="21"/>
              </w:rPr>
            </w:pPr>
            <w:r w:rsidRPr="009F1FAE">
              <w:rPr>
                <w:rFonts w:ascii="宋体" w:hint="eastAsia"/>
                <w:szCs w:val="21"/>
              </w:rPr>
              <w:t>投标产品通过YY0505-2012医用电气安全检测</w:t>
            </w:r>
            <w:r w:rsidRPr="00067356">
              <w:rPr>
                <w:rFonts w:ascii="宋体" w:hint="eastAsia"/>
                <w:b/>
                <w:szCs w:val="21"/>
              </w:rPr>
              <w:t>（需提供检测报告复印件，其委托单位必须为投标产品原厂商，并且证书型号与投标型号必须一致）</w:t>
            </w:r>
          </w:p>
        </w:tc>
      </w:tr>
      <w:tr w:rsidR="00067356" w:rsidRPr="009F1FAE" w:rsidTr="004973EC">
        <w:trPr>
          <w:trHeight w:val="704"/>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contextualSpacing/>
              <w:jc w:val="center"/>
              <w:rPr>
                <w:rFonts w:ascii="宋体"/>
                <w:szCs w:val="21"/>
              </w:rPr>
            </w:pPr>
            <w:r w:rsidRPr="009F1FAE">
              <w:rPr>
                <w:rFonts w:ascii="宋体" w:hint="eastAsia"/>
                <w:szCs w:val="21"/>
              </w:rPr>
              <w:t>平均无故障</w:t>
            </w:r>
          </w:p>
        </w:tc>
        <w:tc>
          <w:tcPr>
            <w:tcW w:w="6515" w:type="dxa"/>
            <w:shd w:val="clear" w:color="auto" w:fill="auto"/>
            <w:vAlign w:val="center"/>
          </w:tcPr>
          <w:p w:rsidR="00067356" w:rsidRPr="009F1FAE" w:rsidRDefault="00067356" w:rsidP="00BF7107">
            <w:pPr>
              <w:contextualSpacing/>
              <w:rPr>
                <w:rFonts w:ascii="宋体"/>
                <w:szCs w:val="21"/>
              </w:rPr>
            </w:pPr>
            <w:r w:rsidRPr="009F1FAE">
              <w:rPr>
                <w:rFonts w:ascii="宋体" w:hint="eastAsia"/>
                <w:szCs w:val="21"/>
              </w:rPr>
              <w:t>MTBF≥20万小时</w:t>
            </w:r>
            <w:r w:rsidRPr="00067356">
              <w:rPr>
                <w:rFonts w:ascii="宋体" w:hint="eastAsia"/>
                <w:b/>
                <w:szCs w:val="21"/>
              </w:rPr>
              <w:t>（需提供检测报告复印件，其委托单位必须为投标产品原厂商，并且证书型号与投标型号必须一致）</w:t>
            </w:r>
          </w:p>
        </w:tc>
      </w:tr>
      <w:tr w:rsidR="00067356" w:rsidRPr="009F1FAE" w:rsidTr="004973EC">
        <w:trPr>
          <w:trHeight w:val="417"/>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tcPr>
          <w:p w:rsidR="00067356" w:rsidRPr="009F1FAE" w:rsidRDefault="00067356" w:rsidP="00BF7107">
            <w:pPr>
              <w:contextualSpacing/>
              <w:jc w:val="center"/>
              <w:rPr>
                <w:rFonts w:ascii="宋体"/>
                <w:szCs w:val="21"/>
              </w:rPr>
            </w:pPr>
            <w:r w:rsidRPr="009F1FAE">
              <w:rPr>
                <w:rFonts w:ascii="宋体" w:hint="eastAsia"/>
                <w:szCs w:val="21"/>
              </w:rPr>
              <w:t>防护等级</w:t>
            </w:r>
          </w:p>
        </w:tc>
        <w:tc>
          <w:tcPr>
            <w:tcW w:w="6515" w:type="dxa"/>
            <w:shd w:val="clear" w:color="auto" w:fill="auto"/>
          </w:tcPr>
          <w:p w:rsidR="00067356" w:rsidRPr="009F1FAE" w:rsidRDefault="00067356" w:rsidP="00BF7107">
            <w:pPr>
              <w:contextualSpacing/>
              <w:rPr>
                <w:rFonts w:ascii="宋体"/>
                <w:szCs w:val="21"/>
              </w:rPr>
            </w:pPr>
            <w:r w:rsidRPr="009F1FAE">
              <w:rPr>
                <w:rFonts w:ascii="宋体" w:hint="eastAsia"/>
                <w:szCs w:val="21"/>
              </w:rPr>
              <w:t>IP</w:t>
            </w:r>
            <w:r>
              <w:rPr>
                <w:rFonts w:ascii="宋体" w:hint="eastAsia"/>
                <w:szCs w:val="21"/>
              </w:rPr>
              <w:t>54</w:t>
            </w:r>
          </w:p>
        </w:tc>
      </w:tr>
      <w:tr w:rsidR="00067356" w:rsidRPr="009F1FAE" w:rsidTr="004973EC">
        <w:trPr>
          <w:trHeight w:val="707"/>
          <w:jc w:val="center"/>
        </w:trPr>
        <w:tc>
          <w:tcPr>
            <w:tcW w:w="955" w:type="dxa"/>
            <w:shd w:val="clear" w:color="auto" w:fill="auto"/>
            <w:vAlign w:val="center"/>
          </w:tcPr>
          <w:p w:rsidR="00067356" w:rsidRPr="009F1FAE" w:rsidRDefault="00067356" w:rsidP="00BF7107">
            <w:pPr>
              <w:pStyle w:val="a8"/>
              <w:numPr>
                <w:ilvl w:val="0"/>
                <w:numId w:val="14"/>
              </w:numPr>
              <w:ind w:left="0" w:firstLineChars="0" w:firstLine="0"/>
              <w:jc w:val="center"/>
              <w:rPr>
                <w:rFonts w:ascii="宋体"/>
                <w:szCs w:val="21"/>
              </w:rPr>
            </w:pPr>
          </w:p>
        </w:tc>
        <w:tc>
          <w:tcPr>
            <w:tcW w:w="1875" w:type="dxa"/>
            <w:shd w:val="clear" w:color="auto" w:fill="auto"/>
            <w:vAlign w:val="center"/>
          </w:tcPr>
          <w:p w:rsidR="00067356" w:rsidRPr="009F1FAE" w:rsidRDefault="00067356" w:rsidP="00BF7107">
            <w:pPr>
              <w:adjustRightInd w:val="0"/>
              <w:snapToGrid w:val="0"/>
              <w:jc w:val="center"/>
              <w:rPr>
                <w:rFonts w:ascii="宋体"/>
                <w:szCs w:val="21"/>
              </w:rPr>
            </w:pPr>
            <w:r w:rsidRPr="009F1FAE">
              <w:rPr>
                <w:rFonts w:ascii="宋体" w:hint="eastAsia"/>
                <w:szCs w:val="21"/>
              </w:rPr>
              <w:t>▲</w:t>
            </w:r>
            <w:r w:rsidRPr="009F1FAE">
              <w:rPr>
                <w:rFonts w:ascii="宋体"/>
                <w:szCs w:val="21"/>
              </w:rPr>
              <w:t>辐射安全</w:t>
            </w:r>
          </w:p>
        </w:tc>
        <w:tc>
          <w:tcPr>
            <w:tcW w:w="6515" w:type="dxa"/>
            <w:shd w:val="clear" w:color="auto" w:fill="auto"/>
            <w:vAlign w:val="center"/>
          </w:tcPr>
          <w:p w:rsidR="00067356" w:rsidRPr="009F1FAE" w:rsidRDefault="00067356" w:rsidP="00BF7107">
            <w:pPr>
              <w:adjustRightInd w:val="0"/>
              <w:snapToGrid w:val="0"/>
              <w:jc w:val="left"/>
              <w:rPr>
                <w:rFonts w:ascii="宋体"/>
                <w:szCs w:val="21"/>
              </w:rPr>
            </w:pPr>
            <w:r w:rsidRPr="009F1FAE">
              <w:rPr>
                <w:rFonts w:ascii="宋体"/>
                <w:szCs w:val="21"/>
              </w:rPr>
              <w:t>基于人体健康与安全</w:t>
            </w:r>
            <w:r w:rsidRPr="009F1FAE">
              <w:rPr>
                <w:rFonts w:ascii="宋体" w:hint="eastAsia"/>
                <w:szCs w:val="21"/>
              </w:rPr>
              <w:t>，</w:t>
            </w:r>
            <w:r w:rsidRPr="009F1FAE">
              <w:rPr>
                <w:rFonts w:ascii="宋体"/>
                <w:szCs w:val="21"/>
              </w:rPr>
              <w:t>要求投标人具有辐射安全生产相关证书</w:t>
            </w:r>
            <w:r w:rsidRPr="009F1FAE">
              <w:rPr>
                <w:rFonts w:ascii="宋体" w:hint="eastAsia"/>
                <w:szCs w:val="21"/>
              </w:rPr>
              <w:t>，</w:t>
            </w:r>
            <w:r w:rsidRPr="009F1FAE">
              <w:rPr>
                <w:rFonts w:ascii="宋体"/>
                <w:szCs w:val="21"/>
              </w:rPr>
              <w:t>满足设备辐射安全生产要求</w:t>
            </w:r>
            <w:r w:rsidRPr="009F1FAE">
              <w:rPr>
                <w:rFonts w:ascii="宋体" w:hint="eastAsia"/>
                <w:szCs w:val="21"/>
              </w:rPr>
              <w:t>，</w:t>
            </w:r>
            <w:r w:rsidRPr="009F1FAE">
              <w:rPr>
                <w:rFonts w:ascii="宋体"/>
                <w:szCs w:val="21"/>
              </w:rPr>
              <w:t>需提供证书复印件</w:t>
            </w:r>
            <w:r w:rsidRPr="009F1FAE">
              <w:rPr>
                <w:rFonts w:ascii="宋体" w:hint="eastAsia"/>
                <w:szCs w:val="21"/>
              </w:rPr>
              <w:t>。</w:t>
            </w:r>
          </w:p>
        </w:tc>
      </w:tr>
    </w:tbl>
    <w:p w:rsidR="00067356" w:rsidRPr="006723F5" w:rsidRDefault="00067356" w:rsidP="00D51410">
      <w:pPr>
        <w:spacing w:beforeLines="50" w:before="120"/>
        <w:jc w:val="left"/>
        <w:rPr>
          <w:rFonts w:ascii="宋体" w:hAnsi="宋体"/>
          <w:b/>
          <w:bCs/>
          <w:color w:val="000000"/>
          <w:sz w:val="18"/>
          <w:szCs w:val="18"/>
        </w:rPr>
      </w:pPr>
    </w:p>
    <w:p w:rsidR="00067356" w:rsidRDefault="009511E3" w:rsidP="006C070A">
      <w:pPr>
        <w:rPr>
          <w:rFonts w:ascii="宋体" w:hAnsi="宋体"/>
          <w:b/>
          <w:color w:val="000000"/>
          <w:sz w:val="24"/>
        </w:rPr>
      </w:pPr>
      <w:r w:rsidRPr="006C070A">
        <w:rPr>
          <w:rFonts w:ascii="宋体" w:hAnsi="宋体" w:hint="eastAsia"/>
          <w:b/>
          <w:color w:val="000000"/>
          <w:sz w:val="24"/>
        </w:rPr>
        <w:t>三、</w:t>
      </w:r>
      <w:r w:rsidR="00067356" w:rsidRPr="006C070A">
        <w:rPr>
          <w:rFonts w:ascii="宋体" w:hAnsi="宋体" w:hint="eastAsia"/>
          <w:b/>
          <w:color w:val="000000"/>
          <w:sz w:val="24"/>
        </w:rPr>
        <w:t>商务要求</w:t>
      </w:r>
    </w:p>
    <w:p w:rsidR="004973EC" w:rsidRPr="006C070A" w:rsidRDefault="004973EC" w:rsidP="006C070A">
      <w:pPr>
        <w:rPr>
          <w:rFonts w:ascii="宋体" w:hAnsi="宋体"/>
          <w:b/>
          <w:color w:val="000000"/>
          <w:sz w:val="24"/>
        </w:rPr>
      </w:pPr>
    </w:p>
    <w:tbl>
      <w:tblPr>
        <w:tblW w:w="0" w:type="auto"/>
        <w:tblCellMar>
          <w:left w:w="0" w:type="dxa"/>
          <w:right w:w="0" w:type="dxa"/>
        </w:tblCellMar>
        <w:tblLook w:val="04A0" w:firstRow="1" w:lastRow="0" w:firstColumn="1" w:lastColumn="0" w:noHBand="0" w:noVBand="1"/>
      </w:tblPr>
      <w:tblGrid>
        <w:gridCol w:w="1224"/>
        <w:gridCol w:w="1577"/>
        <w:gridCol w:w="5721"/>
      </w:tblGrid>
      <w:tr w:rsidR="00067356" w:rsidRPr="002A3CCE" w:rsidTr="00BF7107">
        <w:trPr>
          <w:trHeight w:val="397"/>
        </w:trPr>
        <w:tc>
          <w:tcPr>
            <w:tcW w:w="12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BF7107">
            <w:pPr>
              <w:widowControl/>
              <w:jc w:val="center"/>
              <w:rPr>
                <w:rFonts w:ascii="宋体" w:hAnsi="宋体" w:cs="宋体"/>
                <w:kern w:val="0"/>
                <w:sz w:val="18"/>
                <w:szCs w:val="18"/>
              </w:rPr>
            </w:pPr>
            <w:r w:rsidRPr="002A3CCE">
              <w:rPr>
                <w:rFonts w:ascii="宋体" w:hAnsi="宋体" w:cs="宋体"/>
                <w:b/>
                <w:bCs/>
                <w:kern w:val="0"/>
                <w:sz w:val="18"/>
                <w:szCs w:val="18"/>
              </w:rPr>
              <w:t>序号</w:t>
            </w:r>
          </w:p>
        </w:tc>
        <w:tc>
          <w:tcPr>
            <w:tcW w:w="15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BF7107">
            <w:pPr>
              <w:widowControl/>
              <w:jc w:val="center"/>
              <w:rPr>
                <w:rFonts w:ascii="宋体" w:hAnsi="宋体" w:cs="宋体"/>
                <w:kern w:val="0"/>
                <w:sz w:val="18"/>
                <w:szCs w:val="18"/>
              </w:rPr>
            </w:pPr>
            <w:r w:rsidRPr="002A3CCE">
              <w:rPr>
                <w:rFonts w:ascii="宋体" w:hAnsi="宋体" w:cs="宋体"/>
                <w:b/>
                <w:bCs/>
                <w:kern w:val="0"/>
                <w:sz w:val="18"/>
                <w:szCs w:val="18"/>
              </w:rPr>
              <w:t>目录</w:t>
            </w:r>
          </w:p>
        </w:tc>
        <w:tc>
          <w:tcPr>
            <w:tcW w:w="5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BF7107">
            <w:pPr>
              <w:widowControl/>
              <w:jc w:val="center"/>
              <w:rPr>
                <w:rFonts w:ascii="宋体" w:hAnsi="宋体" w:cs="宋体"/>
                <w:kern w:val="0"/>
                <w:sz w:val="18"/>
                <w:szCs w:val="18"/>
              </w:rPr>
            </w:pPr>
            <w:r w:rsidRPr="002A3CCE">
              <w:rPr>
                <w:rFonts w:ascii="宋体" w:hAnsi="宋体" w:cs="宋体"/>
                <w:b/>
                <w:bCs/>
                <w:kern w:val="0"/>
                <w:sz w:val="18"/>
                <w:szCs w:val="18"/>
              </w:rPr>
              <w:t>商务需求</w:t>
            </w:r>
          </w:p>
        </w:tc>
      </w:tr>
      <w:tr w:rsidR="00067356" w:rsidRPr="002A3CCE" w:rsidTr="004973EC">
        <w:trPr>
          <w:trHeight w:val="400"/>
        </w:trPr>
        <w:tc>
          <w:tcPr>
            <w:tcW w:w="852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lastRenderedPageBreak/>
              <w:t>（一）免费保修期内售后服务要求</w:t>
            </w:r>
          </w:p>
        </w:tc>
      </w:tr>
      <w:tr w:rsidR="00067356" w:rsidRPr="002A3CCE" w:rsidTr="004973EC">
        <w:trPr>
          <w:trHeight w:val="1399"/>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b/>
                <w:bCs/>
                <w:kern w:val="0"/>
                <w:sz w:val="18"/>
                <w:szCs w:val="18"/>
              </w:rPr>
              <w:t>1</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3C1EA9" w:rsidRDefault="00067356" w:rsidP="004973EC">
            <w:pPr>
              <w:widowControl/>
              <w:spacing w:line="300" w:lineRule="atLeast"/>
              <w:rPr>
                <w:rFonts w:ascii="宋体" w:hAnsi="宋体" w:cs="宋体"/>
                <w:kern w:val="0"/>
                <w:sz w:val="18"/>
                <w:szCs w:val="18"/>
              </w:rPr>
            </w:pPr>
            <w:r w:rsidRPr="003C1EA9">
              <w:rPr>
                <w:rFonts w:ascii="宋体" w:hAnsi="宋体" w:cs="宋体"/>
                <w:b/>
                <w:bCs/>
                <w:kern w:val="0"/>
                <w:sz w:val="18"/>
                <w:szCs w:val="18"/>
              </w:rPr>
              <w:t>维修及维护服务</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3C1EA9" w:rsidRDefault="00067356" w:rsidP="004973EC">
            <w:pPr>
              <w:widowControl/>
              <w:spacing w:line="300" w:lineRule="atLeast"/>
              <w:rPr>
                <w:rFonts w:ascii="宋体" w:hAnsi="宋体" w:cs="宋体"/>
                <w:kern w:val="0"/>
                <w:sz w:val="18"/>
                <w:szCs w:val="18"/>
              </w:rPr>
            </w:pPr>
            <w:r w:rsidRPr="003C1EA9">
              <w:rPr>
                <w:rFonts w:ascii="宋体" w:hAnsi="宋体" w:cs="宋体"/>
                <w:kern w:val="0"/>
                <w:sz w:val="18"/>
                <w:szCs w:val="18"/>
              </w:rPr>
              <w:t>1.1</w:t>
            </w:r>
            <w:r w:rsidR="00887357" w:rsidRPr="003C1EA9">
              <w:rPr>
                <w:rFonts w:ascii="宋体" w:hAnsi="宋体" w:hint="eastAsia"/>
                <w:color w:val="000000"/>
                <w:sz w:val="18"/>
                <w:szCs w:val="18"/>
              </w:rPr>
              <w:t>★</w:t>
            </w:r>
            <w:r w:rsidRPr="003C1EA9">
              <w:rPr>
                <w:rFonts w:ascii="宋体" w:hAnsi="宋体" w:cs="宋体"/>
                <w:kern w:val="0"/>
                <w:sz w:val="18"/>
                <w:szCs w:val="18"/>
              </w:rPr>
              <w:t>各投标人应在投标文件中列明各主机、配件和易耗品的保修期限,并承诺提供整机免费保修期</w:t>
            </w:r>
            <w:r w:rsidRPr="003C1EA9">
              <w:rPr>
                <w:rFonts w:ascii="宋体" w:hAnsi="宋体" w:cs="宋体"/>
                <w:kern w:val="0"/>
                <w:sz w:val="18"/>
                <w:szCs w:val="18"/>
                <w:u w:val="single"/>
              </w:rPr>
              <w:t xml:space="preserve"> </w:t>
            </w:r>
            <w:r w:rsidRPr="003C1EA9">
              <w:rPr>
                <w:rFonts w:ascii="宋体" w:hAnsi="宋体" w:cs="宋体" w:hint="eastAsia"/>
                <w:kern w:val="0"/>
                <w:sz w:val="18"/>
                <w:szCs w:val="18"/>
                <w:u w:val="single"/>
              </w:rPr>
              <w:t>3</w:t>
            </w:r>
            <w:r w:rsidRPr="003C1EA9">
              <w:rPr>
                <w:rFonts w:ascii="宋体" w:hAnsi="宋体" w:cs="宋体"/>
                <w:kern w:val="0"/>
                <w:sz w:val="18"/>
                <w:szCs w:val="18"/>
              </w:rPr>
              <w:t>年</w:t>
            </w:r>
            <w:r w:rsidRPr="003C1EA9">
              <w:rPr>
                <w:rFonts w:ascii="宋体" w:hAnsi="宋体" w:cs="宋体" w:hint="eastAsia"/>
                <w:kern w:val="0"/>
                <w:sz w:val="18"/>
                <w:szCs w:val="18"/>
              </w:rPr>
              <w:t>(全保)</w:t>
            </w:r>
            <w:r w:rsidRPr="003C1EA9">
              <w:rPr>
                <w:rFonts w:ascii="宋体" w:hAnsi="宋体" w:cs="宋体"/>
                <w:kern w:val="0"/>
                <w:sz w:val="18"/>
                <w:szCs w:val="18"/>
              </w:rPr>
              <w:t>,终身维修。保修期内,年度定期预防性维护保养次数应不少于</w:t>
            </w:r>
            <w:r w:rsidRPr="003C1EA9">
              <w:rPr>
                <w:rFonts w:ascii="宋体" w:hAnsi="宋体" w:cs="宋体"/>
                <w:kern w:val="0"/>
                <w:sz w:val="18"/>
                <w:szCs w:val="18"/>
                <w:u w:val="single"/>
              </w:rPr>
              <w:t xml:space="preserve"> 4 </w:t>
            </w:r>
            <w:r w:rsidRPr="003C1EA9">
              <w:rPr>
                <w:rFonts w:ascii="宋体" w:hAnsi="宋体" w:cs="宋体"/>
                <w:kern w:val="0"/>
                <w:sz w:val="18"/>
                <w:szCs w:val="18"/>
              </w:rPr>
              <w:t>次。保修期内免费更换零配件、免工时费。</w:t>
            </w:r>
          </w:p>
        </w:tc>
      </w:tr>
      <w:tr w:rsidR="00067356" w:rsidRPr="002A3CCE" w:rsidTr="004973EC">
        <w:trPr>
          <w:trHeight w:val="838"/>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150" w:lineRule="atLeast"/>
              <w:rPr>
                <w:rFonts w:ascii="宋体" w:hAnsi="宋体" w:cs="宋体"/>
                <w:kern w:val="0"/>
                <w:sz w:val="18"/>
                <w:szCs w:val="18"/>
              </w:rPr>
            </w:pPr>
            <w:r w:rsidRPr="002A3CCE">
              <w:rPr>
                <w:rFonts w:ascii="宋体" w:hAnsi="宋体" w:cs="宋体"/>
                <w:kern w:val="0"/>
                <w:sz w:val="18"/>
                <w:szCs w:val="18"/>
              </w:rPr>
              <w:t>1.2由设备制造商提供售后服务，</w:t>
            </w:r>
            <w:r w:rsidRPr="002A3CCE">
              <w:rPr>
                <w:rFonts w:ascii="宋体" w:hAnsi="宋体" w:cs="宋体"/>
                <w:kern w:val="0"/>
                <w:sz w:val="18"/>
                <w:szCs w:val="18"/>
                <w:u w:val="single"/>
              </w:rPr>
              <w:t xml:space="preserve"> 4 </w:t>
            </w:r>
            <w:r w:rsidRPr="002A3CCE">
              <w:rPr>
                <w:rFonts w:ascii="宋体" w:hAnsi="宋体" w:cs="宋体"/>
                <w:kern w:val="0"/>
                <w:sz w:val="18"/>
                <w:szCs w:val="18"/>
              </w:rPr>
              <w:t>小时内响应，</w:t>
            </w:r>
            <w:r w:rsidRPr="002A3CCE">
              <w:rPr>
                <w:rFonts w:ascii="宋体" w:hAnsi="宋体" w:cs="宋体"/>
                <w:kern w:val="0"/>
                <w:sz w:val="18"/>
                <w:szCs w:val="18"/>
                <w:u w:val="single"/>
              </w:rPr>
              <w:t xml:space="preserve"> 24 </w:t>
            </w:r>
            <w:r w:rsidRPr="002A3CCE">
              <w:rPr>
                <w:rFonts w:ascii="宋体" w:hAnsi="宋体" w:cs="宋体"/>
                <w:kern w:val="0"/>
                <w:sz w:val="18"/>
                <w:szCs w:val="18"/>
              </w:rPr>
              <w:t>小时维修到位（不可抗力情况除外）。消耗品和零配件供应及时，特殊情况下可提供备用机。</w:t>
            </w:r>
          </w:p>
        </w:tc>
      </w:tr>
      <w:tr w:rsidR="00067356" w:rsidRPr="002A3CCE" w:rsidTr="004973EC">
        <w:trPr>
          <w:trHeight w:val="680"/>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150" w:lineRule="atLeast"/>
              <w:rPr>
                <w:rFonts w:ascii="宋体" w:hAnsi="宋体" w:cs="宋体"/>
                <w:kern w:val="0"/>
                <w:sz w:val="18"/>
                <w:szCs w:val="18"/>
              </w:rPr>
            </w:pPr>
            <w:r w:rsidRPr="002A3CCE">
              <w:rPr>
                <w:rFonts w:ascii="宋体" w:hAnsi="宋体" w:cs="宋体"/>
                <w:kern w:val="0"/>
                <w:sz w:val="18"/>
                <w:szCs w:val="18"/>
              </w:rPr>
              <w:t>1.3投标人负责货物的终身维修，保证</w:t>
            </w:r>
            <w:r w:rsidRPr="002A3CCE">
              <w:rPr>
                <w:rFonts w:ascii="宋体" w:hAnsi="宋体" w:cs="宋体"/>
                <w:kern w:val="0"/>
                <w:sz w:val="18"/>
                <w:szCs w:val="18"/>
                <w:u w:val="single"/>
              </w:rPr>
              <w:t xml:space="preserve"> 10 </w:t>
            </w:r>
            <w:r w:rsidRPr="002A3CCE">
              <w:rPr>
                <w:rFonts w:ascii="宋体" w:hAnsi="宋体" w:cs="宋体"/>
                <w:kern w:val="0"/>
                <w:sz w:val="18"/>
                <w:szCs w:val="18"/>
              </w:rPr>
              <w:t>年以上供应维修配件，</w:t>
            </w:r>
            <w:r w:rsidRPr="002A3CCE">
              <w:rPr>
                <w:rFonts w:ascii="宋体" w:hAnsi="宋体" w:cs="宋体"/>
                <w:kern w:val="0"/>
                <w:sz w:val="18"/>
                <w:szCs w:val="18"/>
                <w:u w:val="single"/>
              </w:rPr>
              <w:t xml:space="preserve"> 5 </w:t>
            </w:r>
            <w:r w:rsidRPr="002A3CCE">
              <w:rPr>
                <w:rFonts w:ascii="宋体" w:hAnsi="宋体" w:cs="宋体"/>
                <w:kern w:val="0"/>
                <w:sz w:val="18"/>
                <w:szCs w:val="18"/>
              </w:rPr>
              <w:t>年内免费提供软件升级服务。</w:t>
            </w:r>
          </w:p>
        </w:tc>
      </w:tr>
      <w:tr w:rsidR="00067356" w:rsidRPr="002A3CCE" w:rsidTr="004973EC">
        <w:trPr>
          <w:trHeight w:val="1980"/>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b/>
                <w:bCs/>
                <w:kern w:val="0"/>
                <w:sz w:val="18"/>
                <w:szCs w:val="18"/>
              </w:rPr>
              <w:t>2</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13691" w:rsidRDefault="00067356" w:rsidP="004973EC">
            <w:pPr>
              <w:widowControl/>
              <w:spacing w:line="300" w:lineRule="atLeast"/>
              <w:rPr>
                <w:rFonts w:ascii="宋体" w:hAnsi="宋体" w:cs="宋体"/>
                <w:kern w:val="0"/>
                <w:sz w:val="18"/>
                <w:szCs w:val="18"/>
              </w:rPr>
            </w:pPr>
            <w:r w:rsidRPr="00213691">
              <w:rPr>
                <w:rFonts w:ascii="宋体" w:hAnsi="宋体" w:cs="宋体"/>
                <w:b/>
                <w:bCs/>
                <w:kern w:val="0"/>
                <w:sz w:val="18"/>
                <w:szCs w:val="18"/>
              </w:rPr>
              <w:t>质量保证</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13691" w:rsidRDefault="00067356" w:rsidP="004973EC">
            <w:pPr>
              <w:widowControl/>
              <w:spacing w:line="300" w:lineRule="atLeast"/>
              <w:rPr>
                <w:rFonts w:ascii="宋体" w:hAnsi="宋体" w:cs="宋体"/>
                <w:kern w:val="0"/>
                <w:sz w:val="18"/>
                <w:szCs w:val="18"/>
              </w:rPr>
            </w:pPr>
            <w:r w:rsidRPr="00213691">
              <w:rPr>
                <w:rFonts w:ascii="宋体" w:hAnsi="宋体" w:cs="宋体"/>
                <w:kern w:val="0"/>
                <w:sz w:val="18"/>
                <w:szCs w:val="18"/>
              </w:rPr>
              <w:t>2.1在保修期内, 投标人应确保年开机率在95%以上, 若不能达到此开机率，将作以下处理：a. 年开机率在90-95%之间按一赔</w:t>
            </w:r>
            <w:r w:rsidRPr="00213691">
              <w:rPr>
                <w:rFonts w:ascii="宋体" w:hAnsi="宋体" w:cs="宋体"/>
                <w:kern w:val="0"/>
                <w:sz w:val="18"/>
                <w:szCs w:val="18"/>
                <w:u w:val="single"/>
              </w:rPr>
              <w:t xml:space="preserve"> 二 </w:t>
            </w:r>
            <w:r w:rsidRPr="00213691">
              <w:rPr>
                <w:rFonts w:ascii="宋体" w:hAnsi="宋体" w:cs="宋体"/>
                <w:kern w:val="0"/>
                <w:sz w:val="18"/>
                <w:szCs w:val="18"/>
              </w:rPr>
              <w:t>延长保修期；b. 年开机率在85-90%之间按一赔</w:t>
            </w:r>
            <w:r w:rsidRPr="00213691">
              <w:rPr>
                <w:rFonts w:ascii="宋体" w:hAnsi="宋体" w:cs="宋体"/>
                <w:kern w:val="0"/>
                <w:sz w:val="18"/>
                <w:szCs w:val="18"/>
                <w:u w:val="single"/>
              </w:rPr>
              <w:t xml:space="preserve"> 五 </w:t>
            </w:r>
            <w:r w:rsidRPr="00213691">
              <w:rPr>
                <w:rFonts w:ascii="宋体" w:hAnsi="宋体" w:cs="宋体"/>
                <w:kern w:val="0"/>
                <w:sz w:val="18"/>
                <w:szCs w:val="18"/>
              </w:rPr>
              <w:t>延长保修期；c. 年开机率低于85%，投标人必须无条件更换新机，并重新计算保修期，以及赔偿用户的直接经济损失和间接经济损失。注：年开机率=（365-停机天数）/365）</w:t>
            </w:r>
          </w:p>
        </w:tc>
      </w:tr>
      <w:tr w:rsidR="00067356" w:rsidRPr="002A3CCE" w:rsidTr="004973EC">
        <w:trPr>
          <w:trHeight w:val="535"/>
        </w:trPr>
        <w:tc>
          <w:tcPr>
            <w:tcW w:w="852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b/>
                <w:bCs/>
                <w:kern w:val="0"/>
                <w:sz w:val="18"/>
                <w:szCs w:val="18"/>
              </w:rPr>
              <w:t>（二）免费保修期外售后服务要求</w:t>
            </w:r>
          </w:p>
        </w:tc>
      </w:tr>
      <w:tr w:rsidR="00067356" w:rsidRPr="002A3CCE" w:rsidTr="004973EC">
        <w:trPr>
          <w:trHeight w:val="968"/>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b/>
                <w:bCs/>
                <w:kern w:val="0"/>
                <w:sz w:val="18"/>
                <w:szCs w:val="18"/>
              </w:rPr>
              <w:t>1</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b/>
                <w:bCs/>
                <w:kern w:val="0"/>
                <w:sz w:val="18"/>
                <w:szCs w:val="18"/>
              </w:rPr>
              <w:t>维修零配件、消耗品和延续保修合同的报价</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kern w:val="0"/>
                <w:sz w:val="18"/>
                <w:szCs w:val="18"/>
              </w:rPr>
              <w:t>1.1由设备制造商提供售后服务，</w:t>
            </w:r>
            <w:r w:rsidRPr="002A3CCE">
              <w:rPr>
                <w:rFonts w:ascii="宋体" w:hAnsi="宋体" w:cs="宋体"/>
                <w:kern w:val="0"/>
                <w:sz w:val="18"/>
                <w:szCs w:val="18"/>
                <w:u w:val="single"/>
              </w:rPr>
              <w:t xml:space="preserve"> 4 </w:t>
            </w:r>
            <w:r w:rsidRPr="002A3CCE">
              <w:rPr>
                <w:rFonts w:ascii="宋体" w:hAnsi="宋体" w:cs="宋体"/>
                <w:kern w:val="0"/>
                <w:sz w:val="18"/>
                <w:szCs w:val="18"/>
              </w:rPr>
              <w:t>小时内响应，</w:t>
            </w:r>
            <w:r w:rsidRPr="002A3CCE">
              <w:rPr>
                <w:rFonts w:ascii="宋体" w:hAnsi="宋体" w:cs="宋体"/>
                <w:kern w:val="0"/>
                <w:sz w:val="18"/>
                <w:szCs w:val="18"/>
                <w:u w:val="single"/>
              </w:rPr>
              <w:t xml:space="preserve"> 24 </w:t>
            </w:r>
            <w:r w:rsidRPr="002A3CCE">
              <w:rPr>
                <w:rFonts w:ascii="宋体" w:hAnsi="宋体" w:cs="宋体"/>
                <w:kern w:val="0"/>
                <w:sz w:val="18"/>
                <w:szCs w:val="18"/>
              </w:rPr>
              <w:t>小时维修到位（不可抗力情况除外）。消耗品和零配件供应及时，特殊情况下可提供备用机。</w:t>
            </w:r>
          </w:p>
        </w:tc>
      </w:tr>
      <w:tr w:rsidR="00067356" w:rsidRPr="002A3CCE" w:rsidTr="004973EC">
        <w:trPr>
          <w:trHeight w:val="995"/>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kern w:val="0"/>
                <w:sz w:val="18"/>
                <w:szCs w:val="18"/>
              </w:rPr>
              <w:t>1.2保修期满后，投标人应以优惠价供应维修零配件、消耗品和延续保修合同。价格最高的前5项零配件、消耗品和延续保修合同的报价明细必须填写于</w:t>
            </w:r>
            <w:r w:rsidRPr="003C1EA9">
              <w:rPr>
                <w:rFonts w:ascii="宋体" w:hAnsi="宋体" w:cs="宋体"/>
                <w:color w:val="FF0000"/>
                <w:kern w:val="0"/>
                <w:sz w:val="18"/>
                <w:szCs w:val="18"/>
              </w:rPr>
              <w:t>《零配件、消耗品和延续保修合同报价明清单》</w:t>
            </w:r>
            <w:r w:rsidRPr="002A3CCE">
              <w:rPr>
                <w:rFonts w:ascii="宋体" w:hAnsi="宋体" w:cs="宋体"/>
                <w:kern w:val="0"/>
                <w:sz w:val="18"/>
                <w:szCs w:val="18"/>
              </w:rPr>
              <w:t>中。</w:t>
            </w:r>
          </w:p>
        </w:tc>
      </w:tr>
      <w:tr w:rsidR="00067356" w:rsidRPr="002A3CCE" w:rsidTr="004973EC">
        <w:trPr>
          <w:trHeight w:val="1108"/>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00" w:lineRule="atLeast"/>
              <w:rPr>
                <w:rFonts w:ascii="宋体" w:hAnsi="宋体" w:cs="宋体"/>
                <w:kern w:val="0"/>
                <w:sz w:val="18"/>
                <w:szCs w:val="18"/>
              </w:rPr>
            </w:pPr>
            <w:r w:rsidRPr="002A3CCE">
              <w:rPr>
                <w:rFonts w:ascii="宋体" w:hAnsi="宋体" w:cs="宋体"/>
                <w:kern w:val="0"/>
                <w:sz w:val="18"/>
                <w:szCs w:val="18"/>
              </w:rPr>
              <w:t>1.3采购人可与投标人就优惠价进行谈判，但优惠价不得高于投标人在投标文件的《零配件、消耗品和延续保修合同报价明清单》中承诺的维修零配件、消耗品和延续保修合同的报价。</w:t>
            </w:r>
          </w:p>
        </w:tc>
      </w:tr>
      <w:tr w:rsidR="00067356" w:rsidRPr="002A3CCE" w:rsidTr="004973EC">
        <w:trPr>
          <w:trHeight w:val="556"/>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kern w:val="0"/>
                <w:sz w:val="18"/>
                <w:szCs w:val="18"/>
              </w:rPr>
              <w:t>1.4设备制造商维修的货物经采购人验收合格，且设备制造商提供维修专用发票后，采购人支付维修费用。</w:t>
            </w:r>
          </w:p>
        </w:tc>
      </w:tr>
      <w:tr w:rsidR="00067356" w:rsidRPr="002A3CCE" w:rsidTr="004973EC">
        <w:trPr>
          <w:trHeight w:val="833"/>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kern w:val="0"/>
                <w:sz w:val="18"/>
                <w:szCs w:val="18"/>
              </w:rPr>
              <w:t>1.5投标人及设备制造商不得以任何理由不按时进行维修，不得要求采购人购买所谓“保修服务”（即：不论设备有无故障先买保修服务），不得在设备中嵌设任何不利于采购人使用与维修设备的障碍。</w:t>
            </w:r>
          </w:p>
        </w:tc>
      </w:tr>
      <w:tr w:rsidR="00067356" w:rsidRPr="002A3CCE" w:rsidTr="004973EC">
        <w:trPr>
          <w:trHeight w:val="350"/>
        </w:trPr>
        <w:tc>
          <w:tcPr>
            <w:tcW w:w="852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（三）其他商务要求</w:t>
            </w:r>
          </w:p>
        </w:tc>
      </w:tr>
      <w:tr w:rsidR="00067356" w:rsidRPr="002A3CCE" w:rsidTr="004973EC">
        <w:trPr>
          <w:trHeight w:val="350"/>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1</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交货要求</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3C1EA9">
              <w:rPr>
                <w:rFonts w:ascii="宋体" w:hAnsi="宋体" w:cs="宋体"/>
                <w:kern w:val="0"/>
                <w:sz w:val="18"/>
                <w:szCs w:val="18"/>
              </w:rPr>
              <w:t>1.1</w:t>
            </w:r>
            <w:r w:rsidR="00EC20FE" w:rsidRPr="003C1EA9">
              <w:rPr>
                <w:rFonts w:ascii="宋体" w:hAnsi="宋体" w:hint="eastAsia"/>
                <w:color w:val="000000"/>
                <w:sz w:val="18"/>
                <w:szCs w:val="18"/>
              </w:rPr>
              <w:t>★</w:t>
            </w:r>
            <w:r w:rsidRPr="003C1EA9">
              <w:rPr>
                <w:rFonts w:ascii="宋体" w:hAnsi="宋体" w:cs="宋体"/>
                <w:kern w:val="0"/>
                <w:sz w:val="18"/>
                <w:szCs w:val="18"/>
              </w:rPr>
              <w:t>投标人在</w:t>
            </w:r>
            <w:r w:rsidRPr="002A3CCE">
              <w:rPr>
                <w:rFonts w:ascii="宋体" w:hAnsi="宋体" w:cs="宋体"/>
                <w:kern w:val="0"/>
                <w:sz w:val="18"/>
                <w:szCs w:val="18"/>
              </w:rPr>
              <w:t>签订合同之日起</w:t>
            </w:r>
            <w:r w:rsidRPr="002A3CCE">
              <w:rPr>
                <w:rFonts w:ascii="宋体" w:hAnsi="宋体" w:cs="宋体"/>
                <w:kern w:val="0"/>
                <w:sz w:val="18"/>
                <w:szCs w:val="18"/>
                <w:u w:val="single"/>
              </w:rPr>
              <w:t xml:space="preserve"> </w:t>
            </w:r>
            <w:r>
              <w:rPr>
                <w:rFonts w:ascii="宋体" w:hAnsi="宋体" w:cs="宋体"/>
                <w:kern w:val="0"/>
                <w:sz w:val="18"/>
                <w:szCs w:val="18"/>
                <w:u w:val="single"/>
              </w:rPr>
              <w:t>50</w:t>
            </w:r>
            <w:r w:rsidRPr="002A3CCE">
              <w:rPr>
                <w:rFonts w:ascii="宋体" w:hAnsi="宋体" w:cs="宋体"/>
                <w:kern w:val="0"/>
                <w:sz w:val="18"/>
                <w:szCs w:val="18"/>
              </w:rPr>
              <w:t>天内交货</w:t>
            </w:r>
            <w:r w:rsidRPr="002A3CCE">
              <w:rPr>
                <w:rStyle w:val="a6"/>
                <w:rFonts w:ascii="宋体" w:hAnsi="宋体" w:hint="eastAsia"/>
                <w:b w:val="0"/>
                <w:sz w:val="18"/>
                <w:szCs w:val="18"/>
              </w:rPr>
              <w:t>。</w:t>
            </w:r>
          </w:p>
        </w:tc>
      </w:tr>
      <w:tr w:rsidR="00067356" w:rsidRPr="002A3CCE" w:rsidTr="004973EC">
        <w:trPr>
          <w:trHeight w:val="1069"/>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kern w:val="0"/>
                <w:sz w:val="18"/>
                <w:szCs w:val="18"/>
              </w:rPr>
              <w:t>1.2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067356" w:rsidRPr="002A3CCE" w:rsidTr="004973EC">
        <w:trPr>
          <w:trHeight w:val="844"/>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spacing w:val="-3"/>
                <w:kern w:val="0"/>
                <w:sz w:val="18"/>
                <w:szCs w:val="18"/>
              </w:rPr>
              <w:t>1.3提供的货物必须为全新、经检验合格的产品。产品如需要计量检定的应提供相关计量检定部门出具的合法检定报告。其中，进口设备必须具有</w:t>
            </w:r>
            <w:r w:rsidRPr="002A3CCE">
              <w:rPr>
                <w:rFonts w:ascii="宋体" w:hAnsi="宋体" w:cs="宋体"/>
                <w:kern w:val="0"/>
                <w:sz w:val="18"/>
                <w:szCs w:val="18"/>
              </w:rPr>
              <w:t>报关证明</w:t>
            </w:r>
            <w:r w:rsidRPr="002A3CCE">
              <w:rPr>
                <w:rFonts w:ascii="宋体" w:hAnsi="宋体" w:cs="宋体"/>
                <w:spacing w:val="-3"/>
                <w:kern w:val="0"/>
                <w:sz w:val="18"/>
                <w:szCs w:val="18"/>
              </w:rPr>
              <w:t>文件、</w:t>
            </w:r>
            <w:r w:rsidRPr="002A3CCE">
              <w:rPr>
                <w:rFonts w:ascii="宋体" w:hAnsi="宋体" w:cs="宋体"/>
                <w:kern w:val="0"/>
                <w:sz w:val="18"/>
                <w:szCs w:val="18"/>
              </w:rPr>
              <w:t>原产地证明和</w:t>
            </w:r>
            <w:r w:rsidRPr="002A3CCE">
              <w:rPr>
                <w:rFonts w:ascii="宋体" w:hAnsi="宋体" w:cs="宋体"/>
                <w:spacing w:val="-3"/>
                <w:kern w:val="0"/>
                <w:sz w:val="18"/>
                <w:szCs w:val="18"/>
              </w:rPr>
              <w:t>商检合格证明文件。</w:t>
            </w:r>
          </w:p>
        </w:tc>
      </w:tr>
      <w:tr w:rsidR="00067356" w:rsidRPr="002A3CCE" w:rsidTr="004973EC">
        <w:trPr>
          <w:trHeight w:val="1254"/>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lastRenderedPageBreak/>
              <w:t>2</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运输、安装和验收</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A3CCE">
              <w:rPr>
                <w:rFonts w:ascii="宋体" w:hAnsi="宋体" w:cs="宋体"/>
                <w:kern w:val="0"/>
                <w:sz w:val="18"/>
                <w:szCs w:val="18"/>
              </w:rPr>
              <w:t>2.1投标人负责将货物安全无损运抵采购人指定地点,并承担设备的包装、运输、保险、装卸、安装调试、培训、商检及计量检测、关税、增值税和进口代理等费用。</w:t>
            </w:r>
          </w:p>
        </w:tc>
      </w:tr>
      <w:tr w:rsidR="00067356" w:rsidRPr="002A3CCE" w:rsidTr="004973EC">
        <w:trPr>
          <w:trHeight w:val="1952"/>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A3CCE">
              <w:rPr>
                <w:rFonts w:ascii="宋体" w:hAnsi="宋体" w:cs="宋体"/>
                <w:kern w:val="0"/>
                <w:sz w:val="18"/>
                <w:szCs w:val="18"/>
              </w:rPr>
              <w:t>2.2采购人有权检验或测试货物，以确认货物是否符合合同规格的要求，并且不承担额外的费用。如果发现所交货物与投标文件中所承诺的不符或存在质量、技术缺陷等,采购人可以拒绝接收该货物,投标人应在</w:t>
            </w:r>
            <w:r w:rsidRPr="002A3CCE">
              <w:rPr>
                <w:rFonts w:ascii="宋体" w:hAnsi="宋体" w:cs="宋体"/>
                <w:kern w:val="0"/>
                <w:sz w:val="18"/>
                <w:szCs w:val="18"/>
                <w:u w:val="single"/>
              </w:rPr>
              <w:t xml:space="preserve"> 7 </w:t>
            </w:r>
            <w:r w:rsidRPr="002A3CCE">
              <w:rPr>
                <w:rFonts w:ascii="宋体" w:hAnsi="宋体" w:cs="宋体"/>
                <w:kern w:val="0"/>
                <w:sz w:val="18"/>
                <w:szCs w:val="18"/>
              </w:rPr>
              <w:t>天内采取补足、更换或退货等措施,以满足规格的要求，由此发生的一切损失和费用由投标人承担。</w:t>
            </w:r>
          </w:p>
        </w:tc>
      </w:tr>
      <w:tr w:rsidR="00067356" w:rsidRPr="002A3CCE" w:rsidTr="004973EC">
        <w:trPr>
          <w:trHeight w:val="1129"/>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A3CCE">
              <w:rPr>
                <w:rFonts w:ascii="宋体" w:hAnsi="宋体" w:cs="宋体"/>
                <w:spacing w:val="-3"/>
                <w:kern w:val="0"/>
                <w:sz w:val="18"/>
                <w:szCs w:val="18"/>
              </w:rPr>
              <w:t>2.3投标人负责货物的现场安装和调试,提供货物安装、调试和维修所需的专用工具和辅助材料。投标人应在货物运至指定地点后一周内开始安装调试,并在</w:t>
            </w:r>
            <w:r w:rsidRPr="002A3CCE">
              <w:rPr>
                <w:rFonts w:ascii="宋体" w:hAnsi="宋体" w:cs="宋体"/>
                <w:kern w:val="0"/>
                <w:sz w:val="18"/>
                <w:szCs w:val="18"/>
                <w:u w:val="single"/>
              </w:rPr>
              <w:t xml:space="preserve"> 7 </w:t>
            </w:r>
            <w:r w:rsidRPr="002A3CCE">
              <w:rPr>
                <w:rFonts w:ascii="宋体" w:hAnsi="宋体" w:cs="宋体"/>
                <w:spacing w:val="-3"/>
                <w:kern w:val="0"/>
                <w:sz w:val="18"/>
                <w:szCs w:val="18"/>
              </w:rPr>
              <w:t>天内安装调试完毕。</w:t>
            </w:r>
          </w:p>
        </w:tc>
      </w:tr>
      <w:tr w:rsidR="00067356" w:rsidRPr="002A3CCE" w:rsidTr="004973EC">
        <w:trPr>
          <w:trHeight w:val="1246"/>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A3CCE">
              <w:rPr>
                <w:rFonts w:ascii="宋体" w:hAnsi="宋体" w:cs="宋体"/>
                <w:spacing w:val="-3"/>
                <w:kern w:val="0"/>
                <w:sz w:val="18"/>
                <w:szCs w:val="18"/>
              </w:rPr>
              <w:t>2.4由投标人代表和采购人组成验收小组对产品进行验收。验收标准按照国家规定标准执行。经检验设备正常运作后签署验收报告,产品保修期自验收合格之日起算。</w:t>
            </w:r>
          </w:p>
        </w:tc>
      </w:tr>
      <w:tr w:rsidR="00067356" w:rsidRPr="002A3CCE" w:rsidTr="004973EC">
        <w:trPr>
          <w:trHeight w:val="752"/>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3</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培训</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kern w:val="0"/>
                <w:sz w:val="18"/>
                <w:szCs w:val="18"/>
              </w:rPr>
              <w:t>3.1中标人应派专业技术人员免费对采购单位指定人员进行定期培训及指导，直至其完全掌握设备的基本故障处理技术。</w:t>
            </w:r>
          </w:p>
        </w:tc>
      </w:tr>
      <w:tr w:rsidR="00067356" w:rsidRPr="002A3CCE" w:rsidTr="004973EC">
        <w:trPr>
          <w:trHeight w:val="1108"/>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4</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A3CCE">
              <w:rPr>
                <w:rFonts w:ascii="宋体" w:hAnsi="宋体" w:cs="宋体"/>
                <w:b/>
                <w:bCs/>
                <w:kern w:val="0"/>
                <w:sz w:val="18"/>
                <w:szCs w:val="18"/>
              </w:rPr>
              <w:t>知识产权</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A3CCE">
              <w:rPr>
                <w:rFonts w:ascii="宋体" w:hAnsi="宋体" w:cs="宋体"/>
                <w:kern w:val="0"/>
                <w:sz w:val="18"/>
                <w:szCs w:val="18"/>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067356" w:rsidRPr="002A3CCE" w:rsidTr="004973EC">
        <w:trPr>
          <w:trHeight w:val="869"/>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kern w:val="0"/>
                <w:sz w:val="18"/>
                <w:szCs w:val="18"/>
              </w:rPr>
              <w:t>4.2采购人购买产品后，有权对该产品与其他设备进行配套、整合或适当改进，而免受侵犯专利权的起诉。</w:t>
            </w:r>
          </w:p>
        </w:tc>
      </w:tr>
      <w:tr w:rsidR="00067356" w:rsidRPr="002A3CCE" w:rsidTr="004973EC">
        <w:trPr>
          <w:trHeight w:val="743"/>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5</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付款方式</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spacing w:line="340" w:lineRule="atLeast"/>
              <w:rPr>
                <w:rFonts w:ascii="宋体" w:hAnsi="宋体" w:cs="宋体"/>
                <w:kern w:val="0"/>
                <w:sz w:val="18"/>
                <w:szCs w:val="18"/>
              </w:rPr>
            </w:pPr>
            <w:r w:rsidRPr="00213691">
              <w:rPr>
                <w:rFonts w:ascii="宋体" w:hAnsi="宋体" w:cs="宋体"/>
                <w:kern w:val="0"/>
                <w:sz w:val="18"/>
                <w:szCs w:val="18"/>
              </w:rPr>
              <w:t>5.1货到指定地点、验收合格并</w:t>
            </w:r>
            <w:r w:rsidR="00E75010">
              <w:rPr>
                <w:rFonts w:ascii="宋体" w:hAnsi="宋体" w:cs="宋体"/>
                <w:kern w:val="0"/>
                <w:sz w:val="18"/>
                <w:szCs w:val="18"/>
              </w:rPr>
              <w:t>在中标人</w:t>
            </w:r>
            <w:r w:rsidRPr="00213691">
              <w:rPr>
                <w:rFonts w:ascii="宋体" w:hAnsi="宋体" w:cs="宋体"/>
                <w:kern w:val="0"/>
                <w:sz w:val="18"/>
                <w:szCs w:val="18"/>
              </w:rPr>
              <w:t>提供全额发票后支付100%</w:t>
            </w:r>
            <w:r w:rsidR="00EC20FE" w:rsidRPr="00213691">
              <w:rPr>
                <w:rFonts w:ascii="宋体" w:hAnsi="宋体" w:cs="宋体" w:hint="eastAsia"/>
                <w:kern w:val="0"/>
                <w:sz w:val="18"/>
                <w:szCs w:val="18"/>
              </w:rPr>
              <w:t>。</w:t>
            </w:r>
          </w:p>
        </w:tc>
      </w:tr>
      <w:tr w:rsidR="00067356" w:rsidRPr="002A3CCE" w:rsidTr="004973EC">
        <w:trPr>
          <w:trHeight w:val="594"/>
        </w:trPr>
        <w:tc>
          <w:tcPr>
            <w:tcW w:w="12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6</w:t>
            </w:r>
          </w:p>
        </w:tc>
        <w:tc>
          <w:tcPr>
            <w:tcW w:w="15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13691" w:rsidRDefault="00067356" w:rsidP="004973EC">
            <w:pPr>
              <w:widowControl/>
              <w:spacing w:line="340" w:lineRule="atLeast"/>
              <w:rPr>
                <w:rFonts w:ascii="宋体" w:hAnsi="宋体" w:cs="宋体"/>
                <w:kern w:val="0"/>
                <w:sz w:val="18"/>
                <w:szCs w:val="18"/>
              </w:rPr>
            </w:pPr>
            <w:r w:rsidRPr="00213691">
              <w:rPr>
                <w:rFonts w:ascii="宋体" w:hAnsi="宋体" w:cs="宋体"/>
                <w:b/>
                <w:bCs/>
                <w:kern w:val="0"/>
                <w:sz w:val="18"/>
                <w:szCs w:val="18"/>
              </w:rPr>
              <w:t>违约责任</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13691" w:rsidRDefault="00067356" w:rsidP="004973EC">
            <w:pPr>
              <w:rPr>
                <w:rFonts w:ascii="宋体" w:hAnsi="宋体"/>
                <w:sz w:val="18"/>
                <w:szCs w:val="18"/>
              </w:rPr>
            </w:pPr>
            <w:r w:rsidRPr="00213691">
              <w:rPr>
                <w:rFonts w:ascii="宋体" w:hAnsi="宋体" w:hint="eastAsia"/>
                <w:sz w:val="18"/>
                <w:szCs w:val="18"/>
              </w:rPr>
              <w:t>6</w:t>
            </w:r>
            <w:r w:rsidRPr="003C1EA9">
              <w:rPr>
                <w:rFonts w:ascii="宋体" w:hAnsi="宋体" w:hint="eastAsia"/>
                <w:sz w:val="18"/>
                <w:szCs w:val="18"/>
              </w:rPr>
              <w:t>.1中标人</w:t>
            </w:r>
            <w:r w:rsidR="00EC20FE" w:rsidRPr="003C1EA9">
              <w:rPr>
                <w:rFonts w:ascii="宋体" w:hAnsi="宋体" w:hint="eastAsia"/>
                <w:sz w:val="18"/>
                <w:szCs w:val="18"/>
              </w:rPr>
              <w:t>交货期内</w:t>
            </w:r>
            <w:r w:rsidRPr="003C1EA9">
              <w:rPr>
                <w:rFonts w:ascii="宋体" w:hAnsi="宋体" w:hint="eastAsia"/>
                <w:sz w:val="18"/>
                <w:szCs w:val="18"/>
              </w:rPr>
              <w:t>不能交货的，需偿付不能交货部分货款的</w:t>
            </w:r>
            <w:r w:rsidRPr="003C1EA9">
              <w:rPr>
                <w:rFonts w:ascii="宋体" w:hAnsi="宋体" w:hint="eastAsia"/>
                <w:sz w:val="18"/>
                <w:szCs w:val="18"/>
                <w:u w:val="single"/>
              </w:rPr>
              <w:t xml:space="preserve">  10  </w:t>
            </w:r>
            <w:r w:rsidRPr="003C1EA9">
              <w:rPr>
                <w:rFonts w:ascii="宋体" w:hAnsi="宋体" w:hint="eastAsia"/>
                <w:sz w:val="18"/>
                <w:szCs w:val="18"/>
              </w:rPr>
              <w:t>%的违约金并按主管部门相关规定处理。</w:t>
            </w:r>
          </w:p>
        </w:tc>
      </w:tr>
      <w:tr w:rsidR="00067356" w:rsidRPr="002A3CCE" w:rsidTr="004973EC">
        <w:trPr>
          <w:trHeight w:val="1156"/>
        </w:trPr>
        <w:tc>
          <w:tcPr>
            <w:tcW w:w="0" w:type="auto"/>
            <w:vMerge/>
            <w:tcBorders>
              <w:top w:val="nil"/>
              <w:left w:val="single" w:sz="8" w:space="0" w:color="auto"/>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67356" w:rsidRPr="002A3CCE" w:rsidRDefault="00067356" w:rsidP="004973EC">
            <w:pPr>
              <w:widowControl/>
              <w:rPr>
                <w:rFonts w:ascii="宋体" w:hAnsi="宋体" w:cs="宋体"/>
                <w:kern w:val="0"/>
                <w:sz w:val="18"/>
                <w:szCs w:val="18"/>
              </w:rPr>
            </w:pP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hint="eastAsia"/>
                <w:sz w:val="18"/>
                <w:szCs w:val="18"/>
              </w:rPr>
              <w:t>6.2中标人所交付产品、工程或服务不符合其投标承诺的，或在投标阶段为了中标而盲目虚假承诺、低价恶性竞争，在履约阶段则通过偷工减料、以次充好而获取利润的，并被深圳市政府采购中心评为履约等级“差”并按主管部门相关规定处理。</w:t>
            </w:r>
          </w:p>
        </w:tc>
      </w:tr>
      <w:tr w:rsidR="00067356" w:rsidRPr="002A3CCE" w:rsidTr="004973EC">
        <w:trPr>
          <w:trHeight w:val="535"/>
        </w:trPr>
        <w:tc>
          <w:tcPr>
            <w:tcW w:w="12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7</w:t>
            </w:r>
          </w:p>
        </w:tc>
        <w:tc>
          <w:tcPr>
            <w:tcW w:w="15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b/>
                <w:bCs/>
                <w:kern w:val="0"/>
                <w:sz w:val="18"/>
                <w:szCs w:val="18"/>
              </w:rPr>
              <w:t>其他</w:t>
            </w:r>
          </w:p>
        </w:tc>
        <w:tc>
          <w:tcPr>
            <w:tcW w:w="5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7356" w:rsidRPr="002A3CCE" w:rsidRDefault="00067356" w:rsidP="004973EC">
            <w:pPr>
              <w:widowControl/>
              <w:rPr>
                <w:rFonts w:ascii="宋体" w:hAnsi="宋体" w:cs="宋体"/>
                <w:kern w:val="0"/>
                <w:sz w:val="18"/>
                <w:szCs w:val="18"/>
              </w:rPr>
            </w:pPr>
            <w:r w:rsidRPr="002A3CCE">
              <w:rPr>
                <w:rFonts w:ascii="宋体" w:hAnsi="宋体" w:cs="宋体"/>
                <w:kern w:val="0"/>
                <w:sz w:val="18"/>
                <w:szCs w:val="18"/>
              </w:rPr>
              <w:t>7.1投标人应按其投标文件中的承诺，进行其他售后服务工作。</w:t>
            </w:r>
          </w:p>
        </w:tc>
      </w:tr>
    </w:tbl>
    <w:p w:rsidR="006C070A" w:rsidRDefault="006C070A" w:rsidP="00D51410">
      <w:pPr>
        <w:spacing w:afterLines="50" w:after="120"/>
        <w:ind w:firstLineChars="150" w:firstLine="361"/>
        <w:rPr>
          <w:rFonts w:ascii="宋体" w:hAnsi="宋体"/>
          <w:b/>
          <w:color w:val="000000"/>
          <w:sz w:val="24"/>
        </w:rPr>
      </w:pPr>
    </w:p>
    <w:p w:rsidR="00067356" w:rsidRPr="006C070A" w:rsidRDefault="004973EC" w:rsidP="004973EC">
      <w:pPr>
        <w:spacing w:afterLines="50" w:after="120" w:line="360" w:lineRule="auto"/>
        <w:ind w:firstLineChars="150" w:firstLine="361"/>
        <w:rPr>
          <w:rFonts w:ascii="宋体" w:hAnsi="宋体"/>
          <w:bCs/>
          <w:sz w:val="18"/>
          <w:szCs w:val="18"/>
          <w:lang w:val="zh-CN"/>
        </w:rPr>
      </w:pPr>
      <w:r w:rsidRPr="004973EC">
        <w:rPr>
          <w:rFonts w:ascii="宋体" w:hAnsi="宋体"/>
          <w:b/>
          <w:color w:val="000000"/>
          <w:sz w:val="24"/>
        </w:rPr>
        <w:t>备注</w:t>
      </w:r>
      <w:r w:rsidRPr="004973EC">
        <w:rPr>
          <w:rFonts w:ascii="宋体" w:hAnsi="宋体" w:hint="eastAsia"/>
          <w:b/>
          <w:color w:val="000000"/>
          <w:sz w:val="24"/>
        </w:rPr>
        <w:t>：</w:t>
      </w:r>
      <w:r w:rsidR="00EC20FE" w:rsidRPr="006C070A">
        <w:rPr>
          <w:rFonts w:ascii="宋体" w:hAnsi="宋体" w:hint="eastAsia"/>
          <w:color w:val="000000"/>
          <w:sz w:val="24"/>
        </w:rPr>
        <w:t>★</w:t>
      </w:r>
      <w:r w:rsidR="00EC20FE" w:rsidRPr="00EC310C">
        <w:rPr>
          <w:rFonts w:ascii="宋体" w:eastAsiaTheme="minorEastAsia" w:hAnsi="宋体" w:cstheme="minorBidi" w:hint="eastAsia"/>
          <w:color w:val="000000"/>
          <w:sz w:val="18"/>
          <w:szCs w:val="18"/>
        </w:rPr>
        <w:t>投标人拟投标货物/服务不得有集中采购目录的货物/服务（采购规则中另有说明的除外），否则为无效投标。（集中采购目录详见《深圳市2023-2024年政府集中采购目录及限额标准》，查询网址如下：</w:t>
      </w:r>
      <w:r w:rsidR="006C070A" w:rsidRPr="00EC310C">
        <w:rPr>
          <w:rFonts w:ascii="宋体" w:eastAsiaTheme="minorEastAsia" w:hAnsi="宋体" w:cstheme="minorBidi" w:hint="eastAsia"/>
          <w:color w:val="000000"/>
          <w:sz w:val="18"/>
          <w:szCs w:val="18"/>
        </w:rPr>
        <w:t>http://szfb.sz.gov.cn/szsczjwzgkml/szsczjwzgkml/zfcg/jzcgml/content/post_10381835.html</w:t>
      </w:r>
      <w:r w:rsidR="00EC20FE" w:rsidRPr="00EC310C">
        <w:rPr>
          <w:rFonts w:ascii="宋体" w:eastAsiaTheme="minorEastAsia" w:hAnsi="宋体" w:cstheme="minorBidi" w:hint="eastAsia"/>
          <w:color w:val="000000"/>
          <w:sz w:val="18"/>
          <w:szCs w:val="18"/>
        </w:rPr>
        <w:t>）</w:t>
      </w:r>
    </w:p>
    <w:p w:rsidR="00EC310C" w:rsidRDefault="00EC310C" w:rsidP="00FC7E47">
      <w:pPr>
        <w:jc w:val="center"/>
        <w:rPr>
          <w:rFonts w:ascii="宋体" w:hAnsi="宋体"/>
          <w:b/>
          <w:bCs/>
          <w:color w:val="000000"/>
          <w:sz w:val="36"/>
          <w:szCs w:val="36"/>
          <w:lang w:val="zh-CN"/>
        </w:rPr>
      </w:pPr>
    </w:p>
    <w:p w:rsidR="00EC310C" w:rsidRDefault="00EC310C" w:rsidP="00FC7E47">
      <w:pPr>
        <w:jc w:val="center"/>
        <w:rPr>
          <w:rFonts w:ascii="宋体" w:hAnsi="宋体"/>
          <w:b/>
          <w:bCs/>
          <w:color w:val="000000"/>
          <w:sz w:val="36"/>
          <w:szCs w:val="36"/>
          <w:lang w:val="zh-CN"/>
        </w:rPr>
      </w:pPr>
    </w:p>
    <w:p w:rsidR="00FC7E47" w:rsidRDefault="008A41A1" w:rsidP="00FC7E47">
      <w:pPr>
        <w:jc w:val="center"/>
        <w:rPr>
          <w:rFonts w:ascii="宋体" w:hAnsi="宋体"/>
          <w:b/>
          <w:bCs/>
          <w:color w:val="000000"/>
          <w:sz w:val="36"/>
          <w:szCs w:val="36"/>
          <w:lang w:val="zh-CN"/>
        </w:rPr>
      </w:pPr>
      <w:r>
        <w:rPr>
          <w:rFonts w:ascii="宋体" w:hAnsi="宋体"/>
          <w:b/>
          <w:bCs/>
          <w:color w:val="000000"/>
          <w:sz w:val="36"/>
          <w:szCs w:val="36"/>
          <w:lang w:val="zh-CN"/>
        </w:rPr>
        <w:t>第四</w:t>
      </w:r>
      <w:r w:rsidR="00EC20FE">
        <w:rPr>
          <w:rFonts w:ascii="宋体" w:hAnsi="宋体"/>
          <w:b/>
          <w:bCs/>
          <w:color w:val="000000"/>
          <w:sz w:val="36"/>
          <w:szCs w:val="36"/>
          <w:lang w:val="zh-CN"/>
        </w:rPr>
        <w:t>章</w:t>
      </w:r>
      <w:r w:rsidR="00EC20FE">
        <w:rPr>
          <w:rFonts w:ascii="宋体" w:hAnsi="宋体" w:hint="eastAsia"/>
          <w:b/>
          <w:bCs/>
          <w:color w:val="000000"/>
          <w:sz w:val="36"/>
          <w:szCs w:val="36"/>
          <w:lang w:val="zh-CN"/>
        </w:rPr>
        <w:t xml:space="preserve"> </w:t>
      </w:r>
      <w:r w:rsidR="006C070A">
        <w:rPr>
          <w:rFonts w:ascii="宋体" w:hAnsi="宋体" w:hint="eastAsia"/>
          <w:b/>
          <w:bCs/>
          <w:color w:val="000000"/>
          <w:sz w:val="36"/>
          <w:szCs w:val="36"/>
          <w:lang w:val="zh-CN"/>
        </w:rPr>
        <w:t>开标、评标、定标</w:t>
      </w:r>
    </w:p>
    <w:p w:rsidR="00EC310C" w:rsidRDefault="00EC310C" w:rsidP="00FC7E47">
      <w:pPr>
        <w:jc w:val="center"/>
        <w:rPr>
          <w:rFonts w:ascii="宋体" w:hAnsi="宋体"/>
          <w:b/>
          <w:bCs/>
          <w:color w:val="000000"/>
          <w:sz w:val="36"/>
          <w:szCs w:val="36"/>
          <w:lang w:val="zh-CN"/>
        </w:rPr>
      </w:pPr>
    </w:p>
    <w:p w:rsidR="006C070A" w:rsidRDefault="008A41A1" w:rsidP="00FC7E47">
      <w:pPr>
        <w:jc w:val="center"/>
        <w:rPr>
          <w:rFonts w:ascii="宋体" w:hAnsi="宋体"/>
          <w:b/>
          <w:bCs/>
          <w:color w:val="000000"/>
          <w:sz w:val="36"/>
          <w:szCs w:val="36"/>
          <w:lang w:val="zh-CN"/>
        </w:rPr>
      </w:pPr>
      <w:r>
        <w:rPr>
          <w:rFonts w:ascii="宋体" w:hAnsi="宋体" w:hint="eastAsia"/>
          <w:b/>
          <w:bCs/>
          <w:color w:val="000000"/>
          <w:sz w:val="36"/>
          <w:szCs w:val="36"/>
          <w:lang w:val="zh-CN"/>
        </w:rPr>
        <w:t>一、</w:t>
      </w:r>
      <w:r w:rsidR="006C070A">
        <w:rPr>
          <w:rFonts w:ascii="宋体" w:hAnsi="宋体" w:hint="eastAsia"/>
          <w:b/>
          <w:bCs/>
          <w:color w:val="000000"/>
          <w:sz w:val="36"/>
          <w:szCs w:val="36"/>
          <w:lang w:val="zh-CN"/>
        </w:rPr>
        <w:t>资格性审查表</w:t>
      </w:r>
    </w:p>
    <w:tbl>
      <w:tblPr>
        <w:tblStyle w:val="a9"/>
        <w:tblW w:w="0" w:type="auto"/>
        <w:tblLook w:val="04A0" w:firstRow="1" w:lastRow="0" w:firstColumn="1" w:lastColumn="0" w:noHBand="0" w:noVBand="1"/>
      </w:tblPr>
      <w:tblGrid>
        <w:gridCol w:w="1118"/>
        <w:gridCol w:w="5794"/>
        <w:gridCol w:w="1610"/>
      </w:tblGrid>
      <w:tr w:rsidR="006C070A" w:rsidTr="006C070A">
        <w:tc>
          <w:tcPr>
            <w:tcW w:w="1118" w:type="dxa"/>
          </w:tcPr>
          <w:p w:rsidR="006C070A" w:rsidRPr="006C070A" w:rsidRDefault="006C070A" w:rsidP="00FC7E47">
            <w:pPr>
              <w:jc w:val="center"/>
              <w:rPr>
                <w:rFonts w:ascii="宋体" w:hAnsi="宋体"/>
                <w:b/>
                <w:bCs/>
                <w:color w:val="000000"/>
                <w:sz w:val="30"/>
                <w:szCs w:val="30"/>
                <w:lang w:val="zh-CN"/>
              </w:rPr>
            </w:pPr>
            <w:r w:rsidRPr="006C070A">
              <w:rPr>
                <w:rFonts w:ascii="宋体" w:hAnsi="宋体"/>
                <w:b/>
                <w:bCs/>
                <w:color w:val="000000"/>
                <w:sz w:val="30"/>
                <w:szCs w:val="30"/>
                <w:lang w:val="zh-CN"/>
              </w:rPr>
              <w:t>序号</w:t>
            </w:r>
          </w:p>
        </w:tc>
        <w:tc>
          <w:tcPr>
            <w:tcW w:w="5794" w:type="dxa"/>
          </w:tcPr>
          <w:p w:rsidR="006C070A" w:rsidRPr="006C070A" w:rsidRDefault="006C070A" w:rsidP="00FC7E47">
            <w:pPr>
              <w:jc w:val="center"/>
              <w:rPr>
                <w:rFonts w:ascii="宋体" w:hAnsi="宋体"/>
                <w:b/>
                <w:bCs/>
                <w:color w:val="000000"/>
                <w:sz w:val="30"/>
                <w:szCs w:val="30"/>
                <w:lang w:val="zh-CN"/>
              </w:rPr>
            </w:pPr>
            <w:r w:rsidRPr="006C070A">
              <w:rPr>
                <w:rFonts w:ascii="宋体" w:hAnsi="宋体"/>
                <w:b/>
                <w:bCs/>
                <w:color w:val="000000"/>
                <w:sz w:val="30"/>
                <w:szCs w:val="30"/>
                <w:lang w:val="zh-CN"/>
              </w:rPr>
              <w:t>评审内容</w:t>
            </w:r>
          </w:p>
        </w:tc>
        <w:tc>
          <w:tcPr>
            <w:tcW w:w="1610" w:type="dxa"/>
          </w:tcPr>
          <w:p w:rsidR="006C070A" w:rsidRPr="006C070A" w:rsidRDefault="006C070A" w:rsidP="00FC7E47">
            <w:pPr>
              <w:jc w:val="center"/>
              <w:rPr>
                <w:rFonts w:ascii="宋体" w:hAnsi="宋体"/>
                <w:b/>
                <w:bCs/>
                <w:color w:val="000000"/>
                <w:sz w:val="30"/>
                <w:szCs w:val="30"/>
                <w:lang w:val="zh-CN"/>
              </w:rPr>
            </w:pPr>
            <w:r>
              <w:rPr>
                <w:rFonts w:ascii="宋体" w:hAnsi="宋体"/>
                <w:b/>
                <w:bCs/>
                <w:color w:val="000000"/>
                <w:sz w:val="30"/>
                <w:szCs w:val="30"/>
                <w:lang w:val="zh-CN"/>
              </w:rPr>
              <w:t>标准</w:t>
            </w:r>
          </w:p>
        </w:tc>
      </w:tr>
      <w:tr w:rsidR="006C070A" w:rsidTr="004973EC">
        <w:trPr>
          <w:trHeight w:val="900"/>
        </w:trPr>
        <w:tc>
          <w:tcPr>
            <w:tcW w:w="1118" w:type="dxa"/>
            <w:vAlign w:val="center"/>
          </w:tcPr>
          <w:p w:rsidR="006C070A" w:rsidRPr="006C070A" w:rsidRDefault="006C070A" w:rsidP="00ED2EB7">
            <w:pPr>
              <w:jc w:val="center"/>
              <w:rPr>
                <w:rFonts w:ascii="宋体" w:hAnsi="宋体"/>
                <w:color w:val="000000"/>
                <w:sz w:val="18"/>
                <w:szCs w:val="18"/>
              </w:rPr>
            </w:pPr>
            <w:r w:rsidRPr="006C070A">
              <w:rPr>
                <w:rFonts w:ascii="宋体" w:hAnsi="宋体" w:hint="eastAsia"/>
                <w:color w:val="000000"/>
                <w:sz w:val="18"/>
                <w:szCs w:val="18"/>
              </w:rPr>
              <w:t>1</w:t>
            </w:r>
          </w:p>
        </w:tc>
        <w:tc>
          <w:tcPr>
            <w:tcW w:w="5794" w:type="dxa"/>
            <w:vAlign w:val="center"/>
          </w:tcPr>
          <w:p w:rsidR="006C070A" w:rsidRPr="006C070A" w:rsidRDefault="006C070A" w:rsidP="004973EC">
            <w:pPr>
              <w:spacing w:line="276" w:lineRule="auto"/>
              <w:rPr>
                <w:rFonts w:ascii="宋体" w:hAnsi="宋体"/>
                <w:color w:val="000000"/>
                <w:sz w:val="18"/>
                <w:szCs w:val="18"/>
              </w:rPr>
            </w:pPr>
            <w:r w:rsidRPr="006C070A">
              <w:rPr>
                <w:rFonts w:ascii="宋体" w:hAnsi="宋体" w:hint="eastAsia"/>
                <w:color w:val="000000"/>
                <w:sz w:val="18"/>
                <w:szCs w:val="18"/>
              </w:rPr>
              <w:t>投标人必须是在中华人民共和国境内注册的具有独立承担民事责任能力的法人或其他组织。提供营业执照（或事业单位法人证书，或社会团体法人登记证书，或执业许可证等证明文件）复印件（加盖公章）。</w:t>
            </w:r>
          </w:p>
        </w:tc>
        <w:tc>
          <w:tcPr>
            <w:tcW w:w="1610" w:type="dxa"/>
            <w:vAlign w:val="center"/>
          </w:tcPr>
          <w:p w:rsidR="006C070A" w:rsidRPr="006C070A" w:rsidRDefault="006C070A" w:rsidP="004973EC">
            <w:pPr>
              <w:spacing w:line="276" w:lineRule="auto"/>
              <w:rPr>
                <w:rFonts w:ascii="宋体" w:hAnsi="宋体"/>
                <w:color w:val="000000"/>
                <w:sz w:val="18"/>
                <w:szCs w:val="18"/>
              </w:rPr>
            </w:pPr>
            <w:r>
              <w:rPr>
                <w:rFonts w:ascii="宋体" w:hAnsi="宋体" w:hint="eastAsia"/>
                <w:color w:val="000000"/>
                <w:sz w:val="18"/>
                <w:szCs w:val="18"/>
              </w:rPr>
              <w:t>通过/不通过</w:t>
            </w:r>
          </w:p>
        </w:tc>
      </w:tr>
      <w:tr w:rsidR="006C070A" w:rsidTr="004973EC">
        <w:trPr>
          <w:trHeight w:val="984"/>
        </w:trPr>
        <w:tc>
          <w:tcPr>
            <w:tcW w:w="1118" w:type="dxa"/>
            <w:vAlign w:val="center"/>
          </w:tcPr>
          <w:p w:rsidR="006C070A" w:rsidRPr="006C070A" w:rsidRDefault="006C070A" w:rsidP="00ED2EB7">
            <w:pPr>
              <w:jc w:val="center"/>
              <w:rPr>
                <w:rFonts w:ascii="宋体" w:hAnsi="宋体"/>
                <w:color w:val="000000"/>
                <w:sz w:val="18"/>
                <w:szCs w:val="18"/>
              </w:rPr>
            </w:pPr>
            <w:r w:rsidRPr="006C070A">
              <w:rPr>
                <w:rFonts w:ascii="宋体" w:hAnsi="宋体" w:hint="eastAsia"/>
                <w:color w:val="000000"/>
                <w:sz w:val="18"/>
                <w:szCs w:val="18"/>
              </w:rPr>
              <w:t>2</w:t>
            </w:r>
          </w:p>
        </w:tc>
        <w:tc>
          <w:tcPr>
            <w:tcW w:w="5794" w:type="dxa"/>
            <w:vAlign w:val="center"/>
          </w:tcPr>
          <w:p w:rsidR="006C070A" w:rsidRPr="006C070A" w:rsidRDefault="006C070A" w:rsidP="004973EC">
            <w:pPr>
              <w:spacing w:line="276" w:lineRule="auto"/>
              <w:rPr>
                <w:rFonts w:ascii="宋体" w:hAnsi="宋体"/>
                <w:color w:val="000000"/>
                <w:sz w:val="18"/>
                <w:szCs w:val="18"/>
              </w:rPr>
            </w:pPr>
            <w:r w:rsidRPr="006C070A">
              <w:rPr>
                <w:rFonts w:ascii="宋体" w:hAnsi="宋体" w:hint="eastAsia"/>
                <w:color w:val="000000"/>
                <w:sz w:val="18"/>
                <w:szCs w:val="18"/>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1610" w:type="dxa"/>
            <w:vAlign w:val="center"/>
          </w:tcPr>
          <w:p w:rsidR="006C070A" w:rsidRPr="006C070A" w:rsidRDefault="006C070A" w:rsidP="004973EC">
            <w:pPr>
              <w:spacing w:line="276" w:lineRule="auto"/>
              <w:rPr>
                <w:rFonts w:ascii="宋体" w:hAnsi="宋体"/>
                <w:color w:val="000000"/>
                <w:sz w:val="18"/>
                <w:szCs w:val="18"/>
              </w:rPr>
            </w:pPr>
            <w:r w:rsidRPr="006C070A">
              <w:rPr>
                <w:rFonts w:ascii="宋体" w:hAnsi="宋体" w:hint="eastAsia"/>
                <w:color w:val="000000"/>
                <w:sz w:val="18"/>
                <w:szCs w:val="18"/>
              </w:rPr>
              <w:t>通过/不通过</w:t>
            </w:r>
          </w:p>
        </w:tc>
      </w:tr>
      <w:tr w:rsidR="006C070A" w:rsidTr="004973EC">
        <w:trPr>
          <w:trHeight w:val="700"/>
        </w:trPr>
        <w:tc>
          <w:tcPr>
            <w:tcW w:w="1118" w:type="dxa"/>
            <w:vAlign w:val="center"/>
          </w:tcPr>
          <w:p w:rsidR="006C070A" w:rsidRPr="006C070A" w:rsidRDefault="006C070A" w:rsidP="00ED2EB7">
            <w:pPr>
              <w:jc w:val="center"/>
              <w:rPr>
                <w:rFonts w:ascii="宋体" w:hAnsi="宋体"/>
                <w:color w:val="000000"/>
                <w:sz w:val="18"/>
                <w:szCs w:val="18"/>
              </w:rPr>
            </w:pPr>
            <w:r w:rsidRPr="006C070A">
              <w:rPr>
                <w:rFonts w:ascii="宋体" w:hAnsi="宋体" w:hint="eastAsia"/>
                <w:color w:val="000000"/>
                <w:sz w:val="18"/>
                <w:szCs w:val="18"/>
              </w:rPr>
              <w:t>3</w:t>
            </w:r>
          </w:p>
        </w:tc>
        <w:tc>
          <w:tcPr>
            <w:tcW w:w="5794" w:type="dxa"/>
            <w:vAlign w:val="center"/>
          </w:tcPr>
          <w:p w:rsidR="006C070A" w:rsidRPr="006C070A" w:rsidRDefault="006C070A" w:rsidP="004973EC">
            <w:pPr>
              <w:spacing w:line="276" w:lineRule="auto"/>
              <w:rPr>
                <w:rFonts w:ascii="宋体" w:hAnsi="宋体"/>
                <w:color w:val="000000"/>
                <w:sz w:val="18"/>
                <w:szCs w:val="18"/>
              </w:rPr>
            </w:pPr>
            <w:r w:rsidRPr="006C070A">
              <w:rPr>
                <w:rFonts w:ascii="宋体" w:hAnsi="宋体" w:hint="eastAsia"/>
                <w:color w:val="000000"/>
                <w:sz w:val="18"/>
                <w:szCs w:val="18"/>
              </w:rPr>
              <w:t>具备《中华人民共和国政府采购法》第二十二条规定的条件（由投标人在《投标及履约承诺函》中作出声明）。</w:t>
            </w:r>
          </w:p>
        </w:tc>
        <w:tc>
          <w:tcPr>
            <w:tcW w:w="1610" w:type="dxa"/>
            <w:vAlign w:val="center"/>
          </w:tcPr>
          <w:p w:rsidR="006C070A" w:rsidRDefault="006C070A" w:rsidP="004973EC">
            <w:pPr>
              <w:rPr>
                <w:rFonts w:ascii="宋体" w:hAnsi="宋体"/>
                <w:b/>
                <w:bCs/>
                <w:color w:val="000000"/>
                <w:sz w:val="36"/>
                <w:szCs w:val="36"/>
                <w:lang w:val="zh-CN"/>
              </w:rPr>
            </w:pPr>
            <w:r w:rsidRPr="006C070A">
              <w:rPr>
                <w:rFonts w:ascii="宋体" w:hAnsi="宋体" w:hint="eastAsia"/>
                <w:color w:val="000000"/>
                <w:sz w:val="18"/>
                <w:szCs w:val="18"/>
              </w:rPr>
              <w:t>通过/不通过</w:t>
            </w:r>
          </w:p>
        </w:tc>
      </w:tr>
      <w:tr w:rsidR="006C070A" w:rsidTr="004973EC">
        <w:trPr>
          <w:trHeight w:val="979"/>
        </w:trPr>
        <w:tc>
          <w:tcPr>
            <w:tcW w:w="1118" w:type="dxa"/>
            <w:vAlign w:val="center"/>
          </w:tcPr>
          <w:p w:rsidR="006C070A" w:rsidRPr="006C070A" w:rsidRDefault="006C070A" w:rsidP="00ED2EB7">
            <w:pPr>
              <w:jc w:val="center"/>
              <w:rPr>
                <w:rFonts w:ascii="宋体" w:hAnsi="宋体"/>
                <w:color w:val="000000"/>
                <w:sz w:val="18"/>
                <w:szCs w:val="18"/>
              </w:rPr>
            </w:pPr>
            <w:r w:rsidRPr="006C070A">
              <w:rPr>
                <w:rFonts w:ascii="宋体" w:hAnsi="宋体" w:hint="eastAsia"/>
                <w:color w:val="000000"/>
                <w:sz w:val="18"/>
                <w:szCs w:val="18"/>
              </w:rPr>
              <w:t>4</w:t>
            </w:r>
          </w:p>
        </w:tc>
        <w:tc>
          <w:tcPr>
            <w:tcW w:w="5794" w:type="dxa"/>
            <w:vAlign w:val="center"/>
          </w:tcPr>
          <w:p w:rsidR="006C070A" w:rsidRPr="006C070A" w:rsidRDefault="006C070A" w:rsidP="004973EC">
            <w:pPr>
              <w:spacing w:line="276" w:lineRule="auto"/>
              <w:rPr>
                <w:rFonts w:ascii="宋体" w:hAnsi="宋体"/>
                <w:color w:val="000000"/>
                <w:sz w:val="18"/>
                <w:szCs w:val="18"/>
              </w:rPr>
            </w:pPr>
            <w:r w:rsidRPr="006C070A">
              <w:rPr>
                <w:rFonts w:ascii="宋体" w:hAnsi="宋体" w:hint="eastAsia"/>
                <w:color w:val="000000"/>
                <w:sz w:val="18"/>
                <w:szCs w:val="18"/>
              </w:rPr>
              <w:t>投标截止时间前，投标人未被列入失信被执行人、重大税收违法案件当事人名单、政府采购严重违法失信行为记录名单（由供应商在《投标及履约承诺函》中作出声明）。</w:t>
            </w:r>
          </w:p>
        </w:tc>
        <w:tc>
          <w:tcPr>
            <w:tcW w:w="1610" w:type="dxa"/>
            <w:vAlign w:val="center"/>
          </w:tcPr>
          <w:p w:rsidR="006C070A" w:rsidRDefault="006C070A" w:rsidP="004973EC">
            <w:pPr>
              <w:rPr>
                <w:rFonts w:ascii="宋体" w:hAnsi="宋体"/>
                <w:b/>
                <w:bCs/>
                <w:color w:val="000000"/>
                <w:sz w:val="36"/>
                <w:szCs w:val="36"/>
                <w:lang w:val="zh-CN"/>
              </w:rPr>
            </w:pPr>
            <w:r w:rsidRPr="006C070A">
              <w:rPr>
                <w:rFonts w:ascii="宋体" w:hAnsi="宋体" w:hint="eastAsia"/>
                <w:color w:val="000000"/>
                <w:sz w:val="18"/>
                <w:szCs w:val="18"/>
              </w:rPr>
              <w:t>通过/不通过</w:t>
            </w:r>
          </w:p>
        </w:tc>
      </w:tr>
      <w:tr w:rsidR="006C070A" w:rsidTr="004973EC">
        <w:trPr>
          <w:trHeight w:val="410"/>
        </w:trPr>
        <w:tc>
          <w:tcPr>
            <w:tcW w:w="1118" w:type="dxa"/>
            <w:vAlign w:val="center"/>
          </w:tcPr>
          <w:p w:rsidR="006C070A" w:rsidRPr="006C070A" w:rsidRDefault="00E75010" w:rsidP="00E75010">
            <w:pPr>
              <w:jc w:val="center"/>
              <w:rPr>
                <w:rFonts w:ascii="宋体" w:hAnsi="宋体"/>
                <w:color w:val="000000"/>
                <w:sz w:val="18"/>
                <w:szCs w:val="18"/>
              </w:rPr>
            </w:pPr>
            <w:r>
              <w:rPr>
                <w:rFonts w:ascii="宋体" w:hAnsi="宋体" w:hint="eastAsia"/>
                <w:color w:val="000000"/>
                <w:sz w:val="18"/>
                <w:szCs w:val="18"/>
              </w:rPr>
              <w:t>5</w:t>
            </w:r>
          </w:p>
        </w:tc>
        <w:tc>
          <w:tcPr>
            <w:tcW w:w="5794" w:type="dxa"/>
            <w:vAlign w:val="center"/>
          </w:tcPr>
          <w:p w:rsidR="006C070A" w:rsidRPr="006C070A" w:rsidRDefault="006C070A" w:rsidP="004973EC">
            <w:pPr>
              <w:rPr>
                <w:rFonts w:ascii="宋体" w:hAnsi="宋体"/>
                <w:color w:val="000000"/>
                <w:sz w:val="18"/>
                <w:szCs w:val="18"/>
              </w:rPr>
            </w:pPr>
            <w:r w:rsidRPr="002A17FB">
              <w:rPr>
                <w:rFonts w:ascii="宋体" w:hAnsi="宋体" w:hint="eastAsia"/>
                <w:color w:val="000000"/>
                <w:sz w:val="18"/>
                <w:szCs w:val="18"/>
              </w:rPr>
              <w:t>本项目不接受</w:t>
            </w:r>
            <w:r>
              <w:rPr>
                <w:rFonts w:ascii="宋体" w:hAnsi="宋体" w:hint="eastAsia"/>
                <w:color w:val="000000"/>
                <w:sz w:val="18"/>
                <w:szCs w:val="18"/>
              </w:rPr>
              <w:t>任何形式</w:t>
            </w:r>
            <w:r w:rsidRPr="002A17FB">
              <w:rPr>
                <w:rFonts w:ascii="宋体" w:hAnsi="宋体" w:hint="eastAsia"/>
                <w:color w:val="000000"/>
                <w:sz w:val="18"/>
                <w:szCs w:val="18"/>
              </w:rPr>
              <w:t>联合投标</w:t>
            </w:r>
            <w:r>
              <w:rPr>
                <w:rFonts w:ascii="宋体" w:hAnsi="宋体" w:hint="eastAsia"/>
                <w:color w:val="000000"/>
                <w:sz w:val="18"/>
                <w:szCs w:val="18"/>
              </w:rPr>
              <w:t>，不允许分包、转包。</w:t>
            </w:r>
          </w:p>
        </w:tc>
        <w:tc>
          <w:tcPr>
            <w:tcW w:w="1610" w:type="dxa"/>
            <w:vAlign w:val="center"/>
          </w:tcPr>
          <w:p w:rsidR="006C070A" w:rsidRDefault="006C070A" w:rsidP="004973EC">
            <w:pPr>
              <w:rPr>
                <w:rFonts w:ascii="宋体" w:hAnsi="宋体"/>
                <w:b/>
                <w:bCs/>
                <w:color w:val="000000"/>
                <w:sz w:val="36"/>
                <w:szCs w:val="36"/>
                <w:lang w:val="zh-CN"/>
              </w:rPr>
            </w:pPr>
            <w:r w:rsidRPr="006C070A">
              <w:rPr>
                <w:rFonts w:ascii="宋体" w:hAnsi="宋体" w:hint="eastAsia"/>
                <w:color w:val="000000"/>
                <w:sz w:val="18"/>
                <w:szCs w:val="18"/>
              </w:rPr>
              <w:t>通过/不通过</w:t>
            </w:r>
          </w:p>
        </w:tc>
      </w:tr>
      <w:tr w:rsidR="00E75010" w:rsidTr="004973EC">
        <w:trPr>
          <w:trHeight w:val="410"/>
        </w:trPr>
        <w:tc>
          <w:tcPr>
            <w:tcW w:w="1118" w:type="dxa"/>
            <w:vAlign w:val="center"/>
          </w:tcPr>
          <w:p w:rsidR="00E75010" w:rsidRDefault="00E75010" w:rsidP="00E75010">
            <w:pPr>
              <w:jc w:val="center"/>
              <w:rPr>
                <w:rFonts w:ascii="宋体" w:hAnsi="宋体"/>
                <w:color w:val="000000"/>
                <w:sz w:val="18"/>
                <w:szCs w:val="18"/>
              </w:rPr>
            </w:pPr>
          </w:p>
        </w:tc>
        <w:tc>
          <w:tcPr>
            <w:tcW w:w="5794" w:type="dxa"/>
            <w:vAlign w:val="center"/>
          </w:tcPr>
          <w:p w:rsidR="00E75010" w:rsidRPr="002A17FB" w:rsidRDefault="00E75010" w:rsidP="00642741">
            <w:pPr>
              <w:spacing w:line="360" w:lineRule="auto"/>
              <w:jc w:val="left"/>
              <w:rPr>
                <w:rFonts w:ascii="宋体" w:hAnsi="宋体"/>
                <w:color w:val="000000"/>
                <w:sz w:val="18"/>
                <w:szCs w:val="18"/>
              </w:rPr>
            </w:pPr>
          </w:p>
        </w:tc>
        <w:tc>
          <w:tcPr>
            <w:tcW w:w="1610" w:type="dxa"/>
            <w:vAlign w:val="center"/>
          </w:tcPr>
          <w:p w:rsidR="00E75010" w:rsidRDefault="00E75010" w:rsidP="00E75010">
            <w:pPr>
              <w:rPr>
                <w:rFonts w:ascii="宋体" w:hAnsi="宋体"/>
                <w:b/>
                <w:bCs/>
                <w:color w:val="000000"/>
                <w:sz w:val="36"/>
                <w:szCs w:val="36"/>
                <w:lang w:val="zh-CN"/>
              </w:rPr>
            </w:pPr>
          </w:p>
        </w:tc>
      </w:tr>
    </w:tbl>
    <w:p w:rsidR="00EC310C" w:rsidRDefault="00EC310C" w:rsidP="00FC7E47">
      <w:pPr>
        <w:jc w:val="center"/>
        <w:rPr>
          <w:rFonts w:ascii="宋体" w:hAnsi="宋体"/>
          <w:b/>
          <w:bCs/>
          <w:color w:val="000000"/>
          <w:sz w:val="36"/>
          <w:szCs w:val="36"/>
          <w:lang w:val="zh-CN"/>
        </w:rPr>
      </w:pPr>
    </w:p>
    <w:p w:rsidR="006C070A" w:rsidRDefault="008A41A1" w:rsidP="00FC7E47">
      <w:pPr>
        <w:jc w:val="center"/>
        <w:rPr>
          <w:rFonts w:ascii="宋体" w:hAnsi="宋体"/>
          <w:b/>
          <w:bCs/>
          <w:color w:val="000000"/>
          <w:sz w:val="36"/>
          <w:szCs w:val="36"/>
          <w:lang w:val="zh-CN"/>
        </w:rPr>
      </w:pPr>
      <w:r>
        <w:rPr>
          <w:rFonts w:ascii="宋体" w:hAnsi="宋体" w:hint="eastAsia"/>
          <w:b/>
          <w:bCs/>
          <w:color w:val="000000"/>
          <w:sz w:val="36"/>
          <w:szCs w:val="36"/>
          <w:lang w:val="zh-CN"/>
        </w:rPr>
        <w:t>二、</w:t>
      </w:r>
      <w:r w:rsidR="008F17ED">
        <w:rPr>
          <w:rFonts w:ascii="宋体" w:hAnsi="宋体"/>
          <w:b/>
          <w:bCs/>
          <w:color w:val="000000"/>
          <w:sz w:val="36"/>
          <w:szCs w:val="36"/>
          <w:lang w:val="zh-CN"/>
        </w:rPr>
        <w:t>符合性检查表</w:t>
      </w:r>
    </w:p>
    <w:tbl>
      <w:tblPr>
        <w:tblStyle w:val="a9"/>
        <w:tblW w:w="0" w:type="auto"/>
        <w:tblLook w:val="04A0" w:firstRow="1" w:lastRow="0" w:firstColumn="1" w:lastColumn="0" w:noHBand="0" w:noVBand="1"/>
      </w:tblPr>
      <w:tblGrid>
        <w:gridCol w:w="1101"/>
        <w:gridCol w:w="5811"/>
        <w:gridCol w:w="1610"/>
      </w:tblGrid>
      <w:tr w:rsidR="008F17ED" w:rsidTr="00ED2EB7">
        <w:trPr>
          <w:trHeight w:val="471"/>
        </w:trPr>
        <w:tc>
          <w:tcPr>
            <w:tcW w:w="1101" w:type="dxa"/>
            <w:vAlign w:val="center"/>
          </w:tcPr>
          <w:p w:rsidR="008F17ED" w:rsidRPr="008F17ED" w:rsidRDefault="008F17ED" w:rsidP="00ED2EB7">
            <w:pPr>
              <w:rPr>
                <w:rFonts w:ascii="宋体" w:hAnsi="宋体"/>
                <w:b/>
                <w:bCs/>
                <w:color w:val="000000"/>
                <w:sz w:val="30"/>
                <w:szCs w:val="30"/>
                <w:lang w:val="zh-CN"/>
              </w:rPr>
            </w:pPr>
            <w:r w:rsidRPr="008F17ED">
              <w:rPr>
                <w:rFonts w:ascii="宋体" w:hAnsi="宋体"/>
                <w:b/>
                <w:bCs/>
                <w:color w:val="000000"/>
                <w:sz w:val="30"/>
                <w:szCs w:val="30"/>
                <w:lang w:val="zh-CN"/>
              </w:rPr>
              <w:t>序号</w:t>
            </w:r>
          </w:p>
        </w:tc>
        <w:tc>
          <w:tcPr>
            <w:tcW w:w="5811" w:type="dxa"/>
            <w:vAlign w:val="center"/>
          </w:tcPr>
          <w:p w:rsidR="008F17ED" w:rsidRPr="008F17ED" w:rsidRDefault="008F17ED" w:rsidP="00ED2EB7">
            <w:pPr>
              <w:rPr>
                <w:rFonts w:ascii="宋体" w:hAnsi="宋体"/>
                <w:b/>
                <w:bCs/>
                <w:color w:val="000000"/>
                <w:sz w:val="30"/>
                <w:szCs w:val="30"/>
                <w:lang w:val="zh-CN"/>
              </w:rPr>
            </w:pPr>
            <w:r>
              <w:rPr>
                <w:rFonts w:ascii="宋体" w:hAnsi="宋体"/>
                <w:b/>
                <w:bCs/>
                <w:color w:val="000000"/>
                <w:sz w:val="30"/>
                <w:szCs w:val="30"/>
                <w:lang w:val="zh-CN"/>
              </w:rPr>
              <w:t>审核内容</w:t>
            </w:r>
          </w:p>
        </w:tc>
        <w:tc>
          <w:tcPr>
            <w:tcW w:w="1610" w:type="dxa"/>
            <w:vAlign w:val="center"/>
          </w:tcPr>
          <w:p w:rsidR="008F17ED" w:rsidRPr="008F17ED" w:rsidRDefault="008F17ED" w:rsidP="00ED2EB7">
            <w:pPr>
              <w:rPr>
                <w:rFonts w:ascii="宋体" w:hAnsi="宋体"/>
                <w:b/>
                <w:bCs/>
                <w:color w:val="000000"/>
                <w:sz w:val="30"/>
                <w:szCs w:val="30"/>
                <w:lang w:val="zh-CN"/>
              </w:rPr>
            </w:pPr>
            <w:r>
              <w:rPr>
                <w:rFonts w:ascii="宋体" w:hAnsi="宋体"/>
                <w:b/>
                <w:bCs/>
                <w:color w:val="000000"/>
                <w:sz w:val="30"/>
                <w:szCs w:val="30"/>
                <w:lang w:val="zh-CN"/>
              </w:rPr>
              <w:t>标准</w:t>
            </w:r>
          </w:p>
        </w:tc>
      </w:tr>
      <w:tr w:rsidR="008F17ED" w:rsidTr="00ED2EB7">
        <w:trPr>
          <w:trHeight w:val="407"/>
        </w:trPr>
        <w:tc>
          <w:tcPr>
            <w:tcW w:w="1101" w:type="dxa"/>
            <w:vAlign w:val="center"/>
          </w:tcPr>
          <w:p w:rsidR="008F17ED" w:rsidRPr="008F17ED" w:rsidRDefault="008F17ED" w:rsidP="00ED2EB7">
            <w:pPr>
              <w:jc w:val="center"/>
              <w:rPr>
                <w:rFonts w:ascii="宋体" w:hAnsi="宋体"/>
                <w:color w:val="000000"/>
                <w:sz w:val="18"/>
                <w:szCs w:val="18"/>
              </w:rPr>
            </w:pPr>
            <w:r w:rsidRPr="008F17ED">
              <w:rPr>
                <w:rFonts w:ascii="宋体" w:hAnsi="宋体" w:hint="eastAsia"/>
                <w:color w:val="000000"/>
                <w:sz w:val="18"/>
                <w:szCs w:val="18"/>
              </w:rPr>
              <w:t>1</w:t>
            </w:r>
          </w:p>
        </w:tc>
        <w:tc>
          <w:tcPr>
            <w:tcW w:w="5811" w:type="dxa"/>
            <w:vAlign w:val="center"/>
          </w:tcPr>
          <w:p w:rsidR="008F17ED" w:rsidRPr="008F17ED" w:rsidRDefault="008F17ED" w:rsidP="00ED2EB7">
            <w:pPr>
              <w:rPr>
                <w:rFonts w:ascii="宋体" w:hAnsi="宋体"/>
                <w:color w:val="000000"/>
                <w:sz w:val="18"/>
                <w:szCs w:val="18"/>
              </w:rPr>
            </w:pPr>
            <w:r w:rsidRPr="008F17ED">
              <w:rPr>
                <w:rFonts w:ascii="宋体" w:hAnsi="宋体"/>
                <w:color w:val="000000"/>
                <w:sz w:val="18"/>
                <w:szCs w:val="18"/>
              </w:rPr>
              <w:t>投标报价是否超出本项目预算金额</w:t>
            </w:r>
          </w:p>
        </w:tc>
        <w:tc>
          <w:tcPr>
            <w:tcW w:w="1610" w:type="dxa"/>
            <w:vAlign w:val="center"/>
          </w:tcPr>
          <w:p w:rsidR="008F17ED" w:rsidRPr="008F17ED" w:rsidRDefault="008F17ED" w:rsidP="00ED2EB7">
            <w:pPr>
              <w:rPr>
                <w:rFonts w:ascii="宋体" w:hAnsi="宋体"/>
                <w:color w:val="000000"/>
                <w:sz w:val="18"/>
                <w:szCs w:val="18"/>
              </w:rPr>
            </w:pPr>
            <w:r w:rsidRPr="008F17ED">
              <w:rPr>
                <w:rFonts w:ascii="宋体" w:hAnsi="宋体"/>
                <w:color w:val="000000"/>
                <w:sz w:val="18"/>
                <w:szCs w:val="18"/>
              </w:rPr>
              <w:t>未超出</w:t>
            </w:r>
            <w:r w:rsidRPr="008F17ED">
              <w:rPr>
                <w:rFonts w:ascii="宋体" w:hAnsi="宋体" w:hint="eastAsia"/>
                <w:color w:val="000000"/>
                <w:sz w:val="18"/>
                <w:szCs w:val="18"/>
              </w:rPr>
              <w:t>/超出</w:t>
            </w:r>
          </w:p>
        </w:tc>
      </w:tr>
      <w:tr w:rsidR="008F17ED" w:rsidTr="00ED2EB7">
        <w:trPr>
          <w:trHeight w:val="427"/>
        </w:trPr>
        <w:tc>
          <w:tcPr>
            <w:tcW w:w="1101" w:type="dxa"/>
            <w:vAlign w:val="center"/>
          </w:tcPr>
          <w:p w:rsidR="008F17ED" w:rsidRPr="008F17ED" w:rsidRDefault="008F17ED" w:rsidP="00ED2EB7">
            <w:pPr>
              <w:jc w:val="center"/>
              <w:rPr>
                <w:rFonts w:ascii="宋体" w:hAnsi="宋体"/>
                <w:color w:val="000000"/>
                <w:sz w:val="18"/>
                <w:szCs w:val="18"/>
              </w:rPr>
            </w:pPr>
            <w:r w:rsidRPr="008F17ED">
              <w:rPr>
                <w:rFonts w:ascii="宋体" w:hAnsi="宋体" w:hint="eastAsia"/>
                <w:color w:val="000000"/>
                <w:sz w:val="18"/>
                <w:szCs w:val="18"/>
              </w:rPr>
              <w:t>2</w:t>
            </w:r>
          </w:p>
        </w:tc>
        <w:tc>
          <w:tcPr>
            <w:tcW w:w="5811" w:type="dxa"/>
            <w:vAlign w:val="center"/>
          </w:tcPr>
          <w:p w:rsidR="008F17ED" w:rsidRPr="008F17ED" w:rsidRDefault="008F17ED" w:rsidP="00ED2EB7">
            <w:pPr>
              <w:rPr>
                <w:rFonts w:ascii="宋体" w:hAnsi="宋体"/>
                <w:color w:val="000000"/>
                <w:sz w:val="18"/>
                <w:szCs w:val="18"/>
              </w:rPr>
            </w:pPr>
            <w:r>
              <w:rPr>
                <w:rFonts w:ascii="宋体" w:hAnsi="宋体"/>
                <w:color w:val="000000"/>
                <w:sz w:val="18"/>
                <w:szCs w:val="18"/>
              </w:rPr>
              <w:t>投标函</w:t>
            </w:r>
          </w:p>
        </w:tc>
        <w:tc>
          <w:tcPr>
            <w:tcW w:w="1610" w:type="dxa"/>
            <w:vAlign w:val="center"/>
          </w:tcPr>
          <w:p w:rsidR="008F17ED" w:rsidRPr="008F17ED" w:rsidRDefault="008F17ED" w:rsidP="00ED2EB7">
            <w:pPr>
              <w:rPr>
                <w:rFonts w:ascii="宋体" w:hAnsi="宋体"/>
                <w:color w:val="000000"/>
                <w:sz w:val="18"/>
                <w:szCs w:val="18"/>
              </w:rPr>
            </w:pPr>
            <w:r w:rsidRPr="006C070A">
              <w:rPr>
                <w:rFonts w:ascii="宋体" w:hAnsi="宋体" w:hint="eastAsia"/>
                <w:color w:val="000000"/>
                <w:sz w:val="18"/>
                <w:szCs w:val="18"/>
              </w:rPr>
              <w:t>通过/不通过</w:t>
            </w:r>
          </w:p>
        </w:tc>
      </w:tr>
      <w:tr w:rsidR="008F17ED" w:rsidTr="00ED2EB7">
        <w:trPr>
          <w:trHeight w:val="419"/>
        </w:trPr>
        <w:tc>
          <w:tcPr>
            <w:tcW w:w="1101" w:type="dxa"/>
            <w:vAlign w:val="center"/>
          </w:tcPr>
          <w:p w:rsidR="008F17ED" w:rsidRPr="008F17ED" w:rsidRDefault="008F17ED" w:rsidP="00ED2EB7">
            <w:pPr>
              <w:jc w:val="center"/>
              <w:rPr>
                <w:rFonts w:ascii="宋体" w:hAnsi="宋体"/>
                <w:color w:val="000000"/>
                <w:sz w:val="18"/>
                <w:szCs w:val="18"/>
              </w:rPr>
            </w:pPr>
            <w:r w:rsidRPr="008F17ED">
              <w:rPr>
                <w:rFonts w:ascii="宋体" w:hAnsi="宋体" w:hint="eastAsia"/>
                <w:color w:val="000000"/>
                <w:sz w:val="18"/>
                <w:szCs w:val="18"/>
              </w:rPr>
              <w:t>3</w:t>
            </w:r>
          </w:p>
        </w:tc>
        <w:tc>
          <w:tcPr>
            <w:tcW w:w="5811" w:type="dxa"/>
            <w:vAlign w:val="center"/>
          </w:tcPr>
          <w:p w:rsidR="008F17ED" w:rsidRPr="008F17ED" w:rsidRDefault="008F17ED" w:rsidP="00ED2EB7">
            <w:pPr>
              <w:rPr>
                <w:rFonts w:ascii="宋体" w:hAnsi="宋体"/>
                <w:color w:val="000000"/>
                <w:sz w:val="18"/>
                <w:szCs w:val="18"/>
              </w:rPr>
            </w:pPr>
            <w:r>
              <w:rPr>
                <w:rFonts w:ascii="宋体" w:hAnsi="宋体"/>
                <w:color w:val="000000"/>
                <w:sz w:val="18"/>
                <w:szCs w:val="18"/>
              </w:rPr>
              <w:t>关于资格的声明函</w:t>
            </w:r>
          </w:p>
        </w:tc>
        <w:tc>
          <w:tcPr>
            <w:tcW w:w="1610" w:type="dxa"/>
            <w:vAlign w:val="center"/>
          </w:tcPr>
          <w:p w:rsidR="008F17ED" w:rsidRPr="008F17ED" w:rsidRDefault="008F17ED" w:rsidP="00ED2EB7">
            <w:pPr>
              <w:rPr>
                <w:rFonts w:ascii="宋体" w:hAnsi="宋体"/>
                <w:color w:val="000000"/>
                <w:sz w:val="18"/>
                <w:szCs w:val="18"/>
              </w:rPr>
            </w:pPr>
            <w:r w:rsidRPr="006C070A">
              <w:rPr>
                <w:rFonts w:ascii="宋体" w:hAnsi="宋体" w:hint="eastAsia"/>
                <w:color w:val="000000"/>
                <w:sz w:val="18"/>
                <w:szCs w:val="18"/>
              </w:rPr>
              <w:t>通过/不通过</w:t>
            </w:r>
          </w:p>
        </w:tc>
      </w:tr>
      <w:tr w:rsidR="008F17ED" w:rsidTr="00ED2EB7">
        <w:trPr>
          <w:trHeight w:val="412"/>
        </w:trPr>
        <w:tc>
          <w:tcPr>
            <w:tcW w:w="1101" w:type="dxa"/>
            <w:vAlign w:val="center"/>
          </w:tcPr>
          <w:p w:rsidR="008F17ED" w:rsidRPr="008F17ED" w:rsidRDefault="00464B0C" w:rsidP="00ED2EB7">
            <w:pPr>
              <w:jc w:val="center"/>
              <w:rPr>
                <w:rFonts w:ascii="宋体" w:hAnsi="宋体"/>
                <w:color w:val="000000"/>
                <w:sz w:val="18"/>
                <w:szCs w:val="18"/>
              </w:rPr>
            </w:pPr>
            <w:r>
              <w:rPr>
                <w:rFonts w:ascii="宋体" w:hAnsi="宋体" w:hint="eastAsia"/>
                <w:color w:val="000000"/>
                <w:sz w:val="18"/>
                <w:szCs w:val="18"/>
              </w:rPr>
              <w:t>4</w:t>
            </w:r>
          </w:p>
        </w:tc>
        <w:tc>
          <w:tcPr>
            <w:tcW w:w="5811" w:type="dxa"/>
            <w:vAlign w:val="center"/>
          </w:tcPr>
          <w:p w:rsidR="008F17ED" w:rsidRDefault="008F17ED" w:rsidP="00ED2EB7">
            <w:r>
              <w:rPr>
                <w:rFonts w:hint="eastAsia"/>
              </w:rPr>
              <w:t>技术、商务偏离表</w:t>
            </w:r>
          </w:p>
        </w:tc>
        <w:tc>
          <w:tcPr>
            <w:tcW w:w="1610" w:type="dxa"/>
            <w:vAlign w:val="center"/>
          </w:tcPr>
          <w:p w:rsidR="008F17ED" w:rsidRPr="008F17ED" w:rsidRDefault="008F17ED" w:rsidP="00ED2EB7">
            <w:pPr>
              <w:rPr>
                <w:rFonts w:ascii="宋体" w:hAnsi="宋体"/>
                <w:color w:val="000000"/>
                <w:sz w:val="18"/>
                <w:szCs w:val="18"/>
              </w:rPr>
            </w:pPr>
            <w:r w:rsidRPr="006C070A">
              <w:rPr>
                <w:rFonts w:ascii="宋体" w:hAnsi="宋体" w:hint="eastAsia"/>
                <w:color w:val="000000"/>
                <w:sz w:val="18"/>
                <w:szCs w:val="18"/>
              </w:rPr>
              <w:t>通过/不通过</w:t>
            </w:r>
          </w:p>
        </w:tc>
      </w:tr>
      <w:tr w:rsidR="00E75010" w:rsidTr="00ED2EB7">
        <w:trPr>
          <w:trHeight w:val="412"/>
        </w:trPr>
        <w:tc>
          <w:tcPr>
            <w:tcW w:w="1101" w:type="dxa"/>
            <w:vAlign w:val="center"/>
          </w:tcPr>
          <w:p w:rsidR="00E75010" w:rsidRDefault="00464B0C" w:rsidP="00ED2EB7">
            <w:pPr>
              <w:jc w:val="center"/>
              <w:rPr>
                <w:rFonts w:ascii="宋体" w:hAnsi="宋体"/>
                <w:color w:val="000000"/>
                <w:sz w:val="18"/>
                <w:szCs w:val="18"/>
              </w:rPr>
            </w:pPr>
            <w:r>
              <w:rPr>
                <w:rFonts w:ascii="宋体" w:hAnsi="宋体" w:hint="eastAsia"/>
                <w:color w:val="000000"/>
                <w:sz w:val="18"/>
                <w:szCs w:val="18"/>
              </w:rPr>
              <w:t>5</w:t>
            </w:r>
          </w:p>
        </w:tc>
        <w:tc>
          <w:tcPr>
            <w:tcW w:w="5811" w:type="dxa"/>
            <w:vAlign w:val="center"/>
          </w:tcPr>
          <w:p w:rsidR="00E75010" w:rsidRPr="006C070A" w:rsidRDefault="00E75010" w:rsidP="00B77B20">
            <w:pPr>
              <w:spacing w:line="276" w:lineRule="auto"/>
              <w:rPr>
                <w:rFonts w:ascii="宋体" w:hAnsi="宋体"/>
                <w:color w:val="000000"/>
                <w:sz w:val="18"/>
                <w:szCs w:val="18"/>
              </w:rPr>
            </w:pPr>
            <w:r w:rsidRPr="006C070A">
              <w:rPr>
                <w:rFonts w:ascii="宋体" w:hAnsi="宋体" w:hint="eastAsia"/>
                <w:color w:val="000000"/>
                <w:sz w:val="18"/>
                <w:szCs w:val="18"/>
              </w:rPr>
              <w:t>投标人为投标代表缴交的最近</w:t>
            </w:r>
            <w:r w:rsidR="000418D1">
              <w:rPr>
                <w:rFonts w:ascii="宋体" w:hAnsi="宋体" w:hint="eastAsia"/>
                <w:color w:val="000000"/>
                <w:sz w:val="18"/>
                <w:szCs w:val="18"/>
              </w:rPr>
              <w:t>1</w:t>
            </w:r>
            <w:r w:rsidRPr="006C070A">
              <w:rPr>
                <w:rFonts w:ascii="宋体" w:hAnsi="宋体" w:hint="eastAsia"/>
                <w:color w:val="000000"/>
                <w:sz w:val="18"/>
                <w:szCs w:val="18"/>
              </w:rPr>
              <w:t>个月的社保记录。（因社保部门原因致最近一月资料不能提供的，可往前顺延一个月）</w:t>
            </w:r>
          </w:p>
        </w:tc>
        <w:tc>
          <w:tcPr>
            <w:tcW w:w="1610" w:type="dxa"/>
            <w:vAlign w:val="center"/>
          </w:tcPr>
          <w:p w:rsidR="00E75010" w:rsidRPr="006C070A" w:rsidRDefault="00E75010" w:rsidP="00ED2EB7">
            <w:pPr>
              <w:rPr>
                <w:rFonts w:ascii="宋体" w:hAnsi="宋体"/>
                <w:color w:val="000000"/>
                <w:sz w:val="18"/>
                <w:szCs w:val="18"/>
              </w:rPr>
            </w:pPr>
            <w:r w:rsidRPr="006C070A">
              <w:rPr>
                <w:rFonts w:ascii="宋体" w:hAnsi="宋体" w:hint="eastAsia"/>
                <w:color w:val="000000"/>
                <w:sz w:val="18"/>
                <w:szCs w:val="18"/>
              </w:rPr>
              <w:t>通过/不通过</w:t>
            </w:r>
          </w:p>
        </w:tc>
      </w:tr>
      <w:tr w:rsidR="00AB20A2" w:rsidTr="00ED2EB7">
        <w:trPr>
          <w:trHeight w:val="412"/>
        </w:trPr>
        <w:tc>
          <w:tcPr>
            <w:tcW w:w="1101" w:type="dxa"/>
            <w:vAlign w:val="center"/>
          </w:tcPr>
          <w:p w:rsidR="00AB20A2" w:rsidRDefault="00AB20A2" w:rsidP="005E698C">
            <w:pPr>
              <w:jc w:val="center"/>
              <w:rPr>
                <w:rFonts w:ascii="宋体" w:hAnsi="宋体"/>
                <w:color w:val="000000"/>
                <w:sz w:val="18"/>
                <w:szCs w:val="18"/>
              </w:rPr>
            </w:pPr>
            <w:r>
              <w:rPr>
                <w:rFonts w:ascii="宋体" w:hAnsi="宋体" w:hint="eastAsia"/>
                <w:color w:val="000000"/>
                <w:sz w:val="18"/>
                <w:szCs w:val="18"/>
              </w:rPr>
              <w:t>6</w:t>
            </w:r>
          </w:p>
        </w:tc>
        <w:tc>
          <w:tcPr>
            <w:tcW w:w="5811" w:type="dxa"/>
            <w:vAlign w:val="center"/>
          </w:tcPr>
          <w:p w:rsidR="00AB20A2" w:rsidRPr="002A17FB" w:rsidRDefault="00AB20A2" w:rsidP="005E698C">
            <w:pPr>
              <w:spacing w:line="360" w:lineRule="auto"/>
              <w:jc w:val="left"/>
              <w:rPr>
                <w:rFonts w:ascii="宋体" w:hAnsi="宋体"/>
                <w:color w:val="000000"/>
                <w:sz w:val="18"/>
                <w:szCs w:val="18"/>
              </w:rPr>
            </w:pPr>
            <w:r>
              <w:rPr>
                <w:rFonts w:ascii="宋体" w:hAnsi="宋体" w:hint="eastAsia"/>
                <w:color w:val="000000"/>
                <w:sz w:val="18"/>
                <w:szCs w:val="18"/>
              </w:rPr>
              <w:t>投标人法人证明文件、法人授权书及法人和投标人代表身份证明文件。</w:t>
            </w:r>
          </w:p>
        </w:tc>
        <w:tc>
          <w:tcPr>
            <w:tcW w:w="1610" w:type="dxa"/>
            <w:vAlign w:val="center"/>
          </w:tcPr>
          <w:p w:rsidR="00AB20A2" w:rsidRDefault="00AB20A2" w:rsidP="005E698C">
            <w:pPr>
              <w:rPr>
                <w:rFonts w:ascii="宋体" w:hAnsi="宋体"/>
                <w:b/>
                <w:bCs/>
                <w:color w:val="000000"/>
                <w:sz w:val="36"/>
                <w:szCs w:val="36"/>
                <w:lang w:val="zh-CN"/>
              </w:rPr>
            </w:pPr>
            <w:r w:rsidRPr="006C070A">
              <w:rPr>
                <w:rFonts w:ascii="宋体" w:hAnsi="宋体" w:hint="eastAsia"/>
                <w:color w:val="000000"/>
                <w:sz w:val="18"/>
                <w:szCs w:val="18"/>
              </w:rPr>
              <w:t>通过/不通过</w:t>
            </w:r>
          </w:p>
        </w:tc>
      </w:tr>
      <w:tr w:rsidR="00AB20A2" w:rsidTr="00ED2EB7">
        <w:trPr>
          <w:trHeight w:val="412"/>
        </w:trPr>
        <w:tc>
          <w:tcPr>
            <w:tcW w:w="1101" w:type="dxa"/>
            <w:vAlign w:val="center"/>
          </w:tcPr>
          <w:p w:rsidR="00AB20A2" w:rsidRDefault="00AB20A2" w:rsidP="005E698C">
            <w:pPr>
              <w:jc w:val="center"/>
              <w:rPr>
                <w:rFonts w:ascii="宋体" w:hAnsi="宋体"/>
                <w:color w:val="000000"/>
                <w:sz w:val="18"/>
                <w:szCs w:val="18"/>
              </w:rPr>
            </w:pPr>
            <w:r>
              <w:rPr>
                <w:rFonts w:ascii="宋体" w:hAnsi="宋体" w:hint="eastAsia"/>
                <w:color w:val="000000"/>
                <w:sz w:val="18"/>
                <w:szCs w:val="18"/>
              </w:rPr>
              <w:t>7</w:t>
            </w:r>
          </w:p>
        </w:tc>
        <w:tc>
          <w:tcPr>
            <w:tcW w:w="5811" w:type="dxa"/>
            <w:vAlign w:val="center"/>
          </w:tcPr>
          <w:p w:rsidR="00AB20A2" w:rsidRDefault="00AB20A2" w:rsidP="005E698C">
            <w:pPr>
              <w:spacing w:line="360" w:lineRule="auto"/>
              <w:jc w:val="left"/>
              <w:rPr>
                <w:rFonts w:ascii="宋体" w:hAnsi="宋体"/>
                <w:color w:val="000000"/>
                <w:sz w:val="18"/>
                <w:szCs w:val="18"/>
              </w:rPr>
            </w:pPr>
            <w:r>
              <w:rPr>
                <w:rFonts w:ascii="宋体" w:hAnsi="宋体" w:hint="eastAsia"/>
                <w:color w:val="000000"/>
                <w:sz w:val="18"/>
                <w:szCs w:val="18"/>
              </w:rPr>
              <w:t>投标分项报价表</w:t>
            </w:r>
          </w:p>
        </w:tc>
        <w:tc>
          <w:tcPr>
            <w:tcW w:w="1610" w:type="dxa"/>
            <w:vAlign w:val="center"/>
          </w:tcPr>
          <w:p w:rsidR="00AB20A2" w:rsidRPr="006C070A" w:rsidRDefault="00AB20A2" w:rsidP="005E698C">
            <w:pPr>
              <w:rPr>
                <w:rFonts w:ascii="宋体" w:hAnsi="宋体"/>
                <w:color w:val="000000"/>
                <w:sz w:val="18"/>
                <w:szCs w:val="18"/>
              </w:rPr>
            </w:pPr>
            <w:r w:rsidRPr="006C070A">
              <w:rPr>
                <w:rFonts w:ascii="宋体" w:hAnsi="宋体" w:hint="eastAsia"/>
                <w:color w:val="000000"/>
                <w:sz w:val="18"/>
                <w:szCs w:val="18"/>
              </w:rPr>
              <w:t>通过/不通过</w:t>
            </w:r>
          </w:p>
        </w:tc>
      </w:tr>
      <w:tr w:rsidR="00AB20A2" w:rsidTr="00ED2EB7">
        <w:trPr>
          <w:trHeight w:val="418"/>
        </w:trPr>
        <w:tc>
          <w:tcPr>
            <w:tcW w:w="1101" w:type="dxa"/>
            <w:vAlign w:val="center"/>
          </w:tcPr>
          <w:p w:rsidR="00AB20A2" w:rsidRDefault="00AB20A2" w:rsidP="00ED2EB7">
            <w:pPr>
              <w:jc w:val="center"/>
              <w:rPr>
                <w:rFonts w:ascii="宋体" w:hAnsi="宋体"/>
                <w:color w:val="000000"/>
                <w:sz w:val="18"/>
                <w:szCs w:val="18"/>
              </w:rPr>
            </w:pPr>
          </w:p>
        </w:tc>
        <w:tc>
          <w:tcPr>
            <w:tcW w:w="5811" w:type="dxa"/>
            <w:vAlign w:val="center"/>
          </w:tcPr>
          <w:p w:rsidR="00AB20A2" w:rsidRDefault="00AB20A2" w:rsidP="00ED2EB7">
            <w:r>
              <w:rPr>
                <w:rFonts w:hint="eastAsia"/>
              </w:rPr>
              <w:t>结论</w:t>
            </w:r>
          </w:p>
        </w:tc>
        <w:tc>
          <w:tcPr>
            <w:tcW w:w="1610" w:type="dxa"/>
            <w:vAlign w:val="center"/>
          </w:tcPr>
          <w:p w:rsidR="00AB20A2" w:rsidRPr="008F17ED" w:rsidRDefault="00AB20A2" w:rsidP="00ED2EB7">
            <w:pPr>
              <w:rPr>
                <w:rFonts w:ascii="宋体" w:hAnsi="宋体"/>
                <w:color w:val="000000"/>
                <w:sz w:val="18"/>
                <w:szCs w:val="18"/>
              </w:rPr>
            </w:pPr>
            <w:r>
              <w:rPr>
                <w:rFonts w:ascii="宋体" w:hAnsi="宋体"/>
                <w:color w:val="000000"/>
                <w:sz w:val="18"/>
                <w:szCs w:val="18"/>
              </w:rPr>
              <w:t>合格</w:t>
            </w:r>
            <w:r>
              <w:rPr>
                <w:rFonts w:ascii="宋体" w:hAnsi="宋体" w:hint="eastAsia"/>
                <w:color w:val="000000"/>
                <w:sz w:val="18"/>
                <w:szCs w:val="18"/>
              </w:rPr>
              <w:t>/不合格</w:t>
            </w:r>
          </w:p>
        </w:tc>
      </w:tr>
    </w:tbl>
    <w:p w:rsidR="00ED2EB7" w:rsidRDefault="00ED2EB7" w:rsidP="00AA3E68">
      <w:pPr>
        <w:jc w:val="left"/>
        <w:rPr>
          <w:rFonts w:ascii="宋体" w:hAnsi="宋体"/>
          <w:b/>
          <w:bCs/>
          <w:color w:val="000000"/>
          <w:sz w:val="28"/>
          <w:szCs w:val="28"/>
          <w:lang w:val="zh-CN"/>
        </w:rPr>
      </w:pPr>
    </w:p>
    <w:p w:rsidR="00AA3E68" w:rsidRDefault="008345C2" w:rsidP="00AA3E68">
      <w:pPr>
        <w:jc w:val="left"/>
        <w:rPr>
          <w:rFonts w:ascii="宋体" w:hAnsi="宋体"/>
          <w:b/>
          <w:bCs/>
          <w:color w:val="000000"/>
          <w:sz w:val="28"/>
          <w:szCs w:val="28"/>
          <w:lang w:val="zh-CN"/>
        </w:rPr>
      </w:pPr>
      <w:r>
        <w:rPr>
          <w:rFonts w:ascii="宋体" w:hAnsi="宋体"/>
          <w:b/>
          <w:bCs/>
          <w:color w:val="000000"/>
          <w:sz w:val="28"/>
          <w:szCs w:val="28"/>
          <w:lang w:val="zh-CN"/>
        </w:rPr>
        <w:t>说明：</w:t>
      </w:r>
    </w:p>
    <w:p w:rsidR="008F17ED" w:rsidRDefault="008345C2" w:rsidP="00ED2EB7">
      <w:pPr>
        <w:spacing w:line="360" w:lineRule="auto"/>
        <w:ind w:firstLineChars="200" w:firstLine="420"/>
        <w:jc w:val="left"/>
        <w:rPr>
          <w:rFonts w:ascii="宋体" w:hAnsi="宋体"/>
          <w:bCs/>
          <w:color w:val="000000"/>
          <w:szCs w:val="21"/>
          <w:lang w:val="zh-CN"/>
        </w:rPr>
      </w:pPr>
      <w:r w:rsidRPr="00AA3E68">
        <w:rPr>
          <w:rFonts w:ascii="宋体" w:hAnsi="宋体"/>
          <w:bCs/>
          <w:color w:val="000000"/>
          <w:szCs w:val="21"/>
          <w:lang w:val="zh-CN"/>
        </w:rPr>
        <w:t>投标人必须严格按照《资格性审查表</w:t>
      </w:r>
      <w:r w:rsidRPr="00AA3E68">
        <w:rPr>
          <w:rFonts w:ascii="宋体" w:hAnsi="宋体" w:hint="eastAsia"/>
          <w:bCs/>
          <w:color w:val="000000"/>
          <w:szCs w:val="21"/>
          <w:lang w:val="zh-CN"/>
        </w:rPr>
        <w:t>》</w:t>
      </w:r>
      <w:r w:rsidR="00AA3E68" w:rsidRPr="00AA3E68">
        <w:rPr>
          <w:rFonts w:ascii="宋体" w:hAnsi="宋体" w:hint="eastAsia"/>
          <w:bCs/>
          <w:color w:val="000000"/>
          <w:szCs w:val="21"/>
          <w:lang w:val="zh-CN"/>
        </w:rPr>
        <w:t>、《符合性检查表》的内容要求如实提供证明材料并加盖投标人公章，对缺漏或不符合项将直接导致投标无效。</w:t>
      </w:r>
    </w:p>
    <w:p w:rsidR="00AA3E68" w:rsidRDefault="00AA3E68" w:rsidP="00AA3E68">
      <w:pPr>
        <w:ind w:firstLineChars="200" w:firstLine="560"/>
        <w:jc w:val="left"/>
        <w:rPr>
          <w:rFonts w:ascii="宋体" w:hAnsi="宋体"/>
          <w:bCs/>
          <w:color w:val="000000"/>
          <w:sz w:val="28"/>
          <w:szCs w:val="28"/>
          <w:lang w:val="zh-CN"/>
        </w:rPr>
      </w:pPr>
    </w:p>
    <w:p w:rsidR="00C1371C" w:rsidRDefault="00C1371C" w:rsidP="00AA3E68">
      <w:pPr>
        <w:ind w:firstLineChars="200" w:firstLine="560"/>
        <w:jc w:val="left"/>
        <w:rPr>
          <w:rFonts w:ascii="宋体" w:hAnsi="宋体"/>
          <w:bCs/>
          <w:color w:val="000000"/>
          <w:sz w:val="28"/>
          <w:szCs w:val="28"/>
          <w:lang w:val="zh-CN"/>
        </w:rPr>
      </w:pPr>
    </w:p>
    <w:p w:rsidR="00C1371C" w:rsidRDefault="00C1371C" w:rsidP="00AA3E68">
      <w:pPr>
        <w:ind w:firstLineChars="200" w:firstLine="560"/>
        <w:jc w:val="left"/>
        <w:rPr>
          <w:rFonts w:ascii="宋体" w:hAnsi="宋体"/>
          <w:bCs/>
          <w:color w:val="000000"/>
          <w:sz w:val="28"/>
          <w:szCs w:val="28"/>
          <w:lang w:val="zh-CN"/>
        </w:rPr>
      </w:pPr>
    </w:p>
    <w:p w:rsidR="00C1371C" w:rsidRPr="008345C2" w:rsidRDefault="00C1371C" w:rsidP="00AA3E68">
      <w:pPr>
        <w:ind w:firstLineChars="200" w:firstLine="560"/>
        <w:jc w:val="left"/>
        <w:rPr>
          <w:rFonts w:ascii="宋体" w:hAnsi="宋体"/>
          <w:bCs/>
          <w:color w:val="000000"/>
          <w:sz w:val="28"/>
          <w:szCs w:val="28"/>
          <w:lang w:val="zh-CN"/>
        </w:rPr>
      </w:pPr>
    </w:p>
    <w:p w:rsidR="00511487" w:rsidRDefault="0001661B" w:rsidP="00B37414">
      <w:pPr>
        <w:jc w:val="center"/>
        <w:rPr>
          <w:rFonts w:ascii="宋体" w:hAnsi="宋体"/>
          <w:b/>
          <w:bCs/>
          <w:color w:val="000000"/>
          <w:sz w:val="36"/>
          <w:szCs w:val="36"/>
          <w:lang w:val="zh-CN"/>
        </w:rPr>
      </w:pPr>
      <w:r>
        <w:rPr>
          <w:rFonts w:ascii="宋体" w:hAnsi="宋体" w:hint="eastAsia"/>
          <w:b/>
          <w:bCs/>
          <w:color w:val="000000"/>
          <w:sz w:val="36"/>
          <w:szCs w:val="36"/>
          <w:lang w:val="zh-CN"/>
        </w:rPr>
        <w:t>三、</w:t>
      </w:r>
      <w:r w:rsidR="00B37414" w:rsidRPr="00B37414">
        <w:rPr>
          <w:rFonts w:ascii="宋体" w:hAnsi="宋体" w:hint="eastAsia"/>
          <w:b/>
          <w:bCs/>
          <w:color w:val="000000"/>
          <w:sz w:val="36"/>
          <w:szCs w:val="36"/>
          <w:lang w:val="zh-CN"/>
        </w:rPr>
        <w:t>综合评分</w:t>
      </w:r>
    </w:p>
    <w:p w:rsidR="00ED2EB7" w:rsidRPr="00B37414" w:rsidRDefault="00ED2EB7" w:rsidP="00B37414">
      <w:pPr>
        <w:jc w:val="center"/>
        <w:rPr>
          <w:rFonts w:ascii="宋体" w:hAnsi="宋体"/>
          <w:b/>
          <w:bCs/>
          <w:color w:val="000000"/>
          <w:sz w:val="36"/>
          <w:szCs w:val="36"/>
          <w:lang w:val="zh-CN"/>
        </w:rPr>
      </w:pPr>
    </w:p>
    <w:p w:rsidR="00511487" w:rsidRDefault="00511487" w:rsidP="00511487">
      <w:pPr>
        <w:spacing w:line="276" w:lineRule="auto"/>
        <w:jc w:val="left"/>
        <w:rPr>
          <w:rFonts w:ascii="宋体" w:hAnsi="宋体"/>
          <w:b/>
          <w:color w:val="000000"/>
          <w:sz w:val="18"/>
          <w:szCs w:val="18"/>
        </w:rPr>
      </w:pPr>
      <w:r w:rsidRPr="00B37414">
        <w:rPr>
          <w:rFonts w:ascii="宋体" w:hAnsi="宋体" w:hint="eastAsia"/>
          <w:b/>
          <w:color w:val="000000"/>
          <w:sz w:val="18"/>
          <w:szCs w:val="18"/>
        </w:rPr>
        <w:t>注明：投标人须如实填写《</w:t>
      </w:r>
      <w:r w:rsidR="00B37414" w:rsidRPr="00B37414">
        <w:rPr>
          <w:rFonts w:ascii="宋体" w:hAnsi="宋体" w:hint="eastAsia"/>
          <w:b/>
          <w:color w:val="000000"/>
          <w:sz w:val="18"/>
          <w:szCs w:val="18"/>
        </w:rPr>
        <w:t>技术商务偏离表》</w:t>
      </w:r>
    </w:p>
    <w:p w:rsidR="00B37414" w:rsidRPr="00B37414" w:rsidRDefault="00B37414" w:rsidP="00511487">
      <w:pPr>
        <w:spacing w:line="276" w:lineRule="auto"/>
        <w:jc w:val="left"/>
        <w:rPr>
          <w:rFonts w:ascii="宋体" w:hAnsi="宋体"/>
          <w:b/>
          <w:color w:val="000000"/>
          <w:sz w:val="18"/>
          <w:szCs w:val="18"/>
        </w:rPr>
      </w:pPr>
    </w:p>
    <w:p w:rsidR="00B37414" w:rsidRPr="004D6E11" w:rsidRDefault="00B37414" w:rsidP="00B37414">
      <w:pPr>
        <w:pStyle w:val="ac"/>
        <w:snapToGrid w:val="0"/>
        <w:spacing w:after="72" w:line="360" w:lineRule="auto"/>
        <w:ind w:leftChars="307" w:left="645"/>
        <w:rPr>
          <w:rFonts w:ascii="宋体" w:hAnsi="宋体"/>
          <w:b/>
        </w:rPr>
      </w:pPr>
      <w:r w:rsidRPr="004D6E11">
        <w:rPr>
          <w:rFonts w:ascii="宋体" w:hAnsi="宋体" w:hint="eastAsia"/>
          <w:b/>
        </w:rPr>
        <w:t>1、价格评比：</w:t>
      </w:r>
    </w:p>
    <w:p w:rsidR="00B37414" w:rsidRDefault="00B37414" w:rsidP="00B37414">
      <w:pPr>
        <w:pStyle w:val="ac"/>
        <w:snapToGrid w:val="0"/>
        <w:spacing w:after="72" w:line="360" w:lineRule="auto"/>
        <w:ind w:leftChars="307" w:left="645"/>
        <w:rPr>
          <w:rFonts w:ascii="宋体" w:hAnsi="宋体"/>
        </w:rPr>
      </w:pPr>
      <w:r>
        <w:rPr>
          <w:rFonts w:ascii="宋体" w:hAnsi="宋体" w:hint="eastAsia"/>
        </w:rPr>
        <w:t>1.1、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w:t>
      </w:r>
    </w:p>
    <w:p w:rsidR="00B37414" w:rsidRDefault="00B37414" w:rsidP="00B37414">
      <w:pPr>
        <w:snapToGrid w:val="0"/>
        <w:spacing w:after="72" w:line="360" w:lineRule="auto"/>
        <w:ind w:leftChars="135" w:left="283" w:firstLineChars="150" w:firstLine="315"/>
        <w:rPr>
          <w:rFonts w:ascii="宋体" w:hAnsi="宋体"/>
        </w:rPr>
      </w:pPr>
      <w:r>
        <w:rPr>
          <w:rFonts w:ascii="宋体" w:hAnsi="宋体"/>
        </w:rPr>
        <w:t>评分计算公式：</w:t>
      </w:r>
    </w:p>
    <w:p w:rsidR="00B37414" w:rsidRDefault="00B37414" w:rsidP="00B37414">
      <w:pPr>
        <w:snapToGrid w:val="0"/>
        <w:spacing w:after="72" w:line="360" w:lineRule="auto"/>
        <w:ind w:left="644"/>
        <w:rPr>
          <w:rFonts w:ascii="宋体" w:hAnsi="宋体"/>
        </w:rPr>
      </w:pPr>
      <w:r>
        <w:rPr>
          <w:rFonts w:ascii="宋体" w:hAnsi="宋体" w:hint="eastAsia"/>
        </w:rPr>
        <w:t>投标报价得分=（评标基准价/投标评审报价）×权重</w:t>
      </w:r>
      <w:r>
        <w:rPr>
          <w:rFonts w:ascii="宋体" w:hAnsi="宋体"/>
        </w:rPr>
        <w:t>×100</w:t>
      </w:r>
    </w:p>
    <w:p w:rsidR="00B37414" w:rsidRPr="005513D2" w:rsidRDefault="00B37414" w:rsidP="00B37414">
      <w:pPr>
        <w:pStyle w:val="ac"/>
      </w:pPr>
      <w:r>
        <w:rPr>
          <w:rFonts w:hint="eastAsia"/>
        </w:rPr>
        <w:t xml:space="preserve">      </w:t>
      </w:r>
      <w:r>
        <w:rPr>
          <w:rFonts w:hint="eastAsia"/>
        </w:rPr>
        <w:t>评标基准价为：所有通过符合性审查投标人的最低报价。</w:t>
      </w:r>
    </w:p>
    <w:p w:rsidR="00B37414" w:rsidRPr="00A77E17" w:rsidRDefault="00B37414" w:rsidP="00B37414">
      <w:pPr>
        <w:pStyle w:val="ac"/>
        <w:spacing w:line="360" w:lineRule="auto"/>
        <w:ind w:left="630" w:hangingChars="300" w:hanging="630"/>
      </w:pPr>
      <w:r>
        <w:rPr>
          <w:rFonts w:hint="eastAsia"/>
        </w:rPr>
        <w:t xml:space="preserve">      1.2</w:t>
      </w:r>
      <w:r>
        <w:rPr>
          <w:rFonts w:hint="eastAsia"/>
        </w:rPr>
        <w:t>、</w:t>
      </w:r>
      <w:r w:rsidRPr="00A77E17">
        <w:rPr>
          <w:rFonts w:ascii="宋体" w:hAnsi="宋体" w:hint="eastAsia"/>
        </w:rPr>
        <w:t>落实政府采购政策需满足的资格要求：本项目为非专门面向中小企业的项目，用扣除后的价格参与评审，本项目的扣除比例为：1.小型企业、微型企业、监狱企业和残疾人福利性单位均给予10%的扣除。2.相关证明文件详见投标文件格式要求</w:t>
      </w:r>
      <w:r w:rsidR="00ED2EB7">
        <w:rPr>
          <w:rFonts w:ascii="宋体" w:hAnsi="宋体" w:hint="eastAsia"/>
        </w:rPr>
        <w:t>（</w:t>
      </w:r>
      <w:r w:rsidRPr="00A77E17">
        <w:rPr>
          <w:rFonts w:ascii="宋体" w:hAnsi="宋体" w:hint="eastAsia"/>
        </w:rPr>
        <w:t>详见附件</w:t>
      </w:r>
      <w:r w:rsidR="00ED2EB7">
        <w:rPr>
          <w:rFonts w:ascii="宋体" w:hAnsi="宋体" w:hint="eastAsia"/>
        </w:rPr>
        <w:t>），</w:t>
      </w:r>
      <w:r w:rsidRPr="00A77E17">
        <w:rPr>
          <w:rFonts w:ascii="宋体" w:hAnsi="宋体" w:hint="eastAsia"/>
        </w:rPr>
        <w:t>投标人同时为小型、微型企业、监狱企业和残疾人福利性单位的，评审中只享受一次价格扣除，不重复进行价格扣除。</w:t>
      </w:r>
    </w:p>
    <w:p w:rsidR="002A3CCE" w:rsidRPr="004D6E11" w:rsidRDefault="004D6E11" w:rsidP="00B37414">
      <w:pPr>
        <w:spacing w:line="276" w:lineRule="auto"/>
        <w:jc w:val="left"/>
        <w:rPr>
          <w:rFonts w:ascii="宋体" w:hAnsi="宋体"/>
          <w:b/>
          <w:color w:val="000000"/>
          <w:sz w:val="18"/>
          <w:szCs w:val="18"/>
        </w:rPr>
      </w:pPr>
      <w:r>
        <w:rPr>
          <w:rFonts w:ascii="宋体" w:hAnsi="宋体" w:hint="eastAsia"/>
          <w:color w:val="000000"/>
          <w:sz w:val="18"/>
          <w:szCs w:val="18"/>
        </w:rPr>
        <w:t xml:space="preserve">       </w:t>
      </w:r>
      <w:r w:rsidRPr="004D6E11">
        <w:rPr>
          <w:rFonts w:ascii="宋体" w:hAnsi="宋体" w:hint="eastAsia"/>
          <w:b/>
          <w:color w:val="000000"/>
          <w:sz w:val="18"/>
          <w:szCs w:val="18"/>
        </w:rPr>
        <w:t>2、综合评分表：</w:t>
      </w:r>
    </w:p>
    <w:tbl>
      <w:tblPr>
        <w:tblW w:w="8222" w:type="dxa"/>
        <w:tblInd w:w="-10" w:type="dxa"/>
        <w:tblCellMar>
          <w:left w:w="0" w:type="dxa"/>
          <w:right w:w="0" w:type="dxa"/>
        </w:tblCellMar>
        <w:tblLook w:val="04A0" w:firstRow="1" w:lastRow="0" w:firstColumn="1" w:lastColumn="0" w:noHBand="0" w:noVBand="1"/>
      </w:tblPr>
      <w:tblGrid>
        <w:gridCol w:w="681"/>
        <w:gridCol w:w="482"/>
        <w:gridCol w:w="1389"/>
        <w:gridCol w:w="1335"/>
        <w:gridCol w:w="1183"/>
        <w:gridCol w:w="6"/>
        <w:gridCol w:w="3146"/>
      </w:tblGrid>
      <w:tr w:rsidR="00511487" w:rsidRPr="002A3CCE" w:rsidTr="00DB1E4A">
        <w:trPr>
          <w:trHeight w:val="20"/>
        </w:trPr>
        <w:tc>
          <w:tcPr>
            <w:tcW w:w="6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序号</w:t>
            </w:r>
          </w:p>
        </w:tc>
        <w:tc>
          <w:tcPr>
            <w:tcW w:w="4389" w:type="dxa"/>
            <w:gridSpan w:val="4"/>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评分项</w:t>
            </w:r>
          </w:p>
        </w:tc>
        <w:tc>
          <w:tcPr>
            <w:tcW w:w="3152"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权重</w:t>
            </w:r>
          </w:p>
        </w:tc>
      </w:tr>
      <w:tr w:rsidR="00511487" w:rsidRPr="002A3CCE" w:rsidTr="00DB1E4A">
        <w:trPr>
          <w:trHeight w:val="469"/>
        </w:trPr>
        <w:tc>
          <w:tcPr>
            <w:tcW w:w="681" w:type="dxa"/>
            <w:tcBorders>
              <w:top w:val="nil"/>
              <w:left w:val="single" w:sz="8" w:space="0" w:color="auto"/>
              <w:right w:val="single" w:sz="4"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1</w:t>
            </w:r>
          </w:p>
        </w:tc>
        <w:tc>
          <w:tcPr>
            <w:tcW w:w="438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11487" w:rsidRPr="00F216F6" w:rsidRDefault="00511487" w:rsidP="006E488B">
            <w:pPr>
              <w:widowControl/>
              <w:spacing w:line="20" w:lineRule="atLeast"/>
              <w:jc w:val="center"/>
              <w:rPr>
                <w:rFonts w:ascii="宋体" w:hAnsi="宋体" w:cs="宋体"/>
                <w:b/>
                <w:kern w:val="0"/>
                <w:szCs w:val="18"/>
              </w:rPr>
            </w:pPr>
            <w:r w:rsidRPr="00F216F6">
              <w:rPr>
                <w:rFonts w:ascii="宋体" w:hAnsi="宋体" w:cs="宋体"/>
                <w:b/>
                <w:kern w:val="0"/>
                <w:szCs w:val="18"/>
              </w:rPr>
              <w:t>价格</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11487" w:rsidRPr="00F216F6" w:rsidRDefault="00511487" w:rsidP="006E488B">
            <w:pPr>
              <w:widowControl/>
              <w:spacing w:line="20" w:lineRule="atLeast"/>
              <w:jc w:val="center"/>
              <w:rPr>
                <w:rFonts w:ascii="宋体" w:hAnsi="宋体" w:cs="宋体"/>
                <w:b/>
                <w:kern w:val="0"/>
                <w:szCs w:val="18"/>
              </w:rPr>
            </w:pPr>
            <w:r w:rsidRPr="00F216F6">
              <w:rPr>
                <w:rFonts w:ascii="宋体" w:hAnsi="宋体" w:cs="宋体"/>
                <w:b/>
                <w:kern w:val="0"/>
                <w:szCs w:val="18"/>
              </w:rPr>
              <w:t>30</w:t>
            </w:r>
          </w:p>
        </w:tc>
      </w:tr>
      <w:tr w:rsidR="00511487" w:rsidRPr="002A3CCE" w:rsidTr="00DB1E4A">
        <w:trPr>
          <w:trHeight w:val="20"/>
        </w:trPr>
        <w:tc>
          <w:tcPr>
            <w:tcW w:w="681"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2</w:t>
            </w:r>
          </w:p>
        </w:tc>
        <w:tc>
          <w:tcPr>
            <w:tcW w:w="438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11487" w:rsidRPr="00F216F6" w:rsidRDefault="00511487" w:rsidP="006E488B">
            <w:pPr>
              <w:widowControl/>
              <w:spacing w:line="20" w:lineRule="atLeast"/>
              <w:jc w:val="center"/>
              <w:rPr>
                <w:rFonts w:ascii="宋体" w:hAnsi="宋体" w:cs="宋体"/>
                <w:b/>
                <w:kern w:val="0"/>
                <w:szCs w:val="18"/>
              </w:rPr>
            </w:pPr>
            <w:r w:rsidRPr="00F216F6">
              <w:rPr>
                <w:rFonts w:ascii="宋体" w:hAnsi="宋体" w:cs="宋体"/>
                <w:b/>
                <w:kern w:val="0"/>
                <w:szCs w:val="18"/>
              </w:rPr>
              <w:t>技术部分</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11487" w:rsidRPr="00F216F6" w:rsidRDefault="004D6E11" w:rsidP="006E488B">
            <w:pPr>
              <w:widowControl/>
              <w:spacing w:line="20" w:lineRule="atLeast"/>
              <w:jc w:val="center"/>
              <w:rPr>
                <w:rFonts w:ascii="宋体" w:hAnsi="宋体" w:cs="宋体"/>
                <w:b/>
                <w:kern w:val="0"/>
                <w:szCs w:val="18"/>
              </w:rPr>
            </w:pPr>
            <w:r>
              <w:rPr>
                <w:rFonts w:ascii="宋体" w:hAnsi="宋体" w:cs="宋体" w:hint="eastAsia"/>
                <w:b/>
                <w:kern w:val="0"/>
                <w:szCs w:val="18"/>
              </w:rPr>
              <w:t>50</w:t>
            </w:r>
          </w:p>
        </w:tc>
      </w:tr>
      <w:tr w:rsidR="00511487" w:rsidRPr="002A3CCE" w:rsidTr="00F216F6">
        <w:trPr>
          <w:trHeight w:val="20"/>
        </w:trPr>
        <w:tc>
          <w:tcPr>
            <w:tcW w:w="6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序号</w:t>
            </w:r>
          </w:p>
        </w:tc>
        <w:tc>
          <w:tcPr>
            <w:tcW w:w="138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评分因素</w:t>
            </w:r>
          </w:p>
        </w:tc>
        <w:tc>
          <w:tcPr>
            <w:tcW w:w="13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权重</w:t>
            </w:r>
          </w:p>
        </w:tc>
        <w:tc>
          <w:tcPr>
            <w:tcW w:w="118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评分方式</w:t>
            </w:r>
          </w:p>
        </w:tc>
        <w:tc>
          <w:tcPr>
            <w:tcW w:w="3152"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评分准则</w:t>
            </w:r>
          </w:p>
        </w:tc>
      </w:tr>
      <w:tr w:rsidR="00511487" w:rsidRPr="002A3CCE" w:rsidTr="00F216F6">
        <w:trPr>
          <w:trHeight w:val="831"/>
        </w:trPr>
        <w:tc>
          <w:tcPr>
            <w:tcW w:w="681" w:type="dxa"/>
            <w:vMerge/>
            <w:tcBorders>
              <w:top w:val="nil"/>
              <w:left w:val="single" w:sz="8" w:space="0" w:color="auto"/>
              <w:bottom w:val="single" w:sz="8" w:space="0" w:color="auto"/>
              <w:right w:val="single" w:sz="8" w:space="0" w:color="auto"/>
            </w:tcBorders>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40" w:lineRule="atLeast"/>
              <w:jc w:val="center"/>
              <w:rPr>
                <w:rFonts w:ascii="宋体" w:hAnsi="宋体" w:cs="宋体"/>
                <w:kern w:val="0"/>
                <w:sz w:val="18"/>
                <w:szCs w:val="18"/>
              </w:rPr>
            </w:pPr>
            <w:r w:rsidRPr="002A3CCE">
              <w:rPr>
                <w:rFonts w:ascii="宋体" w:hAnsi="宋体" w:cs="宋体" w:hint="eastAsia"/>
                <w:kern w:val="0"/>
                <w:sz w:val="18"/>
                <w:szCs w:val="18"/>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40" w:lineRule="atLeast"/>
              <w:jc w:val="center"/>
              <w:rPr>
                <w:rFonts w:ascii="宋体" w:hAnsi="宋体" w:cs="宋体"/>
                <w:kern w:val="0"/>
                <w:sz w:val="18"/>
                <w:szCs w:val="18"/>
              </w:rPr>
            </w:pPr>
            <w:r w:rsidRPr="002A3CCE">
              <w:rPr>
                <w:rFonts w:ascii="宋体" w:hAnsi="宋体" w:cs="宋体"/>
                <w:kern w:val="0"/>
                <w:sz w:val="18"/>
                <w:szCs w:val="18"/>
              </w:rPr>
              <w:t>技术规格偏离情况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4D6E11" w:rsidP="006E488B">
            <w:pPr>
              <w:widowControl/>
              <w:spacing w:line="240" w:lineRule="atLeast"/>
              <w:jc w:val="center"/>
              <w:rPr>
                <w:rFonts w:ascii="宋体" w:hAnsi="宋体" w:cs="宋体"/>
                <w:kern w:val="0"/>
                <w:sz w:val="18"/>
                <w:szCs w:val="18"/>
              </w:rPr>
            </w:pPr>
            <w:r>
              <w:rPr>
                <w:rFonts w:ascii="宋体" w:hAnsi="宋体" w:cs="宋体" w:hint="eastAsia"/>
                <w:kern w:val="0"/>
                <w:sz w:val="18"/>
                <w:szCs w:val="18"/>
              </w:rPr>
              <w:t>50</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40" w:lineRule="atLeast"/>
              <w:jc w:val="center"/>
              <w:rPr>
                <w:rFonts w:ascii="宋体" w:hAnsi="宋体" w:cs="宋体"/>
                <w:kern w:val="0"/>
                <w:sz w:val="18"/>
                <w:szCs w:val="18"/>
              </w:rPr>
            </w:pPr>
            <w:r w:rsidRPr="002A3CCE">
              <w:rPr>
                <w:rFonts w:ascii="宋体" w:hAnsi="宋体" w:cs="宋体"/>
                <w:kern w:val="0"/>
                <w:sz w:val="18"/>
                <w:szCs w:val="18"/>
              </w:rPr>
              <w:t>专家打分</w:t>
            </w:r>
          </w:p>
        </w:tc>
        <w:tc>
          <w:tcPr>
            <w:tcW w:w="31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320" w:lineRule="atLeast"/>
              <w:jc w:val="left"/>
              <w:rPr>
                <w:rFonts w:ascii="宋体" w:hAnsi="宋体" w:cs="宋体"/>
                <w:kern w:val="0"/>
                <w:sz w:val="18"/>
                <w:szCs w:val="18"/>
              </w:rPr>
            </w:pPr>
            <w:r w:rsidRPr="002A3CCE">
              <w:rPr>
                <w:rFonts w:ascii="宋体" w:hAnsi="宋体" w:cs="宋体"/>
                <w:kern w:val="0"/>
                <w:sz w:val="18"/>
                <w:szCs w:val="18"/>
              </w:rPr>
              <w:t>投标人应如实填写《技术规格偏离表》，评审委员会根据技术需求参数响应情况进行打分，各项技术参数指标及要求全部满足的得100分，带</w:t>
            </w:r>
            <w:r w:rsidRPr="002A3CCE">
              <w:rPr>
                <w:rFonts w:ascii="宋体" w:hAnsi="宋体" w:cs="宋体"/>
                <w:color w:val="000000"/>
                <w:kern w:val="0"/>
                <w:sz w:val="18"/>
                <w:szCs w:val="18"/>
              </w:rPr>
              <w:t>▲</w:t>
            </w:r>
            <w:r w:rsidRPr="002A3CCE">
              <w:rPr>
                <w:rFonts w:ascii="宋体" w:hAnsi="宋体" w:cs="宋体"/>
                <w:kern w:val="0"/>
                <w:sz w:val="18"/>
                <w:szCs w:val="18"/>
              </w:rPr>
              <w:t>号重要参数每负偏离一项扣10分，其他一般参数每负偏离一项扣5分，扣完为止。</w:t>
            </w:r>
          </w:p>
        </w:tc>
      </w:tr>
      <w:tr w:rsidR="00511487" w:rsidRPr="002A3CCE" w:rsidTr="00DB1E4A">
        <w:trPr>
          <w:trHeight w:val="348"/>
        </w:trPr>
        <w:tc>
          <w:tcPr>
            <w:tcW w:w="6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3</w:t>
            </w:r>
          </w:p>
        </w:tc>
        <w:tc>
          <w:tcPr>
            <w:tcW w:w="438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F216F6" w:rsidRDefault="00511487" w:rsidP="00F216F6">
            <w:pPr>
              <w:widowControl/>
              <w:spacing w:line="20" w:lineRule="atLeast"/>
              <w:jc w:val="center"/>
              <w:rPr>
                <w:rFonts w:ascii="宋体" w:hAnsi="宋体" w:cs="宋体"/>
                <w:b/>
                <w:kern w:val="0"/>
                <w:szCs w:val="18"/>
              </w:rPr>
            </w:pPr>
            <w:r w:rsidRPr="00F216F6">
              <w:rPr>
                <w:rFonts w:ascii="宋体" w:hAnsi="宋体" w:cs="宋体"/>
                <w:b/>
                <w:kern w:val="0"/>
                <w:szCs w:val="18"/>
              </w:rPr>
              <w:t>商务需求</w:t>
            </w:r>
          </w:p>
        </w:tc>
        <w:tc>
          <w:tcPr>
            <w:tcW w:w="31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F216F6" w:rsidRDefault="00511487" w:rsidP="00F216F6">
            <w:pPr>
              <w:widowControl/>
              <w:spacing w:line="20" w:lineRule="atLeast"/>
              <w:jc w:val="center"/>
              <w:rPr>
                <w:rFonts w:ascii="宋体" w:hAnsi="宋体" w:cs="宋体"/>
                <w:b/>
                <w:kern w:val="0"/>
                <w:szCs w:val="18"/>
              </w:rPr>
            </w:pPr>
            <w:r w:rsidRPr="00F216F6">
              <w:rPr>
                <w:rFonts w:ascii="宋体" w:hAnsi="宋体" w:cs="宋体"/>
                <w:b/>
                <w:kern w:val="0"/>
                <w:szCs w:val="18"/>
              </w:rPr>
              <w:t>15</w:t>
            </w:r>
          </w:p>
        </w:tc>
      </w:tr>
      <w:tr w:rsidR="00511487" w:rsidRPr="002A3CCE" w:rsidTr="00F216F6">
        <w:trPr>
          <w:trHeight w:val="20"/>
        </w:trPr>
        <w:tc>
          <w:tcPr>
            <w:tcW w:w="6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序号</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评分因素</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权重</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评分方式</w:t>
            </w:r>
          </w:p>
        </w:tc>
        <w:tc>
          <w:tcPr>
            <w:tcW w:w="31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评分准则</w:t>
            </w:r>
          </w:p>
        </w:tc>
      </w:tr>
      <w:tr w:rsidR="00511487" w:rsidRPr="002A3CCE" w:rsidTr="00F216F6">
        <w:trPr>
          <w:trHeight w:val="548"/>
        </w:trPr>
        <w:tc>
          <w:tcPr>
            <w:tcW w:w="681" w:type="dxa"/>
            <w:vMerge/>
            <w:tcBorders>
              <w:top w:val="nil"/>
              <w:left w:val="single" w:sz="8" w:space="0" w:color="auto"/>
              <w:bottom w:val="single" w:sz="8" w:space="0" w:color="auto"/>
              <w:right w:val="single" w:sz="8" w:space="0" w:color="auto"/>
            </w:tcBorders>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免费保修期内售后服务条款偏离情况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5</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专家评分</w:t>
            </w:r>
          </w:p>
        </w:tc>
        <w:tc>
          <w:tcPr>
            <w:tcW w:w="31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80" w:lineRule="atLeast"/>
              <w:jc w:val="left"/>
              <w:rPr>
                <w:rFonts w:ascii="宋体" w:hAnsi="宋体" w:cs="宋体"/>
                <w:kern w:val="0"/>
                <w:sz w:val="18"/>
                <w:szCs w:val="18"/>
              </w:rPr>
            </w:pPr>
            <w:r w:rsidRPr="002A3CCE">
              <w:rPr>
                <w:rFonts w:ascii="宋体" w:hAnsi="宋体" w:cs="宋体"/>
                <w:kern w:val="0"/>
                <w:sz w:val="18"/>
                <w:szCs w:val="18"/>
              </w:rPr>
              <w:t>1.投标人应如实填写《免费保修期内售后服务条款偏离表》，评审委员会根据响应情况进行打分。满足免费保修期的得30分，每增加一年加10分，最高得60分。</w:t>
            </w:r>
          </w:p>
          <w:p w:rsidR="00C263B3" w:rsidRPr="002A3CCE" w:rsidRDefault="00511487" w:rsidP="004D6E11">
            <w:pPr>
              <w:widowControl/>
              <w:spacing w:line="280" w:lineRule="atLeast"/>
              <w:jc w:val="left"/>
              <w:rPr>
                <w:rFonts w:ascii="宋体" w:hAnsi="宋体" w:cs="宋体"/>
                <w:kern w:val="0"/>
                <w:sz w:val="18"/>
                <w:szCs w:val="18"/>
              </w:rPr>
            </w:pPr>
            <w:r w:rsidRPr="002A3CCE">
              <w:rPr>
                <w:rFonts w:ascii="宋体" w:hAnsi="宋体" w:cs="宋体"/>
                <w:kern w:val="0"/>
                <w:sz w:val="18"/>
                <w:szCs w:val="18"/>
              </w:rPr>
              <w:t>2.其他要求全部满足要求的得40分，每负偏离一项扣10分。</w:t>
            </w:r>
          </w:p>
        </w:tc>
      </w:tr>
      <w:tr w:rsidR="00511487" w:rsidRPr="002A3CCE" w:rsidTr="00F216F6">
        <w:trPr>
          <w:trHeight w:val="1457"/>
        </w:trPr>
        <w:tc>
          <w:tcPr>
            <w:tcW w:w="681" w:type="dxa"/>
            <w:vMerge/>
            <w:tcBorders>
              <w:top w:val="nil"/>
              <w:left w:val="single" w:sz="8" w:space="0" w:color="auto"/>
              <w:bottom w:val="single" w:sz="8" w:space="0" w:color="auto"/>
              <w:right w:val="single" w:sz="8" w:space="0" w:color="auto"/>
            </w:tcBorders>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免费保修期外售后服务条款偏离情况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8</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专家评分</w:t>
            </w:r>
          </w:p>
        </w:tc>
        <w:tc>
          <w:tcPr>
            <w:tcW w:w="31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42741">
            <w:pPr>
              <w:widowControl/>
              <w:spacing w:line="280" w:lineRule="atLeast"/>
              <w:jc w:val="left"/>
              <w:rPr>
                <w:rFonts w:ascii="宋体" w:hAnsi="宋体" w:cs="宋体"/>
                <w:kern w:val="0"/>
                <w:sz w:val="18"/>
                <w:szCs w:val="18"/>
              </w:rPr>
            </w:pPr>
            <w:r w:rsidRPr="002A3CCE">
              <w:rPr>
                <w:rFonts w:ascii="宋体" w:hAnsi="宋体" w:cs="宋体"/>
                <w:kern w:val="0"/>
                <w:sz w:val="18"/>
                <w:szCs w:val="18"/>
              </w:rPr>
              <w:t>投标人应如实填写《免费保修期外售后服务条款偏离表》，评审委员会根据响应情况进行打分，每负偏离一项扣20分</w:t>
            </w:r>
          </w:p>
        </w:tc>
      </w:tr>
      <w:tr w:rsidR="00511487" w:rsidRPr="002A3CCE" w:rsidTr="00F216F6">
        <w:trPr>
          <w:trHeight w:val="175"/>
        </w:trPr>
        <w:tc>
          <w:tcPr>
            <w:tcW w:w="681" w:type="dxa"/>
            <w:vMerge/>
            <w:tcBorders>
              <w:top w:val="nil"/>
              <w:left w:val="single" w:sz="8" w:space="0" w:color="auto"/>
              <w:bottom w:val="single" w:sz="8" w:space="0" w:color="auto"/>
              <w:right w:val="single" w:sz="8" w:space="0" w:color="auto"/>
            </w:tcBorders>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其他商务条款偏离情况</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2</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60" w:lineRule="atLeast"/>
              <w:jc w:val="center"/>
              <w:rPr>
                <w:rFonts w:ascii="宋体" w:hAnsi="宋体" w:cs="宋体"/>
                <w:kern w:val="0"/>
                <w:sz w:val="18"/>
                <w:szCs w:val="18"/>
              </w:rPr>
            </w:pPr>
            <w:r w:rsidRPr="002A3CCE">
              <w:rPr>
                <w:rFonts w:ascii="宋体" w:hAnsi="宋体" w:cs="宋体"/>
                <w:kern w:val="0"/>
                <w:sz w:val="18"/>
                <w:szCs w:val="18"/>
              </w:rPr>
              <w:t>专家评分</w:t>
            </w:r>
          </w:p>
        </w:tc>
        <w:tc>
          <w:tcPr>
            <w:tcW w:w="31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80" w:lineRule="atLeast"/>
              <w:jc w:val="left"/>
              <w:rPr>
                <w:rFonts w:ascii="宋体" w:hAnsi="宋体" w:cs="宋体"/>
                <w:kern w:val="0"/>
                <w:sz w:val="18"/>
                <w:szCs w:val="18"/>
              </w:rPr>
            </w:pPr>
            <w:r w:rsidRPr="002A3CCE">
              <w:rPr>
                <w:rFonts w:ascii="宋体" w:hAnsi="宋体" w:cs="宋体"/>
                <w:kern w:val="0"/>
                <w:sz w:val="18"/>
                <w:szCs w:val="18"/>
              </w:rPr>
              <w:t>投标人应如实填写《其他商务条款偏离表》，评审委员会根据响应情况进行打分，全部满足要求的得100分，每负偏离一项扣10分。</w:t>
            </w:r>
          </w:p>
        </w:tc>
      </w:tr>
      <w:tr w:rsidR="00511487" w:rsidRPr="002A3CCE" w:rsidTr="00DB1E4A">
        <w:trPr>
          <w:trHeight w:val="20"/>
        </w:trPr>
        <w:tc>
          <w:tcPr>
            <w:tcW w:w="6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4</w:t>
            </w:r>
          </w:p>
        </w:tc>
        <w:tc>
          <w:tcPr>
            <w:tcW w:w="4395"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F216F6" w:rsidRDefault="00511487" w:rsidP="00F216F6">
            <w:pPr>
              <w:widowControl/>
              <w:spacing w:line="20" w:lineRule="atLeast"/>
              <w:jc w:val="center"/>
              <w:rPr>
                <w:rFonts w:ascii="宋体" w:hAnsi="宋体" w:cs="宋体"/>
                <w:b/>
                <w:kern w:val="0"/>
                <w:szCs w:val="18"/>
              </w:rPr>
            </w:pPr>
            <w:r w:rsidRPr="00F216F6">
              <w:rPr>
                <w:rFonts w:ascii="宋体" w:hAnsi="宋体" w:cs="宋体"/>
                <w:b/>
                <w:kern w:val="0"/>
                <w:szCs w:val="18"/>
              </w:rPr>
              <w:t>诚信情况</w:t>
            </w:r>
          </w:p>
        </w:tc>
        <w:tc>
          <w:tcPr>
            <w:tcW w:w="3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F216F6" w:rsidRDefault="004D6E11" w:rsidP="00F216F6">
            <w:pPr>
              <w:widowControl/>
              <w:spacing w:line="20" w:lineRule="atLeast"/>
              <w:jc w:val="center"/>
              <w:rPr>
                <w:rFonts w:ascii="宋体" w:hAnsi="宋体" w:cs="宋体"/>
                <w:b/>
                <w:kern w:val="0"/>
                <w:szCs w:val="18"/>
              </w:rPr>
            </w:pPr>
            <w:r>
              <w:rPr>
                <w:rFonts w:ascii="宋体" w:hAnsi="宋体" w:cs="宋体" w:hint="eastAsia"/>
                <w:b/>
                <w:kern w:val="0"/>
                <w:szCs w:val="18"/>
              </w:rPr>
              <w:t>5</w:t>
            </w:r>
          </w:p>
        </w:tc>
      </w:tr>
      <w:tr w:rsidR="00511487" w:rsidRPr="002A3CCE" w:rsidTr="00F216F6">
        <w:trPr>
          <w:trHeight w:val="20"/>
        </w:trPr>
        <w:tc>
          <w:tcPr>
            <w:tcW w:w="68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序号</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评分因素</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权重</w:t>
            </w:r>
          </w:p>
        </w:tc>
        <w:tc>
          <w:tcPr>
            <w:tcW w:w="11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评分方式</w:t>
            </w:r>
          </w:p>
        </w:tc>
        <w:tc>
          <w:tcPr>
            <w:tcW w:w="3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评分准则</w:t>
            </w:r>
          </w:p>
        </w:tc>
      </w:tr>
      <w:tr w:rsidR="00511487" w:rsidRPr="002A3CCE" w:rsidTr="00F216F6">
        <w:trPr>
          <w:trHeight w:val="20"/>
        </w:trPr>
        <w:tc>
          <w:tcPr>
            <w:tcW w:w="681" w:type="dxa"/>
            <w:vMerge/>
            <w:tcBorders>
              <w:top w:val="nil"/>
              <w:left w:val="single" w:sz="8" w:space="0" w:color="auto"/>
              <w:bottom w:val="single" w:sz="8" w:space="0" w:color="auto"/>
              <w:right w:val="single" w:sz="8" w:space="0" w:color="auto"/>
            </w:tcBorders>
            <w:vAlign w:val="center"/>
            <w:hideMark/>
          </w:tcPr>
          <w:p w:rsidR="00511487" w:rsidRPr="002A3CCE" w:rsidRDefault="00511487" w:rsidP="006E488B">
            <w:pPr>
              <w:widowControl/>
              <w:jc w:val="left"/>
              <w:rPr>
                <w:rFonts w:ascii="宋体" w:hAnsi="宋体" w:cs="宋体"/>
                <w:kern w:val="0"/>
                <w:sz w:val="18"/>
                <w:szCs w:val="18"/>
              </w:rPr>
            </w:pPr>
          </w:p>
        </w:tc>
        <w:tc>
          <w:tcPr>
            <w:tcW w:w="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诚信</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5</w:t>
            </w:r>
          </w:p>
        </w:tc>
        <w:tc>
          <w:tcPr>
            <w:tcW w:w="11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11487" w:rsidRPr="002A3CCE" w:rsidRDefault="00511487" w:rsidP="006E488B">
            <w:pPr>
              <w:widowControl/>
              <w:spacing w:line="20" w:lineRule="atLeast"/>
              <w:jc w:val="center"/>
              <w:rPr>
                <w:rFonts w:ascii="宋体" w:hAnsi="宋体" w:cs="宋体"/>
                <w:kern w:val="0"/>
                <w:sz w:val="18"/>
                <w:szCs w:val="18"/>
              </w:rPr>
            </w:pPr>
            <w:r w:rsidRPr="002A3CCE">
              <w:rPr>
                <w:rFonts w:ascii="宋体" w:hAnsi="宋体" w:cs="宋体"/>
                <w:kern w:val="0"/>
                <w:sz w:val="18"/>
                <w:szCs w:val="18"/>
              </w:rPr>
              <w:t>专家评分</w:t>
            </w:r>
          </w:p>
        </w:tc>
        <w:tc>
          <w:tcPr>
            <w:tcW w:w="31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11487" w:rsidRPr="002A3CCE" w:rsidRDefault="00511487" w:rsidP="004D6E11">
            <w:pPr>
              <w:widowControl/>
              <w:spacing w:line="20" w:lineRule="atLeast"/>
              <w:jc w:val="left"/>
              <w:rPr>
                <w:rFonts w:ascii="宋体" w:hAnsi="宋体" w:cs="宋体"/>
                <w:kern w:val="0"/>
                <w:sz w:val="18"/>
                <w:szCs w:val="18"/>
                <w:highlight w:val="yellow"/>
              </w:rPr>
            </w:pPr>
            <w:r w:rsidRPr="002A3CCE">
              <w:rPr>
                <w:rFonts w:ascii="宋体" w:hAnsi="宋体" w:cs="宋体" w:hint="eastAsia"/>
                <w:kern w:val="0"/>
                <w:sz w:val="18"/>
                <w:szCs w:val="18"/>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w:t>
            </w:r>
            <w:r w:rsidR="004D6E11" w:rsidRPr="00442900">
              <w:rPr>
                <w:rFonts w:hAnsi="宋体"/>
                <w:szCs w:val="21"/>
              </w:rPr>
              <w:t>须提供</w:t>
            </w:r>
            <w:r w:rsidR="004D6E11" w:rsidRPr="00442900">
              <w:rPr>
                <w:rFonts w:hAnsi="宋体"/>
                <w:szCs w:val="21"/>
              </w:rPr>
              <w:t xml:space="preserve"> </w:t>
            </w:r>
            <w:r w:rsidR="004D6E11" w:rsidRPr="004D6E11">
              <w:rPr>
                <w:rFonts w:ascii="宋体" w:hAnsi="宋体" w:cs="宋体"/>
                <w:kern w:val="0"/>
                <w:sz w:val="18"/>
                <w:szCs w:val="18"/>
              </w:rPr>
              <w:t>“信用中国官网(www.creditchina.gov.cn) ”查询截图，未提供不得分</w:t>
            </w:r>
            <w:r w:rsidRPr="002A3CCE">
              <w:rPr>
                <w:rFonts w:ascii="宋体" w:hAnsi="宋体" w:cs="宋体" w:hint="eastAsia"/>
                <w:kern w:val="0"/>
                <w:sz w:val="18"/>
                <w:szCs w:val="18"/>
              </w:rPr>
              <w:t>。</w:t>
            </w:r>
          </w:p>
        </w:tc>
      </w:tr>
    </w:tbl>
    <w:p w:rsidR="00C35EDF" w:rsidRDefault="00C35EDF" w:rsidP="00C35EDF">
      <w:pPr>
        <w:jc w:val="center"/>
        <w:rPr>
          <w:rFonts w:ascii="宋体" w:hAnsi="宋体"/>
          <w:b/>
          <w:bCs/>
          <w:color w:val="000000"/>
          <w:sz w:val="36"/>
          <w:szCs w:val="36"/>
          <w:lang w:val="zh-CN"/>
        </w:rPr>
      </w:pPr>
    </w:p>
    <w:p w:rsidR="00C1371C" w:rsidRDefault="00C1371C" w:rsidP="00C35EDF">
      <w:pPr>
        <w:jc w:val="center"/>
        <w:rPr>
          <w:rFonts w:ascii="宋体" w:hAnsi="宋体"/>
          <w:b/>
          <w:bCs/>
          <w:color w:val="000000"/>
          <w:sz w:val="36"/>
          <w:szCs w:val="36"/>
          <w:lang w:val="zh-CN"/>
        </w:rPr>
      </w:pPr>
    </w:p>
    <w:p w:rsidR="005E7A2F" w:rsidRDefault="00C35EDF" w:rsidP="00C35EDF">
      <w:pPr>
        <w:jc w:val="center"/>
        <w:rPr>
          <w:rFonts w:ascii="宋体" w:hAnsi="宋体"/>
          <w:b/>
          <w:bCs/>
          <w:color w:val="000000"/>
          <w:sz w:val="36"/>
          <w:szCs w:val="36"/>
          <w:lang w:val="zh-CN"/>
        </w:rPr>
      </w:pPr>
      <w:r w:rsidRPr="00C35EDF">
        <w:rPr>
          <w:rFonts w:ascii="宋体" w:hAnsi="宋体"/>
          <w:b/>
          <w:bCs/>
          <w:color w:val="000000"/>
          <w:sz w:val="36"/>
          <w:szCs w:val="36"/>
          <w:lang w:val="zh-CN"/>
        </w:rPr>
        <w:t>四</w:t>
      </w:r>
      <w:r w:rsidR="0001661B">
        <w:rPr>
          <w:rFonts w:ascii="宋体" w:hAnsi="宋体" w:hint="eastAsia"/>
          <w:b/>
          <w:bCs/>
          <w:color w:val="000000"/>
          <w:sz w:val="36"/>
          <w:szCs w:val="36"/>
          <w:lang w:val="zh-CN"/>
        </w:rPr>
        <w:t>、</w:t>
      </w:r>
      <w:r w:rsidRPr="00C35EDF">
        <w:rPr>
          <w:rFonts w:ascii="宋体" w:hAnsi="宋体" w:hint="eastAsia"/>
          <w:b/>
          <w:bCs/>
          <w:color w:val="000000"/>
          <w:sz w:val="36"/>
          <w:szCs w:val="36"/>
          <w:lang w:val="zh-CN"/>
        </w:rPr>
        <w:t>开标与评标</w:t>
      </w:r>
      <w:r w:rsidR="00341124">
        <w:rPr>
          <w:rFonts w:ascii="宋体" w:hAnsi="宋体" w:hint="eastAsia"/>
          <w:b/>
          <w:bCs/>
          <w:color w:val="000000"/>
          <w:sz w:val="36"/>
          <w:szCs w:val="36"/>
          <w:lang w:val="zh-CN"/>
        </w:rPr>
        <w:t>、定标</w:t>
      </w:r>
    </w:p>
    <w:p w:rsidR="00C35EDF" w:rsidRPr="00C1371C" w:rsidRDefault="00C35EDF" w:rsidP="00C35EDF">
      <w:pPr>
        <w:pStyle w:val="10"/>
        <w:widowControl/>
        <w:numPr>
          <w:ilvl w:val="0"/>
          <w:numId w:val="19"/>
        </w:numPr>
        <w:spacing w:line="360" w:lineRule="auto"/>
        <w:ind w:firstLineChars="0"/>
        <w:jc w:val="left"/>
        <w:rPr>
          <w:rFonts w:hAnsi="宋体"/>
          <w:b/>
        </w:rPr>
      </w:pPr>
      <w:r w:rsidRPr="00C1371C">
        <w:rPr>
          <w:rFonts w:hAnsi="宋体" w:hint="eastAsia"/>
          <w:b/>
        </w:rPr>
        <w:t>开标</w:t>
      </w:r>
    </w:p>
    <w:p w:rsidR="00C35EDF" w:rsidRDefault="00C35EDF" w:rsidP="00C35EDF">
      <w:pPr>
        <w:pStyle w:val="10"/>
        <w:widowControl/>
        <w:numPr>
          <w:ilvl w:val="1"/>
          <w:numId w:val="19"/>
        </w:numPr>
        <w:spacing w:line="360" w:lineRule="auto"/>
        <w:ind w:firstLineChars="0"/>
        <w:jc w:val="left"/>
        <w:rPr>
          <w:rFonts w:hAnsi="宋体"/>
          <w:color w:val="000000" w:themeColor="text1"/>
        </w:rPr>
      </w:pPr>
      <w:r>
        <w:rPr>
          <w:rFonts w:ascii="宋体" w:hAnsi="宋体" w:cs="宋体" w:hint="eastAsia"/>
          <w:szCs w:val="21"/>
        </w:rPr>
        <w:t>在</w:t>
      </w:r>
      <w:r>
        <w:rPr>
          <w:rFonts w:ascii="宋体" w:hAnsi="宋体" w:cs="宋体" w:hint="eastAsia"/>
          <w:szCs w:val="21"/>
          <w:lang w:eastAsia="zh-TW"/>
        </w:rPr>
        <w:t>开标公告公示的开标时间组织公开开标。开标时邀请所有投标人代表</w:t>
      </w:r>
      <w:r>
        <w:rPr>
          <w:rFonts w:ascii="宋体" w:hAnsi="宋体" w:cs="宋体" w:hint="eastAsia"/>
          <w:color w:val="000000" w:themeColor="text1"/>
          <w:szCs w:val="21"/>
          <w:lang w:eastAsia="zh-TW"/>
        </w:rPr>
        <w:t>参加。参加开标的代表应签名报到以证明其出席。</w:t>
      </w:r>
    </w:p>
    <w:p w:rsidR="00C35EDF" w:rsidRDefault="00C35EDF" w:rsidP="00C35EDF">
      <w:pPr>
        <w:pStyle w:val="10"/>
        <w:widowControl/>
        <w:numPr>
          <w:ilvl w:val="1"/>
          <w:numId w:val="19"/>
        </w:numPr>
        <w:spacing w:line="360" w:lineRule="auto"/>
        <w:ind w:firstLineChars="0"/>
        <w:jc w:val="left"/>
        <w:rPr>
          <w:rFonts w:ascii="宋体" w:hAnsi="宋体" w:cs="宋体"/>
          <w:color w:val="000000" w:themeColor="text1"/>
          <w:szCs w:val="21"/>
          <w:lang w:eastAsia="zh-TW"/>
        </w:rPr>
      </w:pPr>
      <w:r>
        <w:rPr>
          <w:rFonts w:ascii="宋体" w:hAnsi="宋体" w:cs="宋体" w:hint="eastAsia"/>
          <w:color w:val="000000" w:themeColor="text1"/>
          <w:szCs w:val="21"/>
          <w:lang w:eastAsia="zh-TW"/>
        </w:rPr>
        <w:t>投标人不足3家的，不得开标。工作人员应在投标截止时间后当场退还投标文件。</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开标时，由投标人或者其推选的代表检查投标文件的密封情况；经确认无误后，由采购人工作人员当众拆封，宣布投标人名称、投标价格和招标文件规定的需要宣布的其他内容。</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开标过程应当由采购人负责记录，由参加开标的各投标人代表和相关工作人员签字确认。</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投标人代表对开标过程和开标记录有疑义，以及认为采购人相关工作人员有需要回避的情形的，应当场提出询问或者回避申请。采购人对投标人代表提出的询问或者回避申请应当及时处理。</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投标人未参加开标的，视同认可开标结果。</w:t>
      </w:r>
    </w:p>
    <w:p w:rsidR="00C35EDF" w:rsidRPr="00C1371C" w:rsidRDefault="00C35EDF" w:rsidP="00C35EDF">
      <w:pPr>
        <w:pStyle w:val="10"/>
        <w:widowControl/>
        <w:numPr>
          <w:ilvl w:val="0"/>
          <w:numId w:val="19"/>
        </w:numPr>
        <w:spacing w:line="360" w:lineRule="auto"/>
        <w:ind w:firstLineChars="0"/>
        <w:jc w:val="left"/>
        <w:rPr>
          <w:rFonts w:hAnsi="宋体"/>
          <w:b/>
        </w:rPr>
      </w:pPr>
      <w:r w:rsidRPr="00C1371C">
        <w:rPr>
          <w:rFonts w:hAnsi="宋体" w:hint="eastAsia"/>
          <w:b/>
        </w:rPr>
        <w:t>评审委员会的组成</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rPr>
        <w:t>评审委员会</w:t>
      </w:r>
      <w:r>
        <w:rPr>
          <w:rFonts w:ascii="宋体" w:hAnsi="宋体" w:cs="宋体" w:hint="eastAsia"/>
          <w:szCs w:val="21"/>
          <w:lang w:eastAsia="zh-TW"/>
        </w:rPr>
        <w:t>依法组建，由</w:t>
      </w:r>
      <w:r w:rsidR="009D6FBF">
        <w:rPr>
          <w:rFonts w:ascii="宋体" w:hAnsi="宋体" w:cs="宋体" w:hint="eastAsia"/>
          <w:szCs w:val="21"/>
        </w:rPr>
        <w:t>3</w:t>
      </w:r>
      <w:r>
        <w:rPr>
          <w:rFonts w:ascii="宋体" w:hAnsi="宋体" w:cs="宋体" w:hint="eastAsia"/>
          <w:szCs w:val="21"/>
        </w:rPr>
        <w:t>人</w:t>
      </w:r>
      <w:r>
        <w:rPr>
          <w:rFonts w:ascii="宋体" w:hAnsi="宋体" w:cs="宋体" w:hint="eastAsia"/>
          <w:szCs w:val="21"/>
          <w:lang w:eastAsia="zh-TW"/>
        </w:rPr>
        <w:t>单数组成。</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rPr>
        <w:t>评审委员会</w:t>
      </w:r>
      <w:r>
        <w:rPr>
          <w:rFonts w:ascii="宋体" w:hAnsi="宋体" w:cs="宋体" w:hint="eastAsia"/>
          <w:szCs w:val="21"/>
          <w:lang w:eastAsia="zh-TW"/>
        </w:rPr>
        <w:t>成员名单在评标结果公告前应当保密。评审专家有下列情形之一的，受到邀请应主动提出回避，采购当事人也可以要求该评审专家回避：</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lastRenderedPageBreak/>
        <w:t>参加采购活动前3年内与供应商存在劳动关系；</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参加采购活动前3年内担任供应商的董事、监事；</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参加采购活动前3年内是供应商的控股股东或者实际控制人；</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与供应商的法定代表人或者负责人有夫妻、直系血亲、三代以内旁系血亲或者近姻亲关系；</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与供应商有其他可能影响采购活动公平、公正进行的关系。</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rPr>
        <w:t>评审委员会</w:t>
      </w:r>
      <w:r>
        <w:rPr>
          <w:rFonts w:ascii="宋体" w:hAnsi="宋体" w:cs="宋体" w:hint="eastAsia"/>
          <w:szCs w:val="21"/>
          <w:lang w:eastAsia="zh-TW"/>
        </w:rPr>
        <w:t>和有关工作人员不得透露对投标文件的评审和比较以及与评标有关的其他情况。</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rPr>
        <w:t>评审委员会</w:t>
      </w:r>
      <w:r>
        <w:rPr>
          <w:rFonts w:ascii="宋体" w:hAnsi="宋体" w:cs="宋体" w:hint="eastAsia"/>
          <w:szCs w:val="21"/>
          <w:lang w:eastAsia="zh-TW"/>
        </w:rPr>
        <w:t>负责具体评标事务，并独立履行下列职责：</w:t>
      </w:r>
    </w:p>
    <w:p w:rsidR="00C35EDF" w:rsidRDefault="00C35EDF" w:rsidP="00C35EDF">
      <w:pPr>
        <w:pStyle w:val="10"/>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审查、评价投标文件是否符合招标文件的商务、技术等实质性要求；</w:t>
      </w:r>
    </w:p>
    <w:p w:rsidR="00C35EDF" w:rsidRDefault="00C35EDF" w:rsidP="00C35EDF">
      <w:pPr>
        <w:pStyle w:val="10"/>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要求投标人对投标文件有关事项作出澄清或者说明；</w:t>
      </w:r>
    </w:p>
    <w:p w:rsidR="00C35EDF" w:rsidRDefault="00C35EDF" w:rsidP="00C35EDF">
      <w:pPr>
        <w:pStyle w:val="10"/>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对投标文件进行比较和评价；</w:t>
      </w:r>
    </w:p>
    <w:p w:rsidR="00C35EDF" w:rsidRDefault="00C35EDF" w:rsidP="00C35EDF">
      <w:pPr>
        <w:pStyle w:val="10"/>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确定中标候选人名单，以及根据采购人委托直接确定中标人；</w:t>
      </w:r>
    </w:p>
    <w:p w:rsidR="00C35EDF" w:rsidRDefault="00C35EDF" w:rsidP="00C35EDF">
      <w:pPr>
        <w:pStyle w:val="10"/>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向采购人或者有关部门报告评标中发现的违法行为。</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对于投标文件中含义不明确、同类问题表述不一致或者有明显文字和计算错误的内容，</w:t>
      </w:r>
      <w:r>
        <w:rPr>
          <w:rFonts w:ascii="宋体" w:hAnsi="宋体" w:cs="宋体" w:hint="eastAsia"/>
          <w:szCs w:val="21"/>
        </w:rPr>
        <w:t>评审委员会</w:t>
      </w:r>
      <w:r>
        <w:rPr>
          <w:rFonts w:ascii="宋体" w:hAnsi="宋体" w:cs="宋体" w:hint="eastAsia"/>
          <w:szCs w:val="21"/>
          <w:lang w:eastAsia="zh-TW"/>
        </w:rPr>
        <w:t>应当以书面形式要求投标人作出必要的澄清、说明或者补正。</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rsidR="00C35EDF" w:rsidRDefault="00C35EDF" w:rsidP="00C35EDF">
      <w:pPr>
        <w:pStyle w:val="a8"/>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投标文件报价出现前后不一致的，按照下列规定修正：</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投标文件中开标一览表（报价表）内容与投标文件中相应内容不一致的，以开标一览表（报价表）为准；</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大写金额和小写金额不一致的，以大写金额为准；</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单价金额小数点或者百分比有明显错位的，以开标一览表的总价为准，并修改单价；</w:t>
      </w:r>
    </w:p>
    <w:p w:rsidR="00C35EDF" w:rsidRDefault="00C35EDF" w:rsidP="00C35EDF">
      <w:pPr>
        <w:pStyle w:val="a8"/>
        <w:widowControl/>
        <w:numPr>
          <w:ilvl w:val="2"/>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总价金额与按单价汇总金额不一致的，以单价金额计算结果为准。</w:t>
      </w:r>
    </w:p>
    <w:p w:rsidR="00C35EDF" w:rsidRDefault="00C35EDF" w:rsidP="00C35EDF">
      <w:pPr>
        <w:widowControl/>
        <w:spacing w:line="360" w:lineRule="auto"/>
        <w:ind w:firstLineChars="200" w:firstLine="420"/>
        <w:jc w:val="left"/>
        <w:rPr>
          <w:rFonts w:ascii="宋体" w:hAnsi="宋体" w:cs="宋体"/>
          <w:szCs w:val="21"/>
        </w:rPr>
      </w:pPr>
      <w:r>
        <w:rPr>
          <w:rFonts w:ascii="宋体" w:hAnsi="宋体" w:cs="宋体" w:hint="eastAsia"/>
          <w:szCs w:val="21"/>
          <w:lang w:eastAsia="zh-TW"/>
        </w:rPr>
        <w:t>同时出现两种以上不一致的，按照前款规定的顺序修正。修正后的报价按照《政府采购货物和服务招标投标管理办法》第五十一条第二款的规定经投标人确认后产生约束力，投标人不确认的，其投标无效。</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hint="eastAsia"/>
        </w:rPr>
        <w:t>评审委员会</w:t>
      </w:r>
      <w:r>
        <w:t>决定投标的响应性只根据投标文件中提供的材料内容，而不依据外部的材料证据</w:t>
      </w:r>
      <w:r>
        <w:rPr>
          <w:rFonts w:ascii="宋体" w:hAnsi="宋体" w:cs="宋体" w:hint="eastAsia"/>
          <w:szCs w:val="21"/>
          <w:lang w:eastAsia="zh-TW"/>
        </w:rPr>
        <w:t>。</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rPr>
        <w:t>评审委员会</w:t>
      </w:r>
      <w:r>
        <w:rPr>
          <w:rFonts w:ascii="宋体" w:hAnsi="宋体" w:cs="宋体" w:hint="eastAsia"/>
          <w:szCs w:val="21"/>
          <w:lang w:eastAsia="zh-TW"/>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ascii="宋体" w:hAnsi="宋体" w:cs="宋体" w:hint="eastAsia"/>
          <w:szCs w:val="21"/>
        </w:rPr>
        <w:t>评审委员会</w:t>
      </w:r>
      <w:r>
        <w:rPr>
          <w:rFonts w:ascii="宋体" w:hAnsi="宋体" w:cs="宋体" w:hint="eastAsia"/>
          <w:szCs w:val="21"/>
          <w:lang w:eastAsia="zh-TW"/>
        </w:rPr>
        <w:t>应当将其作为无</w:t>
      </w:r>
      <w:r>
        <w:rPr>
          <w:rFonts w:ascii="宋体" w:hAnsi="宋体" w:cs="宋体" w:hint="eastAsia"/>
          <w:szCs w:val="21"/>
          <w:lang w:eastAsia="zh-TW"/>
        </w:rPr>
        <w:lastRenderedPageBreak/>
        <w:t>效投标处理。</w:t>
      </w:r>
      <w:r>
        <w:rPr>
          <w:rFonts w:ascii="宋体" w:hAnsi="宋体" w:cs="宋体" w:hint="eastAsia"/>
          <w:szCs w:val="21"/>
        </w:rPr>
        <w:t>若评审委员会成员对是否须由投标人作出报价合理性说明，以及书面说明是否采纳等判断不一致的，按照“少数服从多数”的原则确定评审委员会的意见。</w:t>
      </w:r>
    </w:p>
    <w:p w:rsidR="00C35EDF" w:rsidRDefault="00C35EDF" w:rsidP="00C35EDF">
      <w:pPr>
        <w:pStyle w:val="10"/>
        <w:widowControl/>
        <w:numPr>
          <w:ilvl w:val="1"/>
          <w:numId w:val="19"/>
        </w:numPr>
        <w:spacing w:line="360" w:lineRule="auto"/>
        <w:ind w:firstLineChars="0"/>
        <w:jc w:val="left"/>
        <w:rPr>
          <w:rFonts w:ascii="宋体" w:hAnsi="宋体" w:cs="宋体"/>
          <w:szCs w:val="21"/>
          <w:lang w:eastAsia="zh-TW"/>
        </w:rPr>
      </w:pPr>
      <w:r>
        <w:rPr>
          <w:rFonts w:ascii="宋体" w:hAnsi="宋体" w:cs="宋体" w:hint="eastAsia"/>
          <w:szCs w:val="21"/>
        </w:rPr>
        <w:t>评审委员会</w:t>
      </w:r>
      <w:r>
        <w:rPr>
          <w:rFonts w:ascii="宋体" w:hAnsi="宋体" w:cs="宋体" w:hint="eastAsia"/>
          <w:szCs w:val="21"/>
          <w:lang w:eastAsia="zh-TW"/>
        </w:rPr>
        <w:t>成员对需要共同认定的事项存在争议的，应当按照少数服从多数的原则作出结论。持不同意见的</w:t>
      </w:r>
      <w:r>
        <w:rPr>
          <w:rFonts w:ascii="宋体" w:hAnsi="宋体" w:cs="宋体" w:hint="eastAsia"/>
          <w:szCs w:val="21"/>
        </w:rPr>
        <w:t>评审委员会</w:t>
      </w:r>
      <w:r>
        <w:rPr>
          <w:rFonts w:ascii="宋体" w:hAnsi="宋体" w:cs="宋体" w:hint="eastAsia"/>
          <w:szCs w:val="21"/>
          <w:lang w:eastAsia="zh-TW"/>
        </w:rPr>
        <w:t>成员应当在评标报告上签署不同意见及理由，否则视为同意评标报告。</w:t>
      </w:r>
    </w:p>
    <w:p w:rsidR="00C35EDF" w:rsidRDefault="00C35EDF" w:rsidP="00C35EDF">
      <w:pPr>
        <w:pStyle w:val="10"/>
        <w:widowControl/>
        <w:numPr>
          <w:ilvl w:val="0"/>
          <w:numId w:val="19"/>
        </w:numPr>
        <w:spacing w:line="360" w:lineRule="auto"/>
        <w:ind w:firstLineChars="0"/>
        <w:jc w:val="left"/>
        <w:rPr>
          <w:rFonts w:hAnsi="宋体"/>
          <w:b/>
        </w:rPr>
      </w:pPr>
      <w:r>
        <w:rPr>
          <w:rFonts w:hAnsi="宋体" w:hint="eastAsia"/>
          <w:b/>
        </w:rPr>
        <w:t>评标（适用综合评分法）：</w:t>
      </w:r>
    </w:p>
    <w:p w:rsidR="00C35EDF" w:rsidRDefault="00C35EDF" w:rsidP="00C35EDF">
      <w:pPr>
        <w:pStyle w:val="10"/>
        <w:widowControl/>
        <w:numPr>
          <w:ilvl w:val="1"/>
          <w:numId w:val="19"/>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评标方法：</w:t>
      </w:r>
      <w:r>
        <w:rPr>
          <w:rFonts w:asciiTheme="minorEastAsia" w:eastAsiaTheme="minorEastAsia" w:hAnsiTheme="minorEastAsia" w:cstheme="minorEastAsia" w:hint="eastAsia"/>
        </w:rPr>
        <w:t>综合评分法，是指投标文件满足招标文件全部实质性要求，且按照评审因素的量化指标评审得分最高的投标人为中标候选人的评标方法。</w:t>
      </w:r>
    </w:p>
    <w:p w:rsidR="00C35EDF" w:rsidRDefault="00C35EDF" w:rsidP="00C35EDF">
      <w:pPr>
        <w:pStyle w:val="10"/>
        <w:widowControl/>
        <w:spacing w:line="360" w:lineRule="auto"/>
        <w:ind w:left="567"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评标总得分＝F1×A1＋F2×A2＋……＋Fn×An </w:t>
      </w:r>
    </w:p>
    <w:p w:rsidR="00C35EDF" w:rsidRDefault="00C35EDF" w:rsidP="00C35EDF">
      <w:pPr>
        <w:pStyle w:val="10"/>
        <w:widowControl/>
        <w:spacing w:line="360" w:lineRule="auto"/>
        <w:ind w:left="567"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F1、F2……Fn分别为各项评审因素的得分； </w:t>
      </w:r>
    </w:p>
    <w:p w:rsidR="00C35EDF" w:rsidRDefault="00C35EDF" w:rsidP="00C35EDF">
      <w:pPr>
        <w:pStyle w:val="10"/>
        <w:widowControl/>
        <w:spacing w:line="360" w:lineRule="auto"/>
        <w:ind w:left="567"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rPr>
        <w:t>A1、A2、……An 分别为各项评审因素所占的权重(A1＋A2＋……＋An＝1)。</w:t>
      </w:r>
    </w:p>
    <w:p w:rsidR="00C35EDF" w:rsidRDefault="00C35EDF" w:rsidP="00C35EDF">
      <w:pPr>
        <w:pStyle w:val="10"/>
        <w:widowControl/>
        <w:numPr>
          <w:ilvl w:val="1"/>
          <w:numId w:val="19"/>
        </w:numPr>
        <w:spacing w:line="360" w:lineRule="auto"/>
        <w:ind w:firstLineChars="0"/>
        <w:jc w:val="left"/>
        <w:rPr>
          <w:rFonts w:ascii="宋体" w:hAnsi="宋体"/>
          <w:bCs/>
          <w:szCs w:val="21"/>
        </w:rPr>
      </w:pPr>
      <w:r>
        <w:rPr>
          <w:rFonts w:ascii="宋体" w:hAnsi="宋体" w:hint="eastAsia"/>
          <w:bCs/>
          <w:szCs w:val="21"/>
        </w:rPr>
        <w:t>评标步骤：</w:t>
      </w:r>
    </w:p>
    <w:p w:rsidR="00C35EDF" w:rsidRDefault="00C35EDF" w:rsidP="00C35EDF">
      <w:pPr>
        <w:pStyle w:val="10"/>
        <w:widowControl/>
        <w:numPr>
          <w:ilvl w:val="2"/>
          <w:numId w:val="19"/>
        </w:numPr>
        <w:spacing w:line="360" w:lineRule="auto"/>
        <w:ind w:firstLineChars="0"/>
        <w:jc w:val="left"/>
        <w:rPr>
          <w:rFonts w:ascii="宋体" w:cs="宋体"/>
          <w:szCs w:val="21"/>
        </w:rPr>
      </w:pPr>
      <w:r>
        <w:rPr>
          <w:rFonts w:ascii="宋体" w:hAnsi="宋体" w:hint="eastAsia"/>
          <w:bCs/>
          <w:szCs w:val="21"/>
        </w:rPr>
        <w:t>资格性审查：</w:t>
      </w:r>
      <w:r>
        <w:rPr>
          <w:rFonts w:ascii="宋体" w:cs="宋体" w:hint="eastAsia"/>
          <w:szCs w:val="21"/>
        </w:rPr>
        <w:t>开标结束后，采购人或者采购代理机构应当依法对投标人的资格进行审查，详见《资格性审查表》。对初步被认定为资格性审查不合格的，可实行告知投标当事人，以让其核证、澄清事实。未通过资格性审查的投标人，不进入符合性审查。</w:t>
      </w:r>
    </w:p>
    <w:p w:rsidR="00C35EDF" w:rsidRDefault="00C35EDF" w:rsidP="00C35EDF">
      <w:pPr>
        <w:pStyle w:val="10"/>
        <w:widowControl/>
        <w:numPr>
          <w:ilvl w:val="2"/>
          <w:numId w:val="19"/>
        </w:numPr>
        <w:spacing w:line="360" w:lineRule="auto"/>
        <w:ind w:firstLineChars="0"/>
        <w:jc w:val="left"/>
        <w:rPr>
          <w:rFonts w:ascii="宋体" w:cs="宋体"/>
          <w:szCs w:val="21"/>
        </w:rPr>
      </w:pPr>
      <w:r>
        <w:rPr>
          <w:rFonts w:ascii="宋体" w:cs="宋体" w:hint="eastAsia"/>
          <w:szCs w:val="21"/>
        </w:rPr>
        <w:t>符合性审查：评审委员会应当对符合资格的投标人的投标文件进行符合性审查，详见《符合性审查表》，以确定其是否满足招标文件的实质性要求。</w:t>
      </w:r>
      <w:r>
        <w:rPr>
          <w:rFonts w:ascii="宋体" w:hAnsi="宋体" w:cs="宋体" w:hint="eastAsia"/>
          <w:szCs w:val="21"/>
        </w:rPr>
        <w:t>评审委员会</w:t>
      </w:r>
      <w:r>
        <w:rPr>
          <w:rFonts w:ascii="宋体" w:hAnsi="宋体" w:cs="宋体" w:hint="eastAsia"/>
          <w:szCs w:val="21"/>
          <w:lang w:eastAsia="zh-TW"/>
        </w:rPr>
        <w:t>对初步被认定为符合性审查不合格或无效投标者</w:t>
      </w:r>
      <w:r>
        <w:rPr>
          <w:rFonts w:ascii="宋体" w:hAnsi="宋体" w:cs="宋体" w:hint="eastAsia"/>
          <w:szCs w:val="21"/>
        </w:rPr>
        <w:t>可</w:t>
      </w:r>
      <w:r>
        <w:rPr>
          <w:rFonts w:ascii="宋体" w:hAnsi="宋体" w:cs="宋体" w:hint="eastAsia"/>
          <w:szCs w:val="21"/>
          <w:lang w:eastAsia="zh-TW"/>
        </w:rPr>
        <w:t>实行告知</w:t>
      </w:r>
      <w:r>
        <w:rPr>
          <w:rFonts w:ascii="宋体" w:cs="宋体" w:hint="eastAsia"/>
          <w:szCs w:val="21"/>
        </w:rPr>
        <w:t>投标当事人</w:t>
      </w:r>
      <w:r>
        <w:rPr>
          <w:rFonts w:ascii="宋体" w:hAnsi="宋体" w:cs="宋体" w:hint="eastAsia"/>
          <w:szCs w:val="21"/>
        </w:rPr>
        <w:t>，</w:t>
      </w:r>
      <w:r>
        <w:rPr>
          <w:rFonts w:ascii="宋体" w:hAnsi="宋体" w:cs="宋体" w:hint="eastAsia"/>
          <w:szCs w:val="21"/>
          <w:lang w:eastAsia="zh-TW"/>
        </w:rPr>
        <w:t>由</w:t>
      </w:r>
      <w:r>
        <w:rPr>
          <w:rFonts w:ascii="宋体" w:hAnsi="宋体" w:cs="宋体" w:hint="eastAsia"/>
          <w:szCs w:val="21"/>
        </w:rPr>
        <w:t>评审委员会</w:t>
      </w:r>
      <w:r>
        <w:rPr>
          <w:rFonts w:ascii="宋体" w:hAnsi="宋体" w:cs="宋体" w:hint="eastAsia"/>
          <w:szCs w:val="21"/>
          <w:lang w:eastAsia="zh-TW"/>
        </w:rPr>
        <w:t>主任或采购人代表将集体意见现场及时告知投标当事人，以让其核证、澄清事实。</w:t>
      </w:r>
      <w:r>
        <w:rPr>
          <w:rFonts w:ascii="宋体" w:cs="宋体" w:hint="eastAsia"/>
          <w:szCs w:val="21"/>
        </w:rPr>
        <w:t>未通过符合性审查的投标人，不进入技术、商务和价格评审。</w:t>
      </w:r>
    </w:p>
    <w:p w:rsidR="00C35EDF" w:rsidRDefault="00C35EDF" w:rsidP="00C35EDF">
      <w:pPr>
        <w:pStyle w:val="10"/>
        <w:widowControl/>
        <w:numPr>
          <w:ilvl w:val="2"/>
          <w:numId w:val="19"/>
        </w:numPr>
        <w:spacing w:line="360" w:lineRule="auto"/>
        <w:ind w:firstLineChars="0"/>
        <w:jc w:val="left"/>
        <w:rPr>
          <w:rFonts w:ascii="宋体" w:cs="宋体"/>
          <w:szCs w:val="21"/>
        </w:rPr>
      </w:pPr>
      <w:r>
        <w:rPr>
          <w:rFonts w:ascii="宋体" w:cs="宋体" w:hint="eastAsia"/>
          <w:szCs w:val="21"/>
        </w:rPr>
        <w:t>详细评审及推荐中标候选人：</w:t>
      </w:r>
    </w:p>
    <w:p w:rsidR="00C35EDF" w:rsidRDefault="00C35EDF" w:rsidP="00C35EDF">
      <w:pPr>
        <w:pStyle w:val="10"/>
        <w:widowControl/>
        <w:numPr>
          <w:ilvl w:val="3"/>
          <w:numId w:val="19"/>
        </w:numPr>
        <w:spacing w:line="360" w:lineRule="auto"/>
        <w:ind w:firstLineChars="0"/>
        <w:jc w:val="left"/>
        <w:rPr>
          <w:rFonts w:ascii="宋体" w:cs="宋体"/>
          <w:szCs w:val="21"/>
        </w:rPr>
      </w:pPr>
      <w:r>
        <w:rPr>
          <w:rFonts w:ascii="宋体" w:cs="宋体" w:hint="eastAsia"/>
          <w:szCs w:val="21"/>
        </w:rPr>
        <w:t>评审委员会对符合性审查合格的投标文件进行商务和技术评估，综合比较与评价，具体技术、商务、价格部分的评审因素详见《综合评分表》。</w:t>
      </w:r>
    </w:p>
    <w:p w:rsidR="00C35EDF" w:rsidRDefault="00C35EDF" w:rsidP="00C35EDF">
      <w:pPr>
        <w:pStyle w:val="10"/>
        <w:widowControl/>
        <w:numPr>
          <w:ilvl w:val="3"/>
          <w:numId w:val="19"/>
        </w:numPr>
        <w:spacing w:line="360" w:lineRule="auto"/>
        <w:ind w:firstLineChars="0"/>
        <w:jc w:val="left"/>
        <w:rPr>
          <w:rFonts w:ascii="宋体" w:cs="宋体"/>
          <w:szCs w:val="21"/>
        </w:rPr>
      </w:pPr>
      <w:r>
        <w:rPr>
          <w:rFonts w:ascii="宋体" w:hAnsi="宋体" w:hint="eastAsia"/>
          <w:bCs/>
        </w:rPr>
        <w:t>评标过程中，不得去掉报价中的最高报价和最低报价。</w:t>
      </w:r>
    </w:p>
    <w:p w:rsidR="00C35EDF" w:rsidRDefault="00C35EDF" w:rsidP="00C35EDF">
      <w:pPr>
        <w:pStyle w:val="10"/>
        <w:widowControl/>
        <w:numPr>
          <w:ilvl w:val="3"/>
          <w:numId w:val="19"/>
        </w:numPr>
        <w:spacing w:line="360" w:lineRule="auto"/>
        <w:ind w:firstLineChars="0"/>
        <w:jc w:val="left"/>
        <w:rPr>
          <w:rFonts w:ascii="宋体" w:hAnsi="宋体"/>
          <w:szCs w:val="21"/>
        </w:rPr>
      </w:pPr>
      <w:bookmarkStart w:id="2" w:name="EB067d940baba349e582b898bfd18c9719"/>
      <w:r>
        <w:rPr>
          <w:rFonts w:ascii="宋体" w:hAnsi="宋体" w:cs="宋体"/>
          <w:szCs w:val="21"/>
        </w:rPr>
        <w:t>综合</w:t>
      </w:r>
      <w:r>
        <w:rPr>
          <w:rFonts w:ascii="宋体" w:hAnsi="宋体" w:cs="宋体" w:hint="eastAsia"/>
          <w:szCs w:val="21"/>
        </w:rPr>
        <w:t>得分</w:t>
      </w:r>
      <w:r>
        <w:rPr>
          <w:rFonts w:ascii="宋体" w:hAnsi="宋体" w:cs="宋体"/>
          <w:szCs w:val="21"/>
        </w:rPr>
        <w:t>=技术</w:t>
      </w:r>
      <w:r>
        <w:rPr>
          <w:rFonts w:ascii="宋体" w:hAnsi="宋体" w:cs="宋体" w:hint="eastAsia"/>
          <w:szCs w:val="21"/>
        </w:rPr>
        <w:t>得分</w:t>
      </w:r>
      <w:r>
        <w:rPr>
          <w:rFonts w:ascii="宋体" w:hAnsi="宋体" w:cs="宋体"/>
          <w:szCs w:val="21"/>
        </w:rPr>
        <w:t>+商务</w:t>
      </w:r>
      <w:r>
        <w:rPr>
          <w:rFonts w:ascii="宋体" w:hAnsi="宋体" w:cs="宋体" w:hint="eastAsia"/>
          <w:szCs w:val="21"/>
        </w:rPr>
        <w:t>得分</w:t>
      </w:r>
      <w:r>
        <w:rPr>
          <w:rFonts w:ascii="宋体" w:hAnsi="宋体" w:cs="宋体"/>
          <w:szCs w:val="21"/>
        </w:rPr>
        <w:t>+价格</w:t>
      </w:r>
      <w:bookmarkEnd w:id="2"/>
      <w:r>
        <w:rPr>
          <w:rFonts w:ascii="宋体" w:hAnsi="宋体" w:cs="宋体" w:hint="eastAsia"/>
          <w:szCs w:val="21"/>
        </w:rPr>
        <w:t>得分。</w:t>
      </w:r>
    </w:p>
    <w:p w:rsidR="00C35EDF" w:rsidRDefault="00C35EDF" w:rsidP="00C35EDF">
      <w:pPr>
        <w:pStyle w:val="10"/>
        <w:widowControl/>
        <w:numPr>
          <w:ilvl w:val="3"/>
          <w:numId w:val="19"/>
        </w:numPr>
        <w:spacing w:line="360" w:lineRule="auto"/>
        <w:ind w:firstLineChars="0"/>
        <w:jc w:val="left"/>
        <w:rPr>
          <w:rFonts w:ascii="宋体" w:hAnsi="宋体" w:cs="宋体"/>
          <w:szCs w:val="21"/>
          <w:lang w:eastAsia="zh-TW"/>
        </w:rPr>
      </w:pPr>
      <w:r>
        <w:rPr>
          <w:rFonts w:ascii="宋体" w:hAnsi="宋体" w:cs="宋体" w:hint="eastAsia"/>
          <w:szCs w:val="21"/>
          <w:lang w:eastAsia="zh-TW"/>
        </w:rPr>
        <w:t>使用综合评分法的采购项目，单一产品采购</w:t>
      </w:r>
      <w:r>
        <w:rPr>
          <w:rFonts w:ascii="宋体" w:hAnsi="宋体" w:hint="eastAsia"/>
          <w:szCs w:val="21"/>
        </w:rPr>
        <w:t>项目</w:t>
      </w:r>
      <w:r>
        <w:rPr>
          <w:rFonts w:ascii="宋体" w:hAnsi="宋体" w:cs="宋体" w:hint="eastAsia"/>
          <w:szCs w:val="21"/>
          <w:lang w:eastAsia="zh-TW"/>
        </w:rPr>
        <w:t>提供相同品牌产品或</w:t>
      </w:r>
      <w:r>
        <w:rPr>
          <w:rFonts w:ascii="宋体" w:hAnsi="宋体" w:hint="eastAsia"/>
          <w:szCs w:val="21"/>
        </w:rPr>
        <w:t>非单一产品采购项目多家投标人提供的核心产品品牌相同的，</w:t>
      </w:r>
      <w:r>
        <w:rPr>
          <w:rFonts w:ascii="宋体" w:hAnsi="宋体" w:cs="宋体" w:hint="eastAsia"/>
          <w:szCs w:val="21"/>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w:t>
      </w:r>
      <w:r>
        <w:rPr>
          <w:rFonts w:ascii="宋体" w:hAnsi="宋体" w:cs="宋体" w:hint="eastAsia"/>
          <w:szCs w:val="21"/>
        </w:rPr>
        <w:t>评审委员会</w:t>
      </w:r>
      <w:r>
        <w:rPr>
          <w:rFonts w:ascii="宋体" w:hAnsi="宋体" w:cs="宋体" w:hint="eastAsia"/>
          <w:szCs w:val="21"/>
          <w:lang w:eastAsia="zh-TW"/>
        </w:rPr>
        <w:t>采取随机抽取方式确定，其他同品牌投标人不作为中标候选人。</w:t>
      </w:r>
    </w:p>
    <w:p w:rsidR="00C35EDF" w:rsidRDefault="00C35EDF" w:rsidP="00C35EDF">
      <w:pPr>
        <w:pStyle w:val="10"/>
        <w:widowControl/>
        <w:numPr>
          <w:ilvl w:val="3"/>
          <w:numId w:val="19"/>
        </w:numPr>
        <w:spacing w:line="360" w:lineRule="auto"/>
        <w:ind w:firstLineChars="0"/>
        <w:jc w:val="left"/>
        <w:rPr>
          <w:rFonts w:ascii="宋体" w:hAnsi="宋体"/>
          <w:color w:val="000000" w:themeColor="text1"/>
          <w:szCs w:val="21"/>
        </w:rPr>
      </w:pPr>
      <w:r>
        <w:rPr>
          <w:rFonts w:ascii="宋体" w:hAnsi="宋体" w:hint="eastAsia"/>
          <w:szCs w:val="21"/>
        </w:rPr>
        <w:t>采用综合评分法的，评标结果按评审后得分由高到低顺序排列。得分相同的，按投标报价由低到高顺序排列。得分且投标报价相同的并列。投标文件满足招标文件全</w:t>
      </w:r>
      <w:r>
        <w:rPr>
          <w:rFonts w:ascii="宋体" w:hAnsi="宋体" w:hint="eastAsia"/>
          <w:szCs w:val="21"/>
        </w:rPr>
        <w:lastRenderedPageBreak/>
        <w:t>部实质性要求，且</w:t>
      </w:r>
      <w:r>
        <w:rPr>
          <w:rFonts w:ascii="宋体" w:hAnsi="宋体" w:hint="eastAsia"/>
          <w:color w:val="000000" w:themeColor="text1"/>
          <w:szCs w:val="21"/>
        </w:rPr>
        <w:t>按照评审因素的量化指标评审得分最高的投标人为排名第一的中标候选人。</w:t>
      </w:r>
    </w:p>
    <w:p w:rsidR="00C35EDF" w:rsidRDefault="00C35EDF" w:rsidP="00C35EDF">
      <w:pPr>
        <w:pStyle w:val="10"/>
        <w:widowControl/>
        <w:numPr>
          <w:ilvl w:val="3"/>
          <w:numId w:val="19"/>
        </w:numPr>
        <w:spacing w:line="360" w:lineRule="auto"/>
        <w:ind w:firstLineChars="0"/>
        <w:jc w:val="left"/>
        <w:rPr>
          <w:rFonts w:ascii="宋体" w:hAnsi="宋体"/>
          <w:color w:val="000000" w:themeColor="text1"/>
          <w:szCs w:val="21"/>
        </w:rPr>
      </w:pPr>
      <w:r>
        <w:rPr>
          <w:rFonts w:ascii="宋体" w:hAnsi="宋体" w:hint="eastAsia"/>
          <w:color w:val="000000" w:themeColor="text1"/>
          <w:szCs w:val="21"/>
        </w:rPr>
        <w:t>推荐综合得分排名第一的投标人为第一中标候选人，排名第二的投标人为第二中标候选人，排名第三的投标人为第三中标候选人。</w:t>
      </w:r>
    </w:p>
    <w:p w:rsidR="00C35EDF" w:rsidRDefault="00C35EDF" w:rsidP="00C35EDF">
      <w:pPr>
        <w:pStyle w:val="10"/>
        <w:widowControl/>
        <w:numPr>
          <w:ilvl w:val="3"/>
          <w:numId w:val="19"/>
        </w:numPr>
        <w:spacing w:line="360" w:lineRule="auto"/>
        <w:ind w:firstLineChars="0"/>
        <w:jc w:val="left"/>
        <w:rPr>
          <w:rFonts w:ascii="宋体" w:hAnsi="宋体"/>
          <w:color w:val="000000" w:themeColor="text1"/>
          <w:szCs w:val="21"/>
        </w:rPr>
      </w:pPr>
      <w:r>
        <w:rPr>
          <w:rFonts w:ascii="宋体" w:hAnsi="宋体" w:hint="eastAsia"/>
          <w:color w:val="000000" w:themeColor="text1"/>
          <w:szCs w:val="21"/>
        </w:rPr>
        <w:t>第一中标候选人并列的，由采购人采取随机抽取的方式确定中标人。</w:t>
      </w:r>
    </w:p>
    <w:p w:rsidR="00C35EDF" w:rsidRDefault="00C35EDF" w:rsidP="00C35EDF">
      <w:pPr>
        <w:pStyle w:val="a8"/>
        <w:widowControl/>
        <w:numPr>
          <w:ilvl w:val="0"/>
          <w:numId w:val="19"/>
        </w:numPr>
        <w:spacing w:line="360" w:lineRule="auto"/>
        <w:ind w:firstLineChars="0"/>
        <w:jc w:val="left"/>
        <w:rPr>
          <w:rFonts w:ascii="宋体" w:hAnsi="宋体"/>
          <w:b/>
          <w:szCs w:val="21"/>
        </w:rPr>
      </w:pPr>
      <w:r>
        <w:rPr>
          <w:rFonts w:ascii="宋体" w:hAnsi="宋体" w:hint="eastAsia"/>
          <w:b/>
          <w:szCs w:val="21"/>
        </w:rPr>
        <w:t>定标</w:t>
      </w:r>
    </w:p>
    <w:p w:rsidR="00C35EDF" w:rsidRDefault="00C35EDF" w:rsidP="00C35EDF">
      <w:pPr>
        <w:pStyle w:val="a8"/>
        <w:widowControl/>
        <w:numPr>
          <w:ilvl w:val="1"/>
          <w:numId w:val="19"/>
        </w:numPr>
        <w:spacing w:line="360" w:lineRule="auto"/>
        <w:ind w:left="426" w:firstLineChars="0" w:hanging="426"/>
        <w:jc w:val="left"/>
        <w:rPr>
          <w:rFonts w:ascii="宋体" w:hAnsi="宋体"/>
          <w:szCs w:val="21"/>
        </w:rPr>
      </w:pPr>
      <w:r>
        <w:rPr>
          <w:rFonts w:ascii="宋体" w:hAnsi="宋体" w:hint="eastAsia"/>
          <w:szCs w:val="21"/>
        </w:rPr>
        <w:t>评审委员会</w:t>
      </w:r>
      <w:r w:rsidR="009D6FBF">
        <w:rPr>
          <w:rFonts w:ascii="宋体" w:hAnsi="宋体" w:hint="eastAsia"/>
          <w:szCs w:val="21"/>
        </w:rPr>
        <w:t>根据综合评分结果并复核后</w:t>
      </w:r>
      <w:r>
        <w:rPr>
          <w:rFonts w:ascii="宋体" w:hAnsi="宋体" w:hint="eastAsia"/>
          <w:szCs w:val="21"/>
        </w:rPr>
        <w:t>确定中标人。确认后</w:t>
      </w:r>
      <w:r w:rsidR="009D6FBF">
        <w:rPr>
          <w:rFonts w:ascii="宋体" w:hAnsi="宋体" w:hint="eastAsia"/>
          <w:szCs w:val="21"/>
        </w:rPr>
        <w:t>招标采购中心</w:t>
      </w:r>
      <w:r>
        <w:rPr>
          <w:rFonts w:ascii="宋体" w:hAnsi="宋体" w:hint="eastAsia"/>
          <w:szCs w:val="21"/>
        </w:rPr>
        <w:t>将在刊登本项目招标公告的</w:t>
      </w:r>
      <w:r w:rsidR="009D6FBF">
        <w:rPr>
          <w:rFonts w:ascii="宋体" w:hAnsi="宋体" w:hint="eastAsia"/>
          <w:szCs w:val="21"/>
        </w:rPr>
        <w:t>法定</w:t>
      </w:r>
      <w:r>
        <w:rPr>
          <w:rFonts w:ascii="宋体" w:hAnsi="宋体" w:hint="eastAsia"/>
          <w:szCs w:val="21"/>
        </w:rPr>
        <w:t>媒体上</w:t>
      </w:r>
      <w:r>
        <w:rPr>
          <w:rFonts w:ascii="宋体" w:hAnsi="宋体"/>
          <w:szCs w:val="21"/>
        </w:rPr>
        <w:t>发</w:t>
      </w:r>
      <w:r>
        <w:rPr>
          <w:rFonts w:ascii="宋体" w:hAnsi="宋体" w:hint="eastAsia"/>
          <w:szCs w:val="21"/>
        </w:rPr>
        <w:t>布中标公告。</w:t>
      </w:r>
    </w:p>
    <w:p w:rsidR="00C35EDF" w:rsidRDefault="00C35EDF" w:rsidP="00C35EDF">
      <w:pPr>
        <w:pStyle w:val="a8"/>
        <w:widowControl/>
        <w:numPr>
          <w:ilvl w:val="1"/>
          <w:numId w:val="19"/>
        </w:numPr>
        <w:spacing w:line="360" w:lineRule="auto"/>
        <w:ind w:left="426" w:firstLineChars="0" w:hanging="426"/>
        <w:jc w:val="left"/>
        <w:rPr>
          <w:rFonts w:ascii="宋体" w:hAnsi="宋体"/>
          <w:szCs w:val="21"/>
        </w:rPr>
      </w:pPr>
      <w:r>
        <w:rPr>
          <w:rFonts w:ascii="宋体" w:hAnsi="宋体" w:hint="eastAsia"/>
          <w:szCs w:val="21"/>
        </w:rPr>
        <w:t>中标人拒绝与采购人签订合同的，采购人可以按照评审报告推荐的中标候选人名单排序，确定下一候选人为中标人，也可以重新开展采购活动。</w:t>
      </w:r>
    </w:p>
    <w:p w:rsidR="00C35EDF" w:rsidRDefault="00C35EDF" w:rsidP="00C35EDF">
      <w:pPr>
        <w:pStyle w:val="10"/>
        <w:widowControl/>
        <w:numPr>
          <w:ilvl w:val="0"/>
          <w:numId w:val="19"/>
        </w:numPr>
        <w:spacing w:line="360" w:lineRule="auto"/>
        <w:ind w:firstLineChars="0"/>
        <w:jc w:val="left"/>
        <w:rPr>
          <w:rFonts w:ascii="宋体" w:hAnsi="宋体"/>
          <w:b/>
          <w:szCs w:val="21"/>
        </w:rPr>
      </w:pPr>
      <w:r>
        <w:rPr>
          <w:rFonts w:ascii="宋体" w:hAnsi="宋体"/>
          <w:b/>
          <w:szCs w:val="21"/>
        </w:rPr>
        <w:t>特别说明</w:t>
      </w:r>
    </w:p>
    <w:p w:rsidR="00C35EDF" w:rsidRDefault="00C35EDF" w:rsidP="00C35EDF">
      <w:pPr>
        <w:pStyle w:val="10"/>
        <w:widowControl/>
        <w:numPr>
          <w:ilvl w:val="1"/>
          <w:numId w:val="19"/>
        </w:numPr>
        <w:spacing w:line="360" w:lineRule="auto"/>
        <w:ind w:firstLineChars="0"/>
        <w:jc w:val="left"/>
        <w:rPr>
          <w:rFonts w:ascii="宋体" w:hAnsi="宋体"/>
          <w:szCs w:val="21"/>
        </w:rPr>
      </w:pPr>
      <w:r>
        <w:rPr>
          <w:rFonts w:ascii="宋体" w:hAnsi="宋体" w:hint="eastAsia"/>
          <w:szCs w:val="21"/>
        </w:rPr>
        <w:t>有下列情形之一的，视为投标人串通投标，其投标无效：</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不同投标人的投标文件由同一单位或者个人编制；</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不同投标人委托同一单位或者个人办理投标事宜；</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不同投标人的投标文件载明的项目管理成员或者联系人员为同一人；</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不同投标人的投标文件异常一致或者投标报价呈规律性差异；</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不同投标人的投标文件相互混装；</w:t>
      </w:r>
    </w:p>
    <w:p w:rsidR="00C35EDF" w:rsidRDefault="00C35EDF" w:rsidP="00C35EDF">
      <w:pPr>
        <w:pStyle w:val="10"/>
        <w:widowControl/>
        <w:numPr>
          <w:ilvl w:val="1"/>
          <w:numId w:val="19"/>
        </w:numPr>
        <w:spacing w:line="360" w:lineRule="auto"/>
        <w:ind w:firstLineChars="0"/>
        <w:jc w:val="left"/>
        <w:rPr>
          <w:rFonts w:ascii="宋体" w:hAnsi="宋体"/>
          <w:szCs w:val="21"/>
        </w:rPr>
      </w:pPr>
      <w:r>
        <w:rPr>
          <w:rFonts w:ascii="宋体" w:hAnsi="宋体" w:hint="eastAsia"/>
          <w:szCs w:val="21"/>
        </w:rPr>
        <w:t>投标人存在下列情况之一的，投标无效：</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投标文件未按招标文件要求签署、盖章的；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不具备招标文件中规定的资格要求的；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报价超过招标文件中规定的预算金额或者最高限价的；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投标文件含有采购人不能接受的附加条件的;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hint="eastAsia"/>
          <w:szCs w:val="21"/>
        </w:rPr>
        <w:t>法律、法规和招标文件规定的其他无效情形。</w:t>
      </w:r>
    </w:p>
    <w:p w:rsidR="00C35EDF" w:rsidRPr="00C1371C" w:rsidRDefault="00C35EDF" w:rsidP="00C35EDF">
      <w:pPr>
        <w:pStyle w:val="10"/>
        <w:widowControl/>
        <w:numPr>
          <w:ilvl w:val="1"/>
          <w:numId w:val="19"/>
        </w:numPr>
        <w:spacing w:line="360" w:lineRule="auto"/>
        <w:ind w:firstLineChars="0"/>
        <w:jc w:val="left"/>
        <w:rPr>
          <w:rFonts w:ascii="宋体" w:hAnsi="宋体"/>
          <w:szCs w:val="21"/>
        </w:rPr>
      </w:pPr>
      <w:r w:rsidRPr="00C1371C">
        <w:rPr>
          <w:rFonts w:ascii="宋体" w:hAnsi="宋体"/>
          <w:szCs w:val="21"/>
        </w:rPr>
        <w:t>废标</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szCs w:val="21"/>
        </w:rPr>
        <w:t>在招标采购中，出现下列情形之一的，应予废标</w:t>
      </w:r>
      <w:r>
        <w:rPr>
          <w:rFonts w:ascii="宋体" w:hAnsi="宋体" w:hint="eastAsia"/>
          <w:szCs w:val="21"/>
        </w:rPr>
        <w:t>。</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szCs w:val="21"/>
        </w:rPr>
        <w:t>符合专业条件的供应商或者对</w:t>
      </w:r>
      <w:r>
        <w:rPr>
          <w:rFonts w:ascii="宋体" w:hAnsi="宋体" w:hint="eastAsia"/>
          <w:szCs w:val="21"/>
        </w:rPr>
        <w:t>招标</w:t>
      </w:r>
      <w:r>
        <w:rPr>
          <w:rFonts w:ascii="宋体" w:hAnsi="宋体"/>
          <w:szCs w:val="21"/>
        </w:rPr>
        <w:t>文件作实质响应的供应商不足三家的；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szCs w:val="21"/>
        </w:rPr>
        <w:t>出现影响采购公正的违法、违规行为的；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szCs w:val="21"/>
        </w:rPr>
        <w:t>投标人的报价均超过了采购预算，采购人不能支付的；</w:t>
      </w:r>
    </w:p>
    <w:p w:rsidR="00C35EDF" w:rsidRDefault="00C35EDF" w:rsidP="00C35EDF">
      <w:pPr>
        <w:pStyle w:val="10"/>
        <w:widowControl/>
        <w:numPr>
          <w:ilvl w:val="2"/>
          <w:numId w:val="19"/>
        </w:numPr>
        <w:spacing w:line="360" w:lineRule="auto"/>
        <w:ind w:firstLineChars="0"/>
        <w:jc w:val="left"/>
        <w:rPr>
          <w:rFonts w:ascii="宋体" w:hAnsi="宋体"/>
          <w:szCs w:val="21"/>
        </w:rPr>
      </w:pPr>
      <w:r>
        <w:rPr>
          <w:rFonts w:ascii="宋体" w:hAnsi="宋体"/>
          <w:szCs w:val="21"/>
        </w:rPr>
        <w:t>因重大变故，采购任务取消的</w:t>
      </w:r>
      <w:r>
        <w:rPr>
          <w:rFonts w:ascii="宋体" w:hAnsi="宋体" w:hint="eastAsia"/>
          <w:szCs w:val="21"/>
        </w:rPr>
        <w:t>。</w:t>
      </w:r>
    </w:p>
    <w:p w:rsidR="00341124" w:rsidRDefault="00C35EDF" w:rsidP="00341124">
      <w:pPr>
        <w:spacing w:line="360" w:lineRule="auto"/>
        <w:jc w:val="center"/>
        <w:rPr>
          <w:rFonts w:ascii="宋体" w:hAnsi="宋体"/>
          <w:szCs w:val="21"/>
        </w:rPr>
      </w:pPr>
      <w:r>
        <w:rPr>
          <w:rFonts w:ascii="宋体" w:hAnsi="宋体" w:hint="eastAsia"/>
          <w:szCs w:val="21"/>
        </w:rPr>
        <w:br w:type="page"/>
      </w:r>
    </w:p>
    <w:p w:rsidR="00341124" w:rsidRPr="00341124" w:rsidRDefault="0001661B" w:rsidP="00341124">
      <w:pPr>
        <w:jc w:val="center"/>
        <w:rPr>
          <w:rFonts w:ascii="宋体" w:hAnsi="宋体"/>
          <w:b/>
          <w:bCs/>
          <w:color w:val="000000"/>
          <w:sz w:val="36"/>
          <w:szCs w:val="36"/>
          <w:lang w:val="zh-CN"/>
        </w:rPr>
      </w:pPr>
      <w:r>
        <w:rPr>
          <w:rFonts w:ascii="宋体" w:hAnsi="宋体" w:hint="eastAsia"/>
          <w:b/>
          <w:bCs/>
          <w:color w:val="000000"/>
          <w:sz w:val="36"/>
          <w:szCs w:val="36"/>
          <w:lang w:val="zh-CN"/>
        </w:rPr>
        <w:lastRenderedPageBreak/>
        <w:t>第五</w:t>
      </w:r>
      <w:r w:rsidR="00341124" w:rsidRPr="00341124">
        <w:rPr>
          <w:rFonts w:ascii="宋体" w:hAnsi="宋体" w:hint="eastAsia"/>
          <w:b/>
          <w:bCs/>
          <w:color w:val="000000"/>
          <w:sz w:val="36"/>
          <w:szCs w:val="36"/>
          <w:lang w:val="zh-CN"/>
        </w:rPr>
        <w:t>章  合同文本</w:t>
      </w:r>
    </w:p>
    <w:p w:rsidR="00341124" w:rsidRPr="00AC56CF" w:rsidRDefault="00341124" w:rsidP="00341124">
      <w:pPr>
        <w:spacing w:line="360" w:lineRule="auto"/>
        <w:jc w:val="center"/>
        <w:rPr>
          <w:rFonts w:ascii="仿宋" w:eastAsia="仿宋" w:hAnsi="仿宋"/>
          <w:b/>
          <w:bCs/>
          <w:sz w:val="36"/>
        </w:rPr>
      </w:pPr>
      <w:r w:rsidRPr="00AC56CF">
        <w:rPr>
          <w:rFonts w:ascii="仿宋" w:eastAsia="仿宋" w:hAnsi="仿宋" w:hint="eastAsia"/>
          <w:b/>
          <w:bCs/>
          <w:sz w:val="36"/>
        </w:rPr>
        <w:t>医用设备采购合同</w:t>
      </w:r>
      <w:r w:rsidRPr="00341124">
        <w:rPr>
          <w:rFonts w:ascii="宋体" w:hAnsi="宋体" w:hint="eastAsia"/>
          <w:b/>
          <w:bCs/>
          <w:color w:val="000000"/>
          <w:sz w:val="36"/>
          <w:szCs w:val="36"/>
          <w:lang w:val="zh-CN"/>
        </w:rPr>
        <w:t>（仅供参考）</w:t>
      </w:r>
    </w:p>
    <w:p w:rsidR="00341124" w:rsidRPr="00AC56CF" w:rsidRDefault="00341124" w:rsidP="00341124">
      <w:pPr>
        <w:spacing w:line="360" w:lineRule="auto"/>
        <w:ind w:firstLineChars="1600" w:firstLine="4800"/>
        <w:rPr>
          <w:rFonts w:ascii="仿宋" w:eastAsia="仿宋" w:hAnsi="仿宋"/>
          <w:sz w:val="24"/>
        </w:rPr>
      </w:pPr>
      <w:r w:rsidRPr="00AC56CF">
        <w:rPr>
          <w:rFonts w:ascii="仿宋" w:eastAsia="仿宋" w:hAnsi="仿宋" w:hint="eastAsia"/>
          <w:spacing w:val="30"/>
          <w:sz w:val="24"/>
        </w:rPr>
        <w:t>合同编号：</w:t>
      </w:r>
    </w:p>
    <w:p w:rsidR="00341124" w:rsidRPr="00AC56CF" w:rsidRDefault="00341124" w:rsidP="00341124">
      <w:pPr>
        <w:spacing w:line="360" w:lineRule="auto"/>
        <w:rPr>
          <w:rFonts w:ascii="仿宋" w:eastAsia="仿宋" w:hAnsi="仿宋"/>
          <w:spacing w:val="30"/>
          <w:sz w:val="24"/>
        </w:rPr>
      </w:pPr>
      <w:r w:rsidRPr="00AC56CF">
        <w:rPr>
          <w:rFonts w:ascii="仿宋" w:eastAsia="仿宋" w:hAnsi="仿宋" w:hint="eastAsia"/>
          <w:sz w:val="24"/>
        </w:rPr>
        <w:t>甲方：（需方）</w:t>
      </w:r>
      <w:r w:rsidRPr="00AC56CF">
        <w:rPr>
          <w:rFonts w:ascii="仿宋" w:eastAsia="仿宋" w:hAnsi="仿宋" w:hint="eastAsia"/>
          <w:spacing w:val="30"/>
          <w:sz w:val="24"/>
        </w:rPr>
        <w:t xml:space="preserve">深圳市第二人民医院   </w:t>
      </w:r>
    </w:p>
    <w:p w:rsidR="00341124" w:rsidRPr="00AC56CF" w:rsidRDefault="00341124" w:rsidP="00341124">
      <w:pPr>
        <w:spacing w:line="360" w:lineRule="auto"/>
        <w:rPr>
          <w:rFonts w:ascii="仿宋" w:eastAsia="仿宋" w:hAnsi="仿宋"/>
          <w:sz w:val="24"/>
        </w:rPr>
      </w:pPr>
      <w:r w:rsidRPr="00AC56CF">
        <w:rPr>
          <w:rFonts w:ascii="仿宋" w:eastAsia="仿宋" w:hAnsi="仿宋" w:hint="eastAsia"/>
          <w:sz w:val="24"/>
        </w:rPr>
        <w:t xml:space="preserve">乙方：（供方）                             </w:t>
      </w:r>
    </w:p>
    <w:p w:rsidR="00341124" w:rsidRPr="00AC56CF" w:rsidRDefault="00341124" w:rsidP="00341124">
      <w:pPr>
        <w:spacing w:line="360" w:lineRule="auto"/>
        <w:rPr>
          <w:rFonts w:ascii="仿宋" w:eastAsia="仿宋" w:hAnsi="仿宋"/>
          <w:sz w:val="24"/>
        </w:rPr>
      </w:pPr>
      <w:r w:rsidRPr="00AC56CF">
        <w:rPr>
          <w:rFonts w:ascii="仿宋" w:eastAsia="仿宋" w:hAnsi="仿宋" w:hint="eastAsia"/>
        </w:rPr>
        <w:t xml:space="preserve">  </w:t>
      </w:r>
      <w:r w:rsidRPr="00AC56CF">
        <w:rPr>
          <w:rFonts w:ascii="仿宋" w:eastAsia="仿宋" w:hAnsi="仿宋" w:hint="eastAsia"/>
          <w:sz w:val="24"/>
        </w:rPr>
        <w:t xml:space="preserve">  甲乙双方根据      年    月   日中标结果和招标文件的要求，经过友好协商，在真实、充分的表达各自意愿的基础上，依据《</w:t>
      </w:r>
      <w:r w:rsidRPr="00AC56CF">
        <w:rPr>
          <w:rFonts w:ascii="仿宋" w:eastAsia="仿宋" w:hAnsi="仿宋" w:hint="eastAsia"/>
          <w:kern w:val="0"/>
          <w:sz w:val="24"/>
        </w:rPr>
        <w:t>中华人民共和国民法典</w:t>
      </w:r>
      <w:r w:rsidRPr="00AC56CF">
        <w:rPr>
          <w:rFonts w:ascii="仿宋" w:eastAsia="仿宋" w:hAnsi="仿宋" w:hint="eastAsia"/>
          <w:sz w:val="24"/>
        </w:rPr>
        <w:t>》等有关法律规定签订本合同。</w:t>
      </w:r>
    </w:p>
    <w:p w:rsidR="00341124" w:rsidRPr="00AC56CF" w:rsidRDefault="00341124" w:rsidP="00341124">
      <w:pPr>
        <w:spacing w:line="360" w:lineRule="auto"/>
        <w:rPr>
          <w:rFonts w:ascii="仿宋" w:eastAsia="仿宋" w:hAnsi="仿宋"/>
          <w:sz w:val="24"/>
        </w:rPr>
      </w:pPr>
      <w:r w:rsidRPr="00AC56CF">
        <w:rPr>
          <w:rFonts w:ascii="仿宋" w:eastAsia="仿宋" w:hAnsi="仿宋" w:hint="eastAsia"/>
          <w:sz w:val="24"/>
        </w:rPr>
        <w:t>一、甲方向乙方购置设备（</w:t>
      </w:r>
      <w:r w:rsidRPr="00AC56CF">
        <w:rPr>
          <w:rFonts w:ascii="仿宋" w:eastAsia="仿宋" w:hAnsi="仿宋" w:hint="eastAsia"/>
          <w:b/>
          <w:sz w:val="24"/>
        </w:rPr>
        <w:t>必须附设备参数及配置清单</w:t>
      </w:r>
      <w:r w:rsidRPr="00AC56CF">
        <w:rPr>
          <w:rFonts w:ascii="仿宋" w:eastAsia="仿宋" w:hAnsi="仿宋" w:hint="eastAsia"/>
          <w:sz w:val="24"/>
        </w:rPr>
        <w:t>）：</w:t>
      </w:r>
    </w:p>
    <w:tbl>
      <w:tblPr>
        <w:tblW w:w="10607" w:type="dxa"/>
        <w:tblInd w:w="-1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268"/>
        <w:gridCol w:w="1276"/>
        <w:gridCol w:w="992"/>
        <w:gridCol w:w="1276"/>
        <w:gridCol w:w="1418"/>
        <w:gridCol w:w="708"/>
        <w:gridCol w:w="567"/>
        <w:gridCol w:w="993"/>
        <w:gridCol w:w="708"/>
      </w:tblGrid>
      <w:tr w:rsidR="00341124" w:rsidRPr="00AC56CF" w:rsidTr="00BF7107">
        <w:trPr>
          <w:cantSplit/>
        </w:trPr>
        <w:tc>
          <w:tcPr>
            <w:tcW w:w="401" w:type="dxa"/>
          </w:tcPr>
          <w:p w:rsidR="00341124" w:rsidRPr="00AC56CF" w:rsidRDefault="00341124" w:rsidP="00BF7107">
            <w:pPr>
              <w:spacing w:line="360" w:lineRule="auto"/>
              <w:rPr>
                <w:rFonts w:ascii="仿宋" w:eastAsia="仿宋" w:hAnsi="仿宋"/>
                <w:sz w:val="24"/>
              </w:rPr>
            </w:pPr>
            <w:r w:rsidRPr="00AC56CF">
              <w:rPr>
                <w:rFonts w:ascii="仿宋" w:eastAsia="仿宋" w:hAnsi="仿宋" w:hint="eastAsia"/>
                <w:sz w:val="22"/>
              </w:rPr>
              <w:t>序号</w:t>
            </w:r>
          </w:p>
        </w:tc>
        <w:tc>
          <w:tcPr>
            <w:tcW w:w="2268"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产品名称</w:t>
            </w:r>
          </w:p>
        </w:tc>
        <w:tc>
          <w:tcPr>
            <w:tcW w:w="1276"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规格</w:t>
            </w:r>
          </w:p>
        </w:tc>
        <w:tc>
          <w:tcPr>
            <w:tcW w:w="992"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产地</w:t>
            </w:r>
          </w:p>
        </w:tc>
        <w:tc>
          <w:tcPr>
            <w:tcW w:w="1276"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注册证号</w:t>
            </w:r>
          </w:p>
        </w:tc>
        <w:tc>
          <w:tcPr>
            <w:tcW w:w="1418" w:type="dxa"/>
            <w:vAlign w:val="center"/>
          </w:tcPr>
          <w:p w:rsidR="00341124" w:rsidRPr="00AC56CF" w:rsidRDefault="00341124" w:rsidP="00BF7107">
            <w:pPr>
              <w:spacing w:line="360" w:lineRule="auto"/>
              <w:ind w:left="152"/>
              <w:jc w:val="center"/>
              <w:rPr>
                <w:rFonts w:ascii="仿宋" w:eastAsia="仿宋" w:hAnsi="仿宋"/>
                <w:sz w:val="24"/>
              </w:rPr>
            </w:pPr>
            <w:r w:rsidRPr="00AC56CF">
              <w:rPr>
                <w:rFonts w:ascii="仿宋" w:eastAsia="仿宋" w:hAnsi="仿宋" w:hint="eastAsia"/>
                <w:sz w:val="24"/>
              </w:rPr>
              <w:t>制造商</w:t>
            </w:r>
          </w:p>
        </w:tc>
        <w:tc>
          <w:tcPr>
            <w:tcW w:w="708" w:type="dxa"/>
            <w:vAlign w:val="center"/>
          </w:tcPr>
          <w:p w:rsidR="00341124" w:rsidRPr="00AC56CF" w:rsidRDefault="00341124" w:rsidP="00BF7107">
            <w:pPr>
              <w:spacing w:line="360" w:lineRule="auto"/>
              <w:jc w:val="center"/>
              <w:rPr>
                <w:rFonts w:ascii="仿宋" w:eastAsia="仿宋" w:hAnsi="仿宋"/>
                <w:sz w:val="24"/>
              </w:rPr>
            </w:pPr>
          </w:p>
          <w:p w:rsidR="00341124" w:rsidRPr="00AC56CF" w:rsidRDefault="00341124" w:rsidP="00BF7107">
            <w:pPr>
              <w:spacing w:line="360" w:lineRule="auto"/>
              <w:rPr>
                <w:rFonts w:ascii="仿宋" w:eastAsia="仿宋" w:hAnsi="仿宋"/>
                <w:sz w:val="24"/>
              </w:rPr>
            </w:pPr>
            <w:r w:rsidRPr="00AC56CF">
              <w:rPr>
                <w:rFonts w:ascii="仿宋" w:eastAsia="仿宋" w:hAnsi="仿宋" w:hint="eastAsia"/>
                <w:sz w:val="24"/>
              </w:rPr>
              <w:t>单位</w:t>
            </w:r>
          </w:p>
        </w:tc>
        <w:tc>
          <w:tcPr>
            <w:tcW w:w="567"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数量</w:t>
            </w:r>
          </w:p>
        </w:tc>
        <w:tc>
          <w:tcPr>
            <w:tcW w:w="993"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单价（人民币）元</w:t>
            </w:r>
          </w:p>
        </w:tc>
        <w:tc>
          <w:tcPr>
            <w:tcW w:w="708" w:type="dxa"/>
            <w:vAlign w:val="center"/>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总额（元）</w:t>
            </w:r>
          </w:p>
        </w:tc>
      </w:tr>
      <w:tr w:rsidR="00341124" w:rsidRPr="00AC56CF" w:rsidTr="00BF7107">
        <w:trPr>
          <w:cantSplit/>
          <w:trHeight w:val="1433"/>
        </w:trPr>
        <w:tc>
          <w:tcPr>
            <w:tcW w:w="401" w:type="dxa"/>
          </w:tcPr>
          <w:p w:rsidR="00341124" w:rsidRPr="00AC56CF" w:rsidRDefault="00341124" w:rsidP="00BF7107">
            <w:pPr>
              <w:spacing w:line="360" w:lineRule="auto"/>
              <w:rPr>
                <w:rFonts w:ascii="仿宋" w:eastAsia="仿宋" w:hAnsi="仿宋"/>
                <w:sz w:val="24"/>
              </w:rPr>
            </w:pPr>
          </w:p>
        </w:tc>
        <w:tc>
          <w:tcPr>
            <w:tcW w:w="2268" w:type="dxa"/>
          </w:tcPr>
          <w:p w:rsidR="00341124" w:rsidRPr="00AC56CF" w:rsidRDefault="00341124" w:rsidP="00BF7107">
            <w:pPr>
              <w:spacing w:line="360" w:lineRule="auto"/>
              <w:rPr>
                <w:rFonts w:ascii="仿宋" w:eastAsia="仿宋" w:hAnsi="仿宋"/>
                <w:sz w:val="24"/>
              </w:rPr>
            </w:pPr>
            <w:r w:rsidRPr="00AC56CF">
              <w:rPr>
                <w:rFonts w:ascii="仿宋" w:eastAsia="仿宋" w:hAnsi="仿宋" w:hint="eastAsia"/>
                <w:sz w:val="24"/>
              </w:rPr>
              <w:t>注册证名称（招标名称）</w:t>
            </w:r>
          </w:p>
        </w:tc>
        <w:tc>
          <w:tcPr>
            <w:tcW w:w="1276" w:type="dxa"/>
          </w:tcPr>
          <w:p w:rsidR="00341124" w:rsidRPr="00AC56CF" w:rsidRDefault="00341124" w:rsidP="00BF7107">
            <w:pPr>
              <w:spacing w:line="360" w:lineRule="auto"/>
              <w:rPr>
                <w:rFonts w:ascii="仿宋" w:eastAsia="仿宋" w:hAnsi="仿宋"/>
                <w:sz w:val="24"/>
              </w:rPr>
            </w:pPr>
          </w:p>
        </w:tc>
        <w:tc>
          <w:tcPr>
            <w:tcW w:w="992" w:type="dxa"/>
          </w:tcPr>
          <w:p w:rsidR="00341124" w:rsidRPr="00AC56CF" w:rsidRDefault="00341124" w:rsidP="00BF7107">
            <w:pPr>
              <w:spacing w:line="360" w:lineRule="auto"/>
              <w:rPr>
                <w:rFonts w:ascii="仿宋" w:eastAsia="仿宋" w:hAnsi="仿宋"/>
                <w:sz w:val="24"/>
              </w:rPr>
            </w:pPr>
          </w:p>
        </w:tc>
        <w:tc>
          <w:tcPr>
            <w:tcW w:w="1276" w:type="dxa"/>
          </w:tcPr>
          <w:p w:rsidR="00341124" w:rsidRPr="00AC56CF" w:rsidRDefault="00341124" w:rsidP="00BF7107">
            <w:pPr>
              <w:spacing w:line="360" w:lineRule="auto"/>
              <w:rPr>
                <w:rFonts w:ascii="仿宋" w:eastAsia="仿宋" w:hAnsi="仿宋"/>
                <w:sz w:val="24"/>
              </w:rPr>
            </w:pPr>
          </w:p>
        </w:tc>
        <w:tc>
          <w:tcPr>
            <w:tcW w:w="1418" w:type="dxa"/>
          </w:tcPr>
          <w:p w:rsidR="00341124" w:rsidRPr="00AC56CF" w:rsidRDefault="00341124" w:rsidP="00BF7107">
            <w:pPr>
              <w:spacing w:line="360" w:lineRule="auto"/>
              <w:rPr>
                <w:rFonts w:ascii="仿宋" w:eastAsia="仿宋" w:hAnsi="仿宋"/>
                <w:sz w:val="24"/>
              </w:rPr>
            </w:pPr>
            <w:r w:rsidRPr="00AC56CF">
              <w:rPr>
                <w:rFonts w:ascii="仿宋" w:eastAsia="仿宋" w:hAnsi="仿宋" w:hint="eastAsia"/>
                <w:sz w:val="24"/>
              </w:rPr>
              <w:t>按注册证填写全称</w:t>
            </w:r>
          </w:p>
        </w:tc>
        <w:tc>
          <w:tcPr>
            <w:tcW w:w="708" w:type="dxa"/>
          </w:tcPr>
          <w:p w:rsidR="00341124" w:rsidRPr="00AC56CF" w:rsidRDefault="00341124" w:rsidP="00BF7107">
            <w:pPr>
              <w:spacing w:line="360" w:lineRule="auto"/>
              <w:rPr>
                <w:rFonts w:ascii="仿宋" w:eastAsia="仿宋" w:hAnsi="仿宋"/>
                <w:sz w:val="24"/>
              </w:rPr>
            </w:pPr>
          </w:p>
        </w:tc>
        <w:tc>
          <w:tcPr>
            <w:tcW w:w="567" w:type="dxa"/>
          </w:tcPr>
          <w:p w:rsidR="00341124" w:rsidRPr="00AC56CF" w:rsidRDefault="00341124" w:rsidP="00BF7107">
            <w:pPr>
              <w:spacing w:line="360" w:lineRule="auto"/>
              <w:rPr>
                <w:rFonts w:ascii="仿宋" w:eastAsia="仿宋" w:hAnsi="仿宋"/>
                <w:sz w:val="24"/>
              </w:rPr>
            </w:pPr>
          </w:p>
        </w:tc>
        <w:tc>
          <w:tcPr>
            <w:tcW w:w="993" w:type="dxa"/>
          </w:tcPr>
          <w:p w:rsidR="00341124" w:rsidRPr="00AC56CF" w:rsidRDefault="00341124" w:rsidP="00BF7107">
            <w:pPr>
              <w:spacing w:line="360" w:lineRule="auto"/>
              <w:rPr>
                <w:rFonts w:ascii="仿宋" w:eastAsia="仿宋" w:hAnsi="仿宋"/>
                <w:sz w:val="24"/>
              </w:rPr>
            </w:pPr>
            <w:r w:rsidRPr="00AC56CF">
              <w:rPr>
                <w:rFonts w:ascii="仿宋" w:eastAsia="仿宋" w:hAnsi="仿宋" w:hint="eastAsia"/>
                <w:sz w:val="24"/>
              </w:rPr>
              <w:t>00.00</w:t>
            </w:r>
          </w:p>
        </w:tc>
        <w:tc>
          <w:tcPr>
            <w:tcW w:w="708" w:type="dxa"/>
          </w:tcPr>
          <w:p w:rsidR="00341124" w:rsidRPr="00AC56CF" w:rsidRDefault="00341124" w:rsidP="00BF7107">
            <w:pPr>
              <w:spacing w:line="360" w:lineRule="auto"/>
              <w:rPr>
                <w:rFonts w:ascii="仿宋" w:eastAsia="仿宋" w:hAnsi="仿宋"/>
                <w:sz w:val="24"/>
              </w:rPr>
            </w:pPr>
            <w:r w:rsidRPr="00AC56CF">
              <w:rPr>
                <w:rFonts w:ascii="仿宋" w:eastAsia="仿宋" w:hAnsi="仿宋" w:hint="eastAsia"/>
                <w:sz w:val="24"/>
              </w:rPr>
              <w:t>00.00</w:t>
            </w:r>
          </w:p>
        </w:tc>
      </w:tr>
      <w:tr w:rsidR="00341124" w:rsidRPr="00AC56CF" w:rsidTr="00BF7107">
        <w:trPr>
          <w:cantSplit/>
        </w:trPr>
        <w:tc>
          <w:tcPr>
            <w:tcW w:w="401" w:type="dxa"/>
          </w:tcPr>
          <w:p w:rsidR="00341124" w:rsidRPr="00AC56CF" w:rsidRDefault="00341124" w:rsidP="00BF7107">
            <w:pPr>
              <w:spacing w:line="360" w:lineRule="auto"/>
              <w:rPr>
                <w:rFonts w:ascii="仿宋" w:eastAsia="仿宋" w:hAnsi="仿宋"/>
                <w:sz w:val="24"/>
              </w:rPr>
            </w:pPr>
          </w:p>
        </w:tc>
        <w:tc>
          <w:tcPr>
            <w:tcW w:w="2268" w:type="dxa"/>
          </w:tcPr>
          <w:p w:rsidR="00341124" w:rsidRPr="00AC56CF" w:rsidRDefault="00341124" w:rsidP="00BF7107">
            <w:pPr>
              <w:spacing w:line="360" w:lineRule="auto"/>
              <w:rPr>
                <w:rFonts w:ascii="仿宋" w:eastAsia="仿宋" w:hAnsi="仿宋"/>
                <w:sz w:val="24"/>
              </w:rPr>
            </w:pPr>
          </w:p>
        </w:tc>
        <w:tc>
          <w:tcPr>
            <w:tcW w:w="1276" w:type="dxa"/>
          </w:tcPr>
          <w:p w:rsidR="00341124" w:rsidRPr="00AC56CF" w:rsidRDefault="00341124" w:rsidP="00BF7107">
            <w:pPr>
              <w:spacing w:line="360" w:lineRule="auto"/>
              <w:rPr>
                <w:rFonts w:ascii="仿宋" w:eastAsia="仿宋" w:hAnsi="仿宋"/>
                <w:sz w:val="24"/>
              </w:rPr>
            </w:pPr>
          </w:p>
        </w:tc>
        <w:tc>
          <w:tcPr>
            <w:tcW w:w="992" w:type="dxa"/>
          </w:tcPr>
          <w:p w:rsidR="00341124" w:rsidRPr="00AC56CF" w:rsidRDefault="00341124" w:rsidP="00BF7107">
            <w:pPr>
              <w:spacing w:line="360" w:lineRule="auto"/>
              <w:rPr>
                <w:rFonts w:ascii="仿宋" w:eastAsia="仿宋" w:hAnsi="仿宋"/>
                <w:sz w:val="24"/>
              </w:rPr>
            </w:pPr>
          </w:p>
        </w:tc>
        <w:tc>
          <w:tcPr>
            <w:tcW w:w="1276" w:type="dxa"/>
          </w:tcPr>
          <w:p w:rsidR="00341124" w:rsidRPr="00AC56CF" w:rsidRDefault="00341124" w:rsidP="00BF7107">
            <w:pPr>
              <w:spacing w:line="360" w:lineRule="auto"/>
              <w:rPr>
                <w:rFonts w:ascii="仿宋" w:eastAsia="仿宋" w:hAnsi="仿宋"/>
                <w:sz w:val="24"/>
              </w:rPr>
            </w:pPr>
          </w:p>
        </w:tc>
        <w:tc>
          <w:tcPr>
            <w:tcW w:w="1418" w:type="dxa"/>
          </w:tcPr>
          <w:p w:rsidR="00341124" w:rsidRPr="00AC56CF" w:rsidRDefault="00341124" w:rsidP="00BF7107">
            <w:pPr>
              <w:spacing w:line="360" w:lineRule="auto"/>
              <w:rPr>
                <w:rFonts w:ascii="仿宋" w:eastAsia="仿宋" w:hAnsi="仿宋"/>
                <w:sz w:val="24"/>
              </w:rPr>
            </w:pPr>
          </w:p>
        </w:tc>
        <w:tc>
          <w:tcPr>
            <w:tcW w:w="708" w:type="dxa"/>
          </w:tcPr>
          <w:p w:rsidR="00341124" w:rsidRPr="00AC56CF" w:rsidRDefault="00341124" w:rsidP="00BF7107">
            <w:pPr>
              <w:spacing w:line="360" w:lineRule="auto"/>
              <w:rPr>
                <w:rFonts w:ascii="仿宋" w:eastAsia="仿宋" w:hAnsi="仿宋"/>
                <w:sz w:val="24"/>
              </w:rPr>
            </w:pPr>
          </w:p>
        </w:tc>
        <w:tc>
          <w:tcPr>
            <w:tcW w:w="567" w:type="dxa"/>
          </w:tcPr>
          <w:p w:rsidR="00341124" w:rsidRPr="00AC56CF" w:rsidRDefault="00341124" w:rsidP="00BF7107">
            <w:pPr>
              <w:spacing w:line="360" w:lineRule="auto"/>
              <w:rPr>
                <w:rFonts w:ascii="仿宋" w:eastAsia="仿宋" w:hAnsi="仿宋"/>
                <w:sz w:val="24"/>
              </w:rPr>
            </w:pPr>
          </w:p>
        </w:tc>
        <w:tc>
          <w:tcPr>
            <w:tcW w:w="993" w:type="dxa"/>
          </w:tcPr>
          <w:p w:rsidR="00341124" w:rsidRPr="00AC56CF" w:rsidRDefault="00341124" w:rsidP="00BF7107">
            <w:pPr>
              <w:spacing w:line="360" w:lineRule="auto"/>
              <w:rPr>
                <w:rFonts w:ascii="仿宋" w:eastAsia="仿宋" w:hAnsi="仿宋"/>
                <w:sz w:val="24"/>
              </w:rPr>
            </w:pPr>
          </w:p>
        </w:tc>
        <w:tc>
          <w:tcPr>
            <w:tcW w:w="708" w:type="dxa"/>
          </w:tcPr>
          <w:p w:rsidR="00341124" w:rsidRPr="00AC56CF" w:rsidRDefault="00341124" w:rsidP="00BF7107">
            <w:pPr>
              <w:spacing w:line="360" w:lineRule="auto"/>
              <w:rPr>
                <w:rFonts w:ascii="仿宋" w:eastAsia="仿宋" w:hAnsi="仿宋"/>
                <w:sz w:val="24"/>
              </w:rPr>
            </w:pPr>
          </w:p>
        </w:tc>
      </w:tr>
      <w:tr w:rsidR="00341124" w:rsidRPr="00AC56CF" w:rsidTr="00BF7107">
        <w:trPr>
          <w:cantSplit/>
        </w:trPr>
        <w:tc>
          <w:tcPr>
            <w:tcW w:w="10607" w:type="dxa"/>
            <w:gridSpan w:val="10"/>
          </w:tcPr>
          <w:p w:rsidR="00341124" w:rsidRPr="00AC56CF" w:rsidRDefault="00341124" w:rsidP="00BF7107">
            <w:pPr>
              <w:spacing w:line="360" w:lineRule="auto"/>
              <w:jc w:val="center"/>
              <w:rPr>
                <w:rFonts w:ascii="仿宋" w:eastAsia="仿宋" w:hAnsi="仿宋"/>
                <w:sz w:val="24"/>
              </w:rPr>
            </w:pPr>
            <w:r w:rsidRPr="00AC56CF">
              <w:rPr>
                <w:rFonts w:ascii="仿宋" w:eastAsia="仿宋" w:hAnsi="仿宋" w:hint="eastAsia"/>
                <w:sz w:val="24"/>
              </w:rPr>
              <w:t>合计总金额:</w:t>
            </w:r>
            <w:r w:rsidRPr="00AC56CF">
              <w:rPr>
                <w:rFonts w:ascii="仿宋" w:eastAsia="仿宋" w:hAnsi="仿宋" w:hint="eastAsia"/>
              </w:rPr>
              <w:t>请保留小数点后两位（例：</w:t>
            </w:r>
            <w:r w:rsidRPr="00AC56CF">
              <w:rPr>
                <w:rFonts w:ascii="仿宋" w:eastAsia="仿宋" w:hAnsi="仿宋" w:hint="eastAsia"/>
                <w:sz w:val="24"/>
              </w:rPr>
              <w:t>10.00元）</w:t>
            </w:r>
          </w:p>
        </w:tc>
      </w:tr>
    </w:tbl>
    <w:p w:rsidR="00341124" w:rsidRPr="00AC56CF" w:rsidRDefault="00341124" w:rsidP="00341124">
      <w:pPr>
        <w:spacing w:line="360" w:lineRule="auto"/>
        <w:rPr>
          <w:rFonts w:ascii="仿宋" w:eastAsia="仿宋" w:hAnsi="仿宋"/>
          <w:sz w:val="24"/>
        </w:rPr>
      </w:pPr>
      <w:r w:rsidRPr="00AC56CF">
        <w:rPr>
          <w:rFonts w:ascii="仿宋" w:eastAsia="仿宋" w:hAnsi="仿宋" w:hint="eastAsia"/>
          <w:sz w:val="24"/>
        </w:rPr>
        <w:t>合同总价计人民币（大写）：</w:t>
      </w:r>
      <w:r w:rsidRPr="00AC56CF">
        <w:rPr>
          <w:rFonts w:ascii="仿宋" w:eastAsia="仿宋" w:hAnsi="仿宋" w:hint="eastAsia"/>
          <w:sz w:val="24"/>
          <w:u w:val="single"/>
        </w:rPr>
        <w:t xml:space="preserve">             </w:t>
      </w:r>
      <w:r w:rsidRPr="00AC56CF">
        <w:rPr>
          <w:rFonts w:ascii="仿宋" w:eastAsia="仿宋" w:hAnsi="仿宋" w:hint="eastAsia"/>
          <w:sz w:val="24"/>
        </w:rPr>
        <w:t>元整（此价含税费、运杂费、设备安装、调试费、培训费、保险费等全部费用）。</w:t>
      </w:r>
    </w:p>
    <w:p w:rsidR="00341124" w:rsidRPr="00AC56CF" w:rsidRDefault="00341124" w:rsidP="00341124">
      <w:pPr>
        <w:spacing w:line="360" w:lineRule="auto"/>
        <w:ind w:leftChars="200" w:left="420"/>
        <w:rPr>
          <w:rFonts w:ascii="仿宋" w:eastAsia="仿宋" w:hAnsi="仿宋"/>
          <w:sz w:val="24"/>
        </w:rPr>
      </w:pPr>
      <w:r w:rsidRPr="00AC56CF">
        <w:rPr>
          <w:rFonts w:ascii="仿宋" w:eastAsia="仿宋" w:hAnsi="仿宋" w:hint="eastAsia"/>
          <w:sz w:val="24"/>
        </w:rPr>
        <w:t>二、结算方式（根据具体项目约定，与招标文件一致）：</w:t>
      </w:r>
    </w:p>
    <w:p w:rsidR="00341124" w:rsidRPr="007139E2" w:rsidRDefault="00341124" w:rsidP="00341124">
      <w:pPr>
        <w:spacing w:line="360" w:lineRule="auto"/>
        <w:ind w:firstLineChars="200" w:firstLine="480"/>
        <w:rPr>
          <w:rFonts w:ascii="仿宋" w:eastAsia="仿宋" w:hAnsi="仿宋"/>
          <w:sz w:val="24"/>
        </w:rPr>
      </w:pPr>
      <w:r w:rsidRPr="007139E2">
        <w:rPr>
          <w:rFonts w:ascii="仿宋" w:eastAsia="仿宋" w:hAnsi="仿宋" w:hint="eastAsia"/>
          <w:sz w:val="24"/>
        </w:rPr>
        <w:t>1、产品安装、调试完毕并经</w:t>
      </w:r>
      <w:r>
        <w:rPr>
          <w:rFonts w:ascii="仿宋" w:eastAsia="仿宋" w:hAnsi="仿宋" w:hint="eastAsia"/>
          <w:sz w:val="24"/>
        </w:rPr>
        <w:t>甲方</w:t>
      </w:r>
      <w:r w:rsidRPr="007139E2">
        <w:rPr>
          <w:rFonts w:ascii="仿宋" w:eastAsia="仿宋" w:hAnsi="仿宋" w:hint="eastAsia"/>
          <w:sz w:val="24"/>
        </w:rPr>
        <w:t>验收合格后5日内，</w:t>
      </w:r>
      <w:r>
        <w:rPr>
          <w:rFonts w:ascii="仿宋" w:eastAsia="仿宋" w:hAnsi="仿宋" w:hint="eastAsia"/>
          <w:sz w:val="24"/>
        </w:rPr>
        <w:t>乙方</w:t>
      </w:r>
      <w:r w:rsidRPr="007139E2">
        <w:rPr>
          <w:rFonts w:ascii="仿宋" w:eastAsia="仿宋" w:hAnsi="仿宋" w:hint="eastAsia"/>
          <w:sz w:val="24"/>
        </w:rPr>
        <w:t>以支票、汇票、本票或者金融机构、担保机构出具的保函等非现金形式提交合同金额5%为履约保证金；</w:t>
      </w:r>
      <w:r>
        <w:rPr>
          <w:rFonts w:ascii="仿宋" w:eastAsia="仿宋" w:hAnsi="仿宋" w:hint="eastAsia"/>
          <w:sz w:val="24"/>
        </w:rPr>
        <w:t>（请勾选付款方式：□支票、□汇票、□本票、□保函、□对公转账、□其它非现金形式：</w:t>
      </w:r>
      <w:r>
        <w:rPr>
          <w:rFonts w:ascii="仿宋" w:eastAsia="仿宋" w:hAnsi="仿宋" w:hint="eastAsia"/>
          <w:sz w:val="24"/>
          <w:u w:val="single"/>
        </w:rPr>
        <w:t xml:space="preserve">         </w:t>
      </w:r>
      <w:r>
        <w:rPr>
          <w:rFonts w:ascii="仿宋" w:eastAsia="仿宋" w:hAnsi="仿宋" w:hint="eastAsia"/>
          <w:sz w:val="24"/>
        </w:rPr>
        <w:t>）</w:t>
      </w:r>
    </w:p>
    <w:p w:rsidR="00341124" w:rsidRPr="00AC56CF" w:rsidRDefault="00341124" w:rsidP="00341124">
      <w:pPr>
        <w:spacing w:line="360" w:lineRule="auto"/>
        <w:ind w:firstLineChars="200" w:firstLine="480"/>
        <w:rPr>
          <w:rFonts w:ascii="仿宋" w:eastAsia="仿宋" w:hAnsi="仿宋"/>
          <w:sz w:val="24"/>
        </w:rPr>
      </w:pPr>
      <w:r w:rsidRPr="007139E2">
        <w:rPr>
          <w:rFonts w:ascii="仿宋" w:eastAsia="仿宋" w:hAnsi="仿宋" w:hint="eastAsia"/>
          <w:sz w:val="24"/>
        </w:rPr>
        <w:t>2、乙方</w:t>
      </w:r>
      <w:r>
        <w:rPr>
          <w:rFonts w:ascii="仿宋" w:eastAsia="仿宋" w:hAnsi="仿宋" w:hint="eastAsia"/>
          <w:sz w:val="24"/>
        </w:rPr>
        <w:t>向甲方支付上述履约保证金、</w:t>
      </w:r>
      <w:r w:rsidRPr="007139E2">
        <w:rPr>
          <w:rFonts w:ascii="仿宋" w:eastAsia="仿宋" w:hAnsi="仿宋" w:hint="eastAsia"/>
          <w:sz w:val="24"/>
        </w:rPr>
        <w:t>提供全额发票</w:t>
      </w:r>
      <w:r>
        <w:rPr>
          <w:rFonts w:ascii="仿宋" w:eastAsia="仿宋" w:hAnsi="仿宋" w:hint="eastAsia"/>
          <w:sz w:val="24"/>
        </w:rPr>
        <w:t>，且设备完成</w:t>
      </w:r>
      <w:r w:rsidRPr="007139E2">
        <w:rPr>
          <w:rFonts w:ascii="仿宋" w:eastAsia="仿宋" w:hAnsi="仿宋" w:hint="eastAsia"/>
          <w:sz w:val="24"/>
        </w:rPr>
        <w:t>入库后，甲方向乙方支付全款；</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3、</w:t>
      </w:r>
      <w:r w:rsidRPr="007139E2">
        <w:rPr>
          <w:rFonts w:ascii="仿宋" w:eastAsia="仿宋" w:hAnsi="仿宋" w:hint="eastAsia"/>
          <w:sz w:val="24"/>
        </w:rPr>
        <w:t>产品免费保修期满</w:t>
      </w:r>
      <w:r>
        <w:rPr>
          <w:rFonts w:ascii="仿宋" w:eastAsia="仿宋" w:hAnsi="仿宋" w:hint="eastAsia"/>
          <w:sz w:val="24"/>
        </w:rPr>
        <w:t>，</w:t>
      </w:r>
      <w:r w:rsidRPr="007139E2">
        <w:rPr>
          <w:rFonts w:ascii="仿宋" w:eastAsia="仿宋" w:hAnsi="仿宋" w:hint="eastAsia"/>
          <w:sz w:val="24"/>
        </w:rPr>
        <w:t>且经甲方确认产品质量无问题及售后达标后，履约保证金无息退还给乙方</w:t>
      </w:r>
      <w:r>
        <w:rPr>
          <w:rFonts w:ascii="仿宋" w:eastAsia="仿宋" w:hAnsi="仿宋" w:hint="eastAsia"/>
          <w:sz w:val="24"/>
        </w:rPr>
        <w:t>（若乙方向甲方提交履约保证金为保函形式，则在前述条件达到后甲方将保函原件返还给乙方）</w:t>
      </w:r>
      <w:r w:rsidRPr="007139E2">
        <w:rPr>
          <w:rFonts w:ascii="仿宋" w:eastAsia="仿宋" w:hAnsi="仿宋" w:hint="eastAsia"/>
          <w:sz w:val="24"/>
        </w:rPr>
        <w:t>。</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lastRenderedPageBreak/>
        <w:t>4、账户信息：</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甲方指定的账户信息：</w:t>
      </w:r>
    </w:p>
    <w:p w:rsidR="00341124" w:rsidRPr="00AC56CF" w:rsidRDefault="00341124" w:rsidP="00341124">
      <w:pPr>
        <w:spacing w:line="360" w:lineRule="auto"/>
        <w:ind w:firstLineChars="175" w:firstLine="420"/>
        <w:rPr>
          <w:rFonts w:ascii="仿宋" w:eastAsia="仿宋" w:hAnsi="仿宋"/>
          <w:sz w:val="24"/>
        </w:rPr>
      </w:pPr>
      <w:r w:rsidRPr="00AC56CF">
        <w:rPr>
          <w:rFonts w:ascii="仿宋" w:eastAsia="仿宋" w:hAnsi="仿宋" w:hint="eastAsia"/>
          <w:sz w:val="24"/>
        </w:rPr>
        <w:t>开户名：深圳市第二人民医院</w:t>
      </w:r>
    </w:p>
    <w:p w:rsidR="00341124" w:rsidRPr="00AC56CF" w:rsidRDefault="00341124" w:rsidP="00341124">
      <w:pPr>
        <w:spacing w:line="360" w:lineRule="auto"/>
        <w:ind w:firstLine="420"/>
        <w:rPr>
          <w:rFonts w:ascii="仿宋" w:eastAsia="仿宋" w:hAnsi="仿宋"/>
          <w:sz w:val="24"/>
        </w:rPr>
      </w:pPr>
      <w:r w:rsidRPr="00AC56CF">
        <w:rPr>
          <w:rFonts w:ascii="仿宋" w:eastAsia="仿宋" w:hAnsi="仿宋" w:hint="eastAsia"/>
          <w:sz w:val="24"/>
        </w:rPr>
        <w:t>纳税人识别号：12440300455755610A</w:t>
      </w:r>
    </w:p>
    <w:p w:rsidR="00341124" w:rsidRPr="00AC56CF" w:rsidRDefault="00341124" w:rsidP="00341124">
      <w:pPr>
        <w:spacing w:line="360" w:lineRule="auto"/>
        <w:ind w:firstLine="555"/>
        <w:rPr>
          <w:rFonts w:ascii="仿宋" w:eastAsia="仿宋" w:hAnsi="仿宋"/>
          <w:sz w:val="24"/>
        </w:rPr>
      </w:pPr>
      <w:r w:rsidRPr="00AC56CF">
        <w:rPr>
          <w:rFonts w:ascii="仿宋" w:eastAsia="仿宋" w:hAnsi="仿宋" w:hint="eastAsia"/>
          <w:sz w:val="24"/>
        </w:rPr>
        <w:t>开户行及账号：中行黄木岗支行761457953886</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住址、电话：深圳市福田区笋岗西路3002号；83366388</w:t>
      </w:r>
    </w:p>
    <w:p w:rsidR="00341124" w:rsidRPr="00AC56CF" w:rsidRDefault="00341124" w:rsidP="00341124">
      <w:pPr>
        <w:spacing w:line="500" w:lineRule="exact"/>
        <w:ind w:firstLineChars="200" w:firstLine="480"/>
        <w:rPr>
          <w:rFonts w:ascii="仿宋" w:eastAsia="仿宋" w:hAnsi="仿宋"/>
          <w:sz w:val="24"/>
        </w:rPr>
      </w:pP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乙方指定的收款账户信息：</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 xml:space="preserve">开户名： </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乙方账号：</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 xml:space="preserve">开 户 行： </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乙方不得擅自变更上述账户信息。否则，因此导致甲方错付、乙方无法收到服务费等的一切不利后果均由乙方承担。</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三、产品质量要求：</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乙方提供的产品须为满足招标文件、投标文件及技术参数要求、具备满足合同要求必需配置的全新设备（若交付的产品中包含软件，需更新至最新版本），产品质量符合国家或省级行业有关质量标准，乙方需提供具有有关质检部门出具的产品检验合格证明及原产地证明。因产品的质量问题发生争议，任何一方可以聘请鉴定机构对产品的质量进行质量鉴定，鉴定费用由责任方承担。</w:t>
      </w:r>
    </w:p>
    <w:p w:rsidR="00341124" w:rsidRPr="00341124"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四、产品交付、</w:t>
      </w:r>
      <w:r w:rsidRPr="00341124">
        <w:rPr>
          <w:rFonts w:ascii="仿宋" w:eastAsia="仿宋" w:hAnsi="仿宋" w:hint="eastAsia"/>
          <w:sz w:val="24"/>
        </w:rPr>
        <w:t>安装及培训：</w:t>
      </w:r>
    </w:p>
    <w:p w:rsidR="00341124" w:rsidRPr="00AC56CF" w:rsidRDefault="00341124" w:rsidP="00341124">
      <w:pPr>
        <w:spacing w:line="360" w:lineRule="auto"/>
        <w:ind w:firstLineChars="200" w:firstLine="480"/>
        <w:rPr>
          <w:rFonts w:ascii="仿宋" w:eastAsia="仿宋" w:hAnsi="仿宋"/>
          <w:sz w:val="24"/>
        </w:rPr>
      </w:pPr>
      <w:r w:rsidRPr="00341124">
        <w:rPr>
          <w:rFonts w:ascii="仿宋" w:eastAsia="仿宋" w:hAnsi="仿宋" w:hint="eastAsia"/>
          <w:sz w:val="24"/>
        </w:rPr>
        <w:t>1．乙方于签订合同之日起</w:t>
      </w:r>
      <w:r w:rsidRPr="00341124">
        <w:rPr>
          <w:rFonts w:ascii="仿宋" w:eastAsia="仿宋" w:hAnsi="仿宋" w:hint="eastAsia"/>
          <w:sz w:val="24"/>
          <w:u w:val="single"/>
        </w:rPr>
        <w:t xml:space="preserve">     </w:t>
      </w:r>
      <w:r w:rsidRPr="00341124">
        <w:rPr>
          <w:rFonts w:ascii="仿宋" w:eastAsia="仿宋" w:hAnsi="仿宋" w:hint="eastAsia"/>
          <w:sz w:val="24"/>
        </w:rPr>
        <w:t>日内交货</w:t>
      </w:r>
      <w:r w:rsidRPr="00AC56CF">
        <w:rPr>
          <w:rFonts w:ascii="仿宋" w:eastAsia="仿宋" w:hAnsi="仿宋" w:hint="eastAsia"/>
          <w:sz w:val="24"/>
        </w:rPr>
        <w:t>并安装调试完毕，交付甲方验收；并且保证交付验收之日起</w:t>
      </w:r>
      <w:r w:rsidRPr="00AC56CF">
        <w:rPr>
          <w:rFonts w:ascii="仿宋" w:eastAsia="仿宋" w:hAnsi="仿宋"/>
          <w:sz w:val="24"/>
        </w:rPr>
        <w:t>10</w:t>
      </w:r>
      <w:r w:rsidRPr="00AC56CF">
        <w:rPr>
          <w:rFonts w:ascii="仿宋" w:eastAsia="仿宋" w:hAnsi="仿宋" w:hint="eastAsia"/>
          <w:sz w:val="24"/>
        </w:rPr>
        <w:t>日内产品可以正常投入使用。</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2．乙方负责将货物安全无损运抵甲方指定地点,并承担设备的包装、运输、保险、装卸、安装调试、培训、商检及计量检测、关税、增值税和进口代理等费用。</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3.签订合同后三日内，乙方负责对需要安装产品的机房或者场地进行勘察，并且对于安装产品所需的装修以及改造方案等资料。乙方交付产品时，应同时交付货物的技术文件，包括但不限于设备配置清单、产品说明书、图纸、操作手册、维护手册（含维修密码及接口数据）、质量保证文件、服务指南等，所有外文资料</w:t>
      </w:r>
      <w:r w:rsidRPr="00AC56CF">
        <w:rPr>
          <w:rFonts w:ascii="仿宋" w:eastAsia="仿宋" w:hAnsi="仿宋" w:hint="eastAsia"/>
          <w:sz w:val="24"/>
        </w:rPr>
        <w:lastRenderedPageBreak/>
        <w:t>须提供准确、无误的中文译本。</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4.甲方有权检验或测试货物，以确认货物是否符合合同约定的要求，并且不承担额外的费用。包括但不限于：</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（1）产品原则上要求在注册证有效期内生产、出厂日期距合同生效日期在一年以内；</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（2）产品如需要计量检定的应提供相关计量检定部门出具的合法检定报告。进口设备必须具有报关证明文件、原产地证明和商检合格证明文件。</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5.乙方负责产品的安装及调试，应当按照如下约定履行产品安装、调试以及培训的义务，并满足如下要求：</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（1）乙方应提供与安装设备直接相关的器具和部件，包括连接配电箱和主机的电缆线，专用导轨吊架和地梁钢结构等设备专用配套配件，甲方仅负责通用要求的放射防护装修。</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2）乙方应当甲方设备验收人员共同确认场地满足安装相关技术要求后方可送货，乙方负责货物的现场安装和调试,提供货物安装、调试和维修所需的专用工具和辅助材料。乙方应按合同约定期限完成安装调试。设备安装过程中不得损坏安装场地内已有设备、器具和装修等物品，如有损坏，乙方应无条件恢复原状，针对无法修复的乙方应当赔偿甲方的损失。</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3）乙方保证乙方以及工作人员遵守甲方入场、施工等相关规定，包括但不限于佩戴入场证件，禁止吸烟及其他危害公共安全的行为。对有可能造成消防报警的，需提前申报。若安装过程中需要吊装、搬运工人超过3人、有可能造成消防报警等情况，需提前一周向甲方设备科、总务科申报，办理入场手续。</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（4） 产品安装时，应当将产品的废气排放、排污等接口与甲方现有接口对接，并且符合甲方现有标准和制式。</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（5）安装完成后，产品包装箱由乙方负责处理。</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（6）乙方应无偿配合甲方信息科将产品连接到信息系统中连接信息系统过程中如需产生费用则由其承担。乙方不能向医院信息系统如HIS、PACS、LIS等提出另行支付接口费等费用。</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（7）产品安装调试完毕之后，产品应当处于可以随时开机正常运转的状态，否则，乙方应当换新机，重新计算保修期，并赔偿用户的直接经济损失和间接经济损失。</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lastRenderedPageBreak/>
        <w:t>（8）乙方应派专业技术人员免费对甲方相关人员进行定期培训及指导，直至其完全掌握设备的基本故障处理技术。乙方需提供设备制造商提供的标准化操作流程、日常保养流程、质控流程、PPT版本操作教程及操作视频、电子说明书等。</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五、验收</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sz w:val="24"/>
        </w:rPr>
        <w:t>1</w:t>
      </w:r>
      <w:r w:rsidRPr="00AC56CF">
        <w:rPr>
          <w:rFonts w:ascii="仿宋" w:eastAsia="仿宋" w:hAnsi="仿宋" w:hint="eastAsia"/>
          <w:sz w:val="24"/>
        </w:rPr>
        <w:t>、 产品安装完成并调试完毕后，甲方组织验收小组对产品质量，产品安装、调试以及产品信息系统接入等进行验收，并向乙方出具书面的验收报告，验收的内容包括：</w:t>
      </w:r>
    </w:p>
    <w:p w:rsidR="00341124" w:rsidRPr="00AC56CF" w:rsidRDefault="00341124" w:rsidP="00341124">
      <w:pPr>
        <w:spacing w:line="360" w:lineRule="auto"/>
        <w:ind w:firstLineChars="100" w:firstLine="240"/>
        <w:rPr>
          <w:rFonts w:ascii="仿宋" w:eastAsia="仿宋" w:hAnsi="仿宋"/>
          <w:sz w:val="24"/>
        </w:rPr>
      </w:pPr>
      <w:r w:rsidRPr="00AC56CF">
        <w:rPr>
          <w:rFonts w:ascii="仿宋" w:eastAsia="仿宋" w:hAnsi="仿宋" w:hint="eastAsia"/>
          <w:sz w:val="24"/>
        </w:rPr>
        <w:t>（1）查验产品的数量以及附随的各类说明书、质保文件以及原产证明等是否齐备，是否符合合同要求；</w:t>
      </w:r>
    </w:p>
    <w:p w:rsidR="00341124" w:rsidRPr="00AC56CF" w:rsidRDefault="00341124" w:rsidP="00341124">
      <w:pPr>
        <w:spacing w:line="360" w:lineRule="auto"/>
        <w:ind w:firstLineChars="100" w:firstLine="240"/>
        <w:rPr>
          <w:rFonts w:ascii="仿宋" w:eastAsia="仿宋" w:hAnsi="仿宋"/>
          <w:sz w:val="24"/>
        </w:rPr>
      </w:pPr>
      <w:r w:rsidRPr="00AC56CF">
        <w:rPr>
          <w:rFonts w:ascii="仿宋" w:eastAsia="仿宋" w:hAnsi="仿宋" w:hint="eastAsia"/>
          <w:sz w:val="24"/>
        </w:rPr>
        <w:t>（2）产品安装是否完成，是否符合合同约定的标准及要求；</w:t>
      </w:r>
    </w:p>
    <w:p w:rsidR="00341124" w:rsidRPr="00AC56CF" w:rsidRDefault="00341124" w:rsidP="00341124">
      <w:pPr>
        <w:spacing w:line="360" w:lineRule="auto"/>
        <w:ind w:firstLineChars="100" w:firstLine="240"/>
        <w:rPr>
          <w:rFonts w:ascii="仿宋" w:eastAsia="仿宋" w:hAnsi="仿宋"/>
          <w:sz w:val="24"/>
        </w:rPr>
      </w:pPr>
      <w:r w:rsidRPr="00AC56CF">
        <w:rPr>
          <w:rFonts w:ascii="仿宋" w:eastAsia="仿宋" w:hAnsi="仿宋" w:hint="eastAsia"/>
          <w:sz w:val="24"/>
        </w:rPr>
        <w:t>（3）开机测试，测试产品包括硬件及软件是否可以正常运转。</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2、验收标准按照国家规定标准以及合同约定、招投标文件要求执行。若验收不合格，乙方应当按照合同约定进行更换、补正等以保证在合同约定的期限内交付甲方使用。</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六、保修及售后服务：</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1、免费保修期内售后服务要求</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（1）合同约定产品（含标准配置及可选配件）免费保修期为</w:t>
      </w:r>
      <w:r w:rsidRPr="00AC56CF">
        <w:rPr>
          <w:rFonts w:ascii="仿宋" w:eastAsia="仿宋" w:hAnsi="仿宋" w:hint="eastAsia"/>
          <w:sz w:val="24"/>
          <w:u w:val="single"/>
        </w:rPr>
        <w:t xml:space="preserve"> 3</w:t>
      </w:r>
      <w:r w:rsidRPr="00AC56CF">
        <w:rPr>
          <w:rFonts w:ascii="仿宋" w:eastAsia="仿宋" w:hAnsi="仿宋" w:hint="eastAsia"/>
          <w:sz w:val="24"/>
        </w:rPr>
        <w:t>年，保修时间自最终验收合格并交付使用之日起计算。并提供原设备制造厂商承诺函，保证原厂售后服务，（全保修所有部件及软件）终身维修。</w:t>
      </w:r>
    </w:p>
    <w:p w:rsidR="00341124" w:rsidRPr="00341124"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（2）免费保修期内, 乙方应当提供的年度定期预防性维护保养次数应不少</w:t>
      </w:r>
      <w:r w:rsidRPr="00341124">
        <w:rPr>
          <w:rFonts w:ascii="仿宋" w:eastAsia="仿宋" w:hAnsi="仿宋" w:hint="eastAsia"/>
          <w:sz w:val="24"/>
        </w:rPr>
        <w:t>于4次。保修期内免费更换零配件、免工时费。乙方应在每次预防性维护保养后应出具符合产品制造厂商标准的保养记录，每年度提供符合产品制造厂商技术标准或经国家质量监督管理机构指定的第三方认可的质控报告。</w:t>
      </w:r>
    </w:p>
    <w:p w:rsidR="00341124" w:rsidRPr="00341124" w:rsidRDefault="00341124" w:rsidP="00341124">
      <w:pPr>
        <w:spacing w:line="360" w:lineRule="auto"/>
        <w:ind w:firstLineChars="200" w:firstLine="480"/>
        <w:rPr>
          <w:rFonts w:ascii="仿宋" w:eastAsia="仿宋" w:hAnsi="仿宋"/>
          <w:sz w:val="24"/>
        </w:rPr>
      </w:pPr>
      <w:r w:rsidRPr="00341124">
        <w:rPr>
          <w:rFonts w:ascii="仿宋" w:eastAsia="仿宋" w:hAnsi="仿宋" w:hint="eastAsia"/>
          <w:sz w:val="24"/>
        </w:rPr>
        <w:t>（3）乙方保证产品售后服务由产品制造厂商提供并且满足如下要求：</w:t>
      </w:r>
    </w:p>
    <w:p w:rsidR="00341124" w:rsidRPr="00341124" w:rsidRDefault="00341124" w:rsidP="00341124">
      <w:pPr>
        <w:spacing w:line="360" w:lineRule="auto"/>
        <w:ind w:leftChars="328" w:left="689"/>
        <w:rPr>
          <w:rFonts w:ascii="仿宋" w:eastAsia="仿宋" w:hAnsi="仿宋"/>
          <w:sz w:val="24"/>
        </w:rPr>
      </w:pPr>
      <w:r w:rsidRPr="00341124">
        <w:rPr>
          <w:rFonts w:ascii="仿宋" w:eastAsia="仿宋" w:hAnsi="仿宋"/>
          <w:sz w:val="24"/>
        </w:rPr>
        <w:t>A.</w:t>
      </w:r>
      <w:r w:rsidRPr="00341124">
        <w:rPr>
          <w:rFonts w:ascii="仿宋" w:eastAsia="仿宋" w:hAnsi="仿宋" w:hint="eastAsia"/>
          <w:sz w:val="24"/>
        </w:rPr>
        <w:t>报修后4小时内响应；</w:t>
      </w:r>
    </w:p>
    <w:p w:rsidR="00341124" w:rsidRPr="00341124" w:rsidRDefault="00341124" w:rsidP="00341124">
      <w:pPr>
        <w:spacing w:line="360" w:lineRule="auto"/>
        <w:ind w:leftChars="328" w:left="689"/>
        <w:rPr>
          <w:rFonts w:ascii="仿宋" w:eastAsia="仿宋" w:hAnsi="仿宋"/>
          <w:sz w:val="24"/>
        </w:rPr>
      </w:pPr>
      <w:r w:rsidRPr="00341124">
        <w:rPr>
          <w:rFonts w:ascii="仿宋" w:eastAsia="仿宋" w:hAnsi="仿宋" w:hint="eastAsia"/>
          <w:sz w:val="24"/>
        </w:rPr>
        <w:t>B</w:t>
      </w:r>
      <w:r w:rsidRPr="00341124">
        <w:rPr>
          <w:rFonts w:ascii="仿宋" w:eastAsia="仿宋" w:hAnsi="仿宋"/>
          <w:sz w:val="24"/>
        </w:rPr>
        <w:t>.</w:t>
      </w:r>
      <w:r w:rsidRPr="00341124">
        <w:rPr>
          <w:rFonts w:ascii="仿宋" w:eastAsia="仿宋" w:hAnsi="仿宋" w:hint="eastAsia"/>
          <w:sz w:val="24"/>
        </w:rPr>
        <w:t>24 小时维修到位（不可抗力情况除外）。</w:t>
      </w:r>
    </w:p>
    <w:p w:rsidR="00341124" w:rsidRPr="00341124" w:rsidRDefault="00341124" w:rsidP="00341124">
      <w:pPr>
        <w:spacing w:line="360" w:lineRule="auto"/>
        <w:ind w:leftChars="328" w:left="689"/>
        <w:rPr>
          <w:rFonts w:ascii="仿宋" w:eastAsia="仿宋" w:hAnsi="仿宋"/>
          <w:sz w:val="24"/>
        </w:rPr>
      </w:pPr>
      <w:r w:rsidRPr="00341124">
        <w:rPr>
          <w:rFonts w:ascii="仿宋" w:eastAsia="仿宋" w:hAnsi="仿宋" w:hint="eastAsia"/>
          <w:sz w:val="24"/>
        </w:rPr>
        <w:t>C</w:t>
      </w:r>
      <w:r w:rsidRPr="00341124">
        <w:rPr>
          <w:rFonts w:ascii="仿宋" w:eastAsia="仿宋" w:hAnsi="仿宋"/>
          <w:sz w:val="24"/>
        </w:rPr>
        <w:t>.</w:t>
      </w:r>
      <w:r w:rsidRPr="00341124">
        <w:rPr>
          <w:rFonts w:ascii="仿宋" w:eastAsia="仿宋" w:hAnsi="仿宋" w:hint="eastAsia"/>
          <w:sz w:val="24"/>
        </w:rPr>
        <w:t>如需更换消耗品和零配件，</w:t>
      </w:r>
      <w:r w:rsidRPr="00341124">
        <w:rPr>
          <w:rFonts w:ascii="仿宋" w:eastAsia="仿宋" w:hAnsi="仿宋"/>
          <w:sz w:val="24"/>
        </w:rPr>
        <w:t>48</w:t>
      </w:r>
      <w:r w:rsidRPr="00341124">
        <w:rPr>
          <w:rFonts w:ascii="仿宋" w:eastAsia="仿宋" w:hAnsi="仿宋" w:hint="eastAsia"/>
          <w:sz w:val="24"/>
        </w:rPr>
        <w:t>小时之内完成更换；</w:t>
      </w:r>
    </w:p>
    <w:p w:rsidR="00341124" w:rsidRPr="00AC56CF" w:rsidRDefault="00341124" w:rsidP="00341124">
      <w:pPr>
        <w:spacing w:line="360" w:lineRule="auto"/>
        <w:ind w:firstLineChars="300" w:firstLine="720"/>
        <w:rPr>
          <w:rFonts w:ascii="仿宋" w:eastAsia="仿宋" w:hAnsi="仿宋"/>
          <w:sz w:val="24"/>
        </w:rPr>
      </w:pPr>
      <w:r w:rsidRPr="00341124">
        <w:rPr>
          <w:rFonts w:ascii="仿宋" w:eastAsia="仿宋" w:hAnsi="仿宋" w:hint="eastAsia"/>
          <w:sz w:val="24"/>
        </w:rPr>
        <w:t>D</w:t>
      </w:r>
      <w:r w:rsidRPr="00341124">
        <w:rPr>
          <w:rFonts w:ascii="仿宋" w:eastAsia="仿宋" w:hAnsi="仿宋"/>
          <w:sz w:val="24"/>
        </w:rPr>
        <w:t>.</w:t>
      </w:r>
      <w:r w:rsidRPr="00341124">
        <w:rPr>
          <w:rFonts w:ascii="仿宋" w:eastAsia="仿宋" w:hAnsi="仿宋" w:hint="eastAsia"/>
          <w:sz w:val="24"/>
        </w:rPr>
        <w:t>如遇产品重大故障，超过</w:t>
      </w:r>
      <w:r w:rsidRPr="00341124">
        <w:rPr>
          <w:rFonts w:ascii="仿宋" w:eastAsia="仿宋" w:hAnsi="仿宋"/>
          <w:sz w:val="24"/>
        </w:rPr>
        <w:t>72</w:t>
      </w:r>
      <w:r w:rsidRPr="00341124">
        <w:rPr>
          <w:rFonts w:ascii="仿宋" w:eastAsia="仿宋" w:hAnsi="仿宋" w:hint="eastAsia"/>
          <w:sz w:val="24"/>
        </w:rPr>
        <w:t>小时无法解决的，提供备用机。</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提供设备原厂服务，负责货物的终身维修，保证 10年以上供应维修配件，5 年</w:t>
      </w:r>
      <w:r w:rsidRPr="00AC56CF">
        <w:rPr>
          <w:rFonts w:ascii="仿宋" w:eastAsia="仿宋" w:hAnsi="仿宋" w:hint="eastAsia"/>
          <w:sz w:val="24"/>
        </w:rPr>
        <w:lastRenderedPageBreak/>
        <w:t>内免费提供软件升级服务，并免费配合医院完成设备端信息化接口改造。</w:t>
      </w:r>
    </w:p>
    <w:p w:rsidR="00341124" w:rsidRPr="00AC56CF" w:rsidRDefault="00341124" w:rsidP="00341124">
      <w:pPr>
        <w:spacing w:line="360" w:lineRule="auto"/>
        <w:ind w:firstLineChars="300" w:firstLine="720"/>
        <w:rPr>
          <w:rFonts w:ascii="仿宋" w:eastAsia="仿宋" w:hAnsi="仿宋"/>
          <w:sz w:val="24"/>
        </w:rPr>
      </w:pPr>
      <w:r w:rsidRPr="00AC56CF">
        <w:rPr>
          <w:rFonts w:ascii="仿宋" w:eastAsia="仿宋" w:hAnsi="仿宋"/>
          <w:sz w:val="24"/>
        </w:rPr>
        <w:t>(</w:t>
      </w:r>
      <w:r w:rsidRPr="00AC56CF">
        <w:rPr>
          <w:rFonts w:ascii="仿宋" w:eastAsia="仿宋" w:hAnsi="仿宋" w:hint="eastAsia"/>
          <w:sz w:val="24"/>
        </w:rPr>
        <w:t>4</w:t>
      </w:r>
      <w:r w:rsidRPr="00AC56CF">
        <w:rPr>
          <w:rFonts w:ascii="仿宋" w:eastAsia="仿宋" w:hAnsi="仿宋"/>
          <w:sz w:val="24"/>
        </w:rPr>
        <w:t>)</w:t>
      </w:r>
      <w:r w:rsidRPr="00AC56CF">
        <w:rPr>
          <w:rFonts w:ascii="仿宋" w:eastAsia="仿宋" w:hAnsi="仿宋" w:hint="eastAsia"/>
          <w:sz w:val="24"/>
        </w:rPr>
        <w:t xml:space="preserve"> 在免费保修期内，乙方应确保年开机率在9</w:t>
      </w:r>
      <w:r w:rsidRPr="00AC56CF">
        <w:rPr>
          <w:rFonts w:ascii="仿宋" w:eastAsia="仿宋" w:hAnsi="仿宋"/>
          <w:sz w:val="24"/>
        </w:rPr>
        <w:t>5</w:t>
      </w:r>
      <w:r w:rsidRPr="00AC56CF">
        <w:rPr>
          <w:rFonts w:ascii="仿宋" w:eastAsia="仿宋" w:hAnsi="仿宋" w:hint="eastAsia"/>
          <w:sz w:val="24"/>
        </w:rPr>
        <w:t>%以上，否则按照如下约定执行：①年开机率9</w:t>
      </w:r>
      <w:r w:rsidRPr="00AC56CF">
        <w:rPr>
          <w:rFonts w:ascii="仿宋" w:eastAsia="仿宋" w:hAnsi="仿宋"/>
          <w:sz w:val="24"/>
        </w:rPr>
        <w:t>0~95%</w:t>
      </w:r>
      <w:r w:rsidRPr="00AC56CF">
        <w:rPr>
          <w:rFonts w:ascii="仿宋" w:eastAsia="仿宋" w:hAnsi="仿宋" w:hint="eastAsia"/>
          <w:sz w:val="24"/>
        </w:rPr>
        <w:t>（含9</w:t>
      </w:r>
      <w:r w:rsidRPr="00AC56CF">
        <w:rPr>
          <w:rFonts w:ascii="仿宋" w:eastAsia="仿宋" w:hAnsi="仿宋"/>
          <w:sz w:val="24"/>
        </w:rPr>
        <w:t>5</w:t>
      </w:r>
      <w:r w:rsidRPr="00AC56CF">
        <w:rPr>
          <w:rFonts w:ascii="仿宋" w:eastAsia="仿宋" w:hAnsi="仿宋" w:hint="eastAsia"/>
          <w:sz w:val="24"/>
        </w:rPr>
        <w:t>%</w:t>
      </w:r>
      <w:r w:rsidRPr="00AC56CF">
        <w:rPr>
          <w:rFonts w:ascii="仿宋" w:eastAsia="仿宋" w:hAnsi="仿宋"/>
          <w:sz w:val="24"/>
        </w:rPr>
        <w:t>）</w:t>
      </w:r>
      <w:r w:rsidRPr="00AC56CF">
        <w:rPr>
          <w:rFonts w:ascii="仿宋" w:eastAsia="仿宋" w:hAnsi="仿宋" w:hint="eastAsia"/>
          <w:sz w:val="24"/>
        </w:rPr>
        <w:t>，保修期延长至原有保修期5倍；②年开机率在8</w:t>
      </w:r>
      <w:r w:rsidRPr="00AC56CF">
        <w:rPr>
          <w:rFonts w:ascii="仿宋" w:eastAsia="仿宋" w:hAnsi="仿宋"/>
          <w:sz w:val="24"/>
        </w:rPr>
        <w:t>5</w:t>
      </w:r>
      <w:r w:rsidRPr="00AC56CF">
        <w:rPr>
          <w:rFonts w:ascii="仿宋" w:eastAsia="仿宋" w:hAnsi="仿宋" w:hint="eastAsia"/>
          <w:sz w:val="24"/>
        </w:rPr>
        <w:t>~</w:t>
      </w:r>
      <w:r w:rsidRPr="00AC56CF">
        <w:rPr>
          <w:rFonts w:ascii="仿宋" w:eastAsia="仿宋" w:hAnsi="仿宋"/>
          <w:sz w:val="24"/>
        </w:rPr>
        <w:t>90%</w:t>
      </w:r>
      <w:r w:rsidRPr="00AC56CF">
        <w:rPr>
          <w:rFonts w:ascii="仿宋" w:eastAsia="仿宋" w:hAnsi="仿宋" w:hint="eastAsia"/>
          <w:sz w:val="24"/>
        </w:rPr>
        <w:t>（含9</w:t>
      </w:r>
      <w:r w:rsidRPr="00AC56CF">
        <w:rPr>
          <w:rFonts w:ascii="仿宋" w:eastAsia="仿宋" w:hAnsi="仿宋"/>
          <w:sz w:val="24"/>
        </w:rPr>
        <w:t>0</w:t>
      </w:r>
      <w:r w:rsidRPr="00AC56CF">
        <w:rPr>
          <w:rFonts w:ascii="仿宋" w:eastAsia="仿宋" w:hAnsi="仿宋" w:hint="eastAsia"/>
          <w:sz w:val="24"/>
        </w:rPr>
        <w:t>%</w:t>
      </w:r>
      <w:r w:rsidRPr="00AC56CF">
        <w:rPr>
          <w:rFonts w:ascii="仿宋" w:eastAsia="仿宋" w:hAnsi="仿宋"/>
          <w:sz w:val="24"/>
        </w:rPr>
        <w:t>）</w:t>
      </w:r>
      <w:r w:rsidRPr="00AC56CF">
        <w:rPr>
          <w:rFonts w:ascii="仿宋" w:eastAsia="仿宋" w:hAnsi="仿宋" w:hint="eastAsia"/>
          <w:sz w:val="24"/>
        </w:rPr>
        <w:t>，保修期延长至原有保修期1</w:t>
      </w:r>
      <w:r w:rsidRPr="00AC56CF">
        <w:rPr>
          <w:rFonts w:ascii="仿宋" w:eastAsia="仿宋" w:hAnsi="仿宋"/>
          <w:sz w:val="24"/>
        </w:rPr>
        <w:t>0</w:t>
      </w:r>
      <w:r w:rsidRPr="00AC56CF">
        <w:rPr>
          <w:rFonts w:ascii="仿宋" w:eastAsia="仿宋" w:hAnsi="仿宋" w:hint="eastAsia"/>
          <w:sz w:val="24"/>
        </w:rPr>
        <w:t>倍；③年开机率低于8</w:t>
      </w:r>
      <w:r w:rsidRPr="00AC56CF">
        <w:rPr>
          <w:rFonts w:ascii="仿宋" w:eastAsia="仿宋" w:hAnsi="仿宋"/>
          <w:sz w:val="24"/>
        </w:rPr>
        <w:t>5</w:t>
      </w:r>
      <w:r w:rsidRPr="00AC56CF">
        <w:rPr>
          <w:rFonts w:ascii="仿宋" w:eastAsia="仿宋" w:hAnsi="仿宋" w:hint="eastAsia"/>
          <w:sz w:val="24"/>
        </w:rPr>
        <w:t>%（含</w:t>
      </w:r>
      <w:r w:rsidRPr="00AC56CF">
        <w:rPr>
          <w:rFonts w:ascii="仿宋" w:eastAsia="仿宋" w:hAnsi="仿宋"/>
          <w:sz w:val="24"/>
        </w:rPr>
        <w:t>85</w:t>
      </w:r>
      <w:r w:rsidRPr="00AC56CF">
        <w:rPr>
          <w:rFonts w:ascii="仿宋" w:eastAsia="仿宋" w:hAnsi="仿宋" w:hint="eastAsia"/>
          <w:sz w:val="24"/>
        </w:rPr>
        <w:t>%</w:t>
      </w:r>
      <w:r w:rsidRPr="00AC56CF">
        <w:rPr>
          <w:rFonts w:ascii="仿宋" w:eastAsia="仿宋" w:hAnsi="仿宋"/>
          <w:sz w:val="24"/>
        </w:rPr>
        <w:t>）</w:t>
      </w:r>
      <w:r w:rsidRPr="00AC56CF">
        <w:rPr>
          <w:rFonts w:ascii="仿宋" w:eastAsia="仿宋" w:hAnsi="仿宋" w:hint="eastAsia"/>
          <w:sz w:val="24"/>
        </w:rPr>
        <w:t>，乙方必须无条件更换新机，赔偿用户的直接经济损失和间接经济损失，同时甲方扣除乙方剩余尾款或履约保证金。</w:t>
      </w:r>
    </w:p>
    <w:p w:rsidR="00341124" w:rsidRPr="00AC56CF" w:rsidRDefault="00341124" w:rsidP="00341124">
      <w:pPr>
        <w:spacing w:line="360" w:lineRule="auto"/>
        <w:ind w:leftChars="228" w:left="719" w:hangingChars="100" w:hanging="240"/>
        <w:rPr>
          <w:rFonts w:ascii="仿宋" w:eastAsia="仿宋" w:hAnsi="仿宋"/>
          <w:sz w:val="24"/>
        </w:rPr>
      </w:pPr>
      <w:r w:rsidRPr="00AC56CF">
        <w:rPr>
          <w:rFonts w:ascii="仿宋" w:eastAsia="仿宋" w:hAnsi="仿宋"/>
          <w:sz w:val="24"/>
        </w:rPr>
        <w:t>(</w:t>
      </w:r>
      <w:r w:rsidRPr="00AC56CF">
        <w:rPr>
          <w:rFonts w:ascii="仿宋" w:eastAsia="仿宋" w:hAnsi="仿宋" w:hint="eastAsia"/>
          <w:sz w:val="24"/>
        </w:rPr>
        <w:t>5)本协议所称的年开机率是指一年总天数与因产品质量原因致使产品无法正常运转的天数（以下称“停机天数”）之差与一年总天数的商，计算公式：年开机率=（365-停机天数）/365）</w:t>
      </w:r>
    </w:p>
    <w:p w:rsidR="00341124" w:rsidRPr="00AC56CF" w:rsidRDefault="00341124" w:rsidP="00341124">
      <w:pPr>
        <w:spacing w:line="500" w:lineRule="exact"/>
        <w:ind w:leftChars="100" w:left="210" w:firstLineChars="100" w:firstLine="240"/>
        <w:rPr>
          <w:rFonts w:ascii="仿宋" w:eastAsia="仿宋" w:hAnsi="仿宋"/>
          <w:sz w:val="24"/>
        </w:rPr>
      </w:pPr>
      <w:r w:rsidRPr="00AC56CF">
        <w:rPr>
          <w:rFonts w:ascii="仿宋" w:eastAsia="仿宋" w:hAnsi="仿宋" w:hint="eastAsia"/>
          <w:sz w:val="24"/>
        </w:rPr>
        <w:t>七、知识产权：</w:t>
      </w:r>
    </w:p>
    <w:p w:rsidR="00341124" w:rsidRPr="00AC56CF" w:rsidRDefault="00341124" w:rsidP="00341124">
      <w:pPr>
        <w:spacing w:line="560" w:lineRule="exact"/>
        <w:ind w:firstLineChars="200" w:firstLine="480"/>
        <w:rPr>
          <w:rFonts w:ascii="仿宋" w:eastAsia="仿宋" w:hAnsi="仿宋"/>
          <w:sz w:val="24"/>
        </w:rPr>
      </w:pPr>
      <w:r w:rsidRPr="00AC56CF">
        <w:rPr>
          <w:rFonts w:ascii="仿宋" w:eastAsia="仿宋" w:hAnsi="仿宋"/>
          <w:sz w:val="24"/>
        </w:rPr>
        <w:t>乙方应保证提供货物的商标、专利</w:t>
      </w:r>
      <w:r w:rsidRPr="00AC56CF">
        <w:rPr>
          <w:rFonts w:ascii="仿宋" w:eastAsia="仿宋" w:hAnsi="仿宋" w:hint="eastAsia"/>
          <w:sz w:val="24"/>
        </w:rPr>
        <w:t>、</w:t>
      </w:r>
      <w:r w:rsidRPr="00AC56CF">
        <w:rPr>
          <w:rFonts w:ascii="仿宋" w:eastAsia="仿宋" w:hAnsi="仿宋"/>
          <w:sz w:val="24"/>
        </w:rPr>
        <w:t>外观设计等知识产权</w:t>
      </w:r>
      <w:r w:rsidRPr="00AC56CF">
        <w:rPr>
          <w:rFonts w:ascii="仿宋" w:eastAsia="仿宋" w:hAnsi="仿宋" w:hint="eastAsia"/>
          <w:sz w:val="24"/>
        </w:rPr>
        <w:t>来源</w:t>
      </w:r>
      <w:r w:rsidRPr="00AC56CF">
        <w:rPr>
          <w:rFonts w:ascii="仿宋" w:eastAsia="仿宋" w:hAnsi="仿宋"/>
          <w:sz w:val="24"/>
        </w:rPr>
        <w:t>合法，</w:t>
      </w:r>
      <w:r w:rsidRPr="00AC56CF">
        <w:rPr>
          <w:rFonts w:ascii="仿宋" w:eastAsia="仿宋" w:hAnsi="仿宋" w:hint="eastAsia"/>
          <w:sz w:val="24"/>
        </w:rPr>
        <w:t>不得</w:t>
      </w:r>
      <w:r w:rsidRPr="00AC56CF">
        <w:rPr>
          <w:rFonts w:ascii="仿宋" w:eastAsia="仿宋" w:hAnsi="仿宋"/>
          <w:sz w:val="24"/>
        </w:rPr>
        <w:t>侵犯第三方的知识产权。</w:t>
      </w:r>
      <w:r w:rsidRPr="00AC56CF">
        <w:rPr>
          <w:rFonts w:ascii="仿宋" w:eastAsia="仿宋" w:hAnsi="仿宋" w:hint="eastAsia"/>
          <w:sz w:val="24"/>
        </w:rPr>
        <w:t>甲方</w:t>
      </w:r>
      <w:r w:rsidRPr="00AC56CF">
        <w:rPr>
          <w:rFonts w:ascii="仿宋" w:eastAsia="仿宋" w:hAnsi="仿宋"/>
          <w:sz w:val="24"/>
        </w:rPr>
        <w:t>不对乙方提供的货物的商标、</w:t>
      </w:r>
      <w:hyperlink r:id="rId12" w:tgtFrame="_blank" w:tooltip="专利" w:history="1">
        <w:r w:rsidRPr="00AC56CF">
          <w:rPr>
            <w:rFonts w:ascii="仿宋" w:eastAsia="仿宋" w:hAnsi="仿宋"/>
            <w:sz w:val="24"/>
          </w:rPr>
          <w:t>专利</w:t>
        </w:r>
      </w:hyperlink>
      <w:r w:rsidRPr="00AC56CF">
        <w:rPr>
          <w:rFonts w:ascii="仿宋" w:eastAsia="仿宋" w:hAnsi="仿宋" w:hint="eastAsia"/>
          <w:sz w:val="24"/>
        </w:rPr>
        <w:t>、</w:t>
      </w:r>
      <w:r w:rsidRPr="00AC56CF">
        <w:rPr>
          <w:rFonts w:ascii="仿宋" w:eastAsia="仿宋" w:hAnsi="仿宋"/>
          <w:sz w:val="24"/>
        </w:rPr>
        <w:t>外观设计是否侵犯他人的权利负责</w:t>
      </w:r>
      <w:r w:rsidRPr="00AC56CF">
        <w:rPr>
          <w:rFonts w:ascii="仿宋" w:eastAsia="仿宋" w:hAnsi="仿宋" w:hint="eastAsia"/>
          <w:sz w:val="24"/>
        </w:rPr>
        <w:t>。</w:t>
      </w:r>
      <w:r w:rsidRPr="00AC56CF">
        <w:rPr>
          <w:rFonts w:ascii="仿宋" w:eastAsia="仿宋" w:hAnsi="仿宋"/>
          <w:sz w:val="24"/>
        </w:rPr>
        <w:t>乙方应保证甲方在使用本采购合同项下的货物或其任何一部分时免受第三方侵犯其知识产权、</w:t>
      </w:r>
      <w:hyperlink r:id="rId13" w:tgtFrame="_blank" w:tooltip="商标权" w:history="1">
        <w:r w:rsidRPr="00AC56CF">
          <w:rPr>
            <w:rFonts w:ascii="仿宋" w:eastAsia="仿宋" w:hAnsi="仿宋"/>
            <w:sz w:val="24"/>
          </w:rPr>
          <w:t>商标权</w:t>
        </w:r>
      </w:hyperlink>
      <w:r w:rsidRPr="00AC56CF">
        <w:rPr>
          <w:rFonts w:ascii="仿宋" w:eastAsia="仿宋" w:hAnsi="仿宋" w:hint="eastAsia"/>
          <w:sz w:val="24"/>
        </w:rPr>
        <w:t>、著作权或其它知识产权</w:t>
      </w:r>
      <w:r w:rsidRPr="00AC56CF">
        <w:rPr>
          <w:rFonts w:ascii="仿宋" w:eastAsia="仿宋" w:hAnsi="仿宋"/>
          <w:sz w:val="24"/>
        </w:rPr>
        <w:t>的起诉</w:t>
      </w:r>
      <w:r w:rsidRPr="00AC56CF">
        <w:rPr>
          <w:rFonts w:ascii="仿宋" w:eastAsia="仿宋" w:hAnsi="仿宋" w:hint="eastAsia"/>
          <w:sz w:val="24"/>
        </w:rPr>
        <w:t>，乙方应保证所提供软件的合法性，所发生的任何知识产权纠纷与甲方无关。甲方购买产品后，有权对该产品与其他设备进行配套、整合或适当改进，而免受侵犯专利权的起诉。</w:t>
      </w:r>
      <w:r w:rsidRPr="00AC56CF">
        <w:rPr>
          <w:rFonts w:ascii="仿宋" w:eastAsia="仿宋" w:hAnsi="仿宋"/>
          <w:sz w:val="24"/>
        </w:rPr>
        <w:t>如因乙方提供货物引发知识产权争议或违法导致</w:t>
      </w:r>
      <w:r w:rsidRPr="00AC56CF">
        <w:rPr>
          <w:rFonts w:ascii="仿宋" w:eastAsia="仿宋" w:hAnsi="仿宋" w:hint="eastAsia"/>
          <w:sz w:val="24"/>
        </w:rPr>
        <w:t>甲方</w:t>
      </w:r>
      <w:r w:rsidRPr="00AC56CF">
        <w:rPr>
          <w:rFonts w:ascii="仿宋" w:eastAsia="仿宋" w:hAnsi="仿宋"/>
          <w:sz w:val="24"/>
        </w:rPr>
        <w:t>受损的，乙方应赔偿甲方的一切合理损失</w:t>
      </w:r>
      <w:r w:rsidRPr="00AC56CF">
        <w:rPr>
          <w:rFonts w:ascii="仿宋" w:eastAsia="仿宋" w:hAnsi="仿宋" w:hint="eastAsia"/>
          <w:sz w:val="24"/>
        </w:rPr>
        <w:t>，</w:t>
      </w:r>
      <w:r w:rsidRPr="00AC56CF">
        <w:rPr>
          <w:rFonts w:ascii="仿宋" w:eastAsia="仿宋" w:hAnsi="仿宋"/>
          <w:sz w:val="24"/>
        </w:rPr>
        <w:t>包括但不限于赔偿金</w:t>
      </w:r>
      <w:r w:rsidRPr="00AC56CF">
        <w:rPr>
          <w:rFonts w:ascii="仿宋" w:eastAsia="仿宋" w:hAnsi="仿宋" w:hint="eastAsia"/>
          <w:sz w:val="24"/>
        </w:rPr>
        <w:t>、</w:t>
      </w:r>
      <w:r w:rsidRPr="00AC56CF">
        <w:rPr>
          <w:rFonts w:ascii="仿宋" w:eastAsia="仿宋" w:hAnsi="仿宋"/>
          <w:sz w:val="24"/>
        </w:rPr>
        <w:t>律师费</w:t>
      </w:r>
      <w:r w:rsidRPr="00AC56CF">
        <w:rPr>
          <w:rFonts w:ascii="仿宋" w:eastAsia="仿宋" w:hAnsi="仿宋" w:hint="eastAsia"/>
          <w:sz w:val="24"/>
        </w:rPr>
        <w:t>、</w:t>
      </w:r>
      <w:r w:rsidRPr="00AC56CF">
        <w:rPr>
          <w:rFonts w:ascii="仿宋" w:eastAsia="仿宋" w:hAnsi="仿宋"/>
          <w:sz w:val="24"/>
        </w:rPr>
        <w:t>保全费等费用</w:t>
      </w:r>
      <w:r w:rsidRPr="00AC56CF">
        <w:rPr>
          <w:rFonts w:ascii="仿宋" w:eastAsia="仿宋" w:hAnsi="仿宋" w:hint="eastAsia"/>
          <w:sz w:val="24"/>
        </w:rPr>
        <w:t>。</w:t>
      </w:r>
    </w:p>
    <w:p w:rsidR="00341124" w:rsidRPr="00AC56CF" w:rsidRDefault="00341124" w:rsidP="00341124">
      <w:pPr>
        <w:spacing w:line="500" w:lineRule="exact"/>
        <w:ind w:leftChars="100" w:left="210" w:firstLineChars="100" w:firstLine="240"/>
        <w:rPr>
          <w:rFonts w:ascii="仿宋" w:eastAsia="仿宋" w:hAnsi="仿宋"/>
          <w:sz w:val="24"/>
        </w:rPr>
      </w:pPr>
      <w:r w:rsidRPr="00AC56CF">
        <w:rPr>
          <w:rFonts w:ascii="仿宋" w:eastAsia="仿宋" w:hAnsi="仿宋" w:hint="eastAsia"/>
          <w:sz w:val="24"/>
        </w:rPr>
        <w:t>八、保密条款：</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1、本合同所指保密信息，是指接受方从披露方取得的、获知的、或因履行本合同而产生的商业秘密、技术秘密、或其他应予保密的信息和资料，包括但不限于涉及双方以及其合作方的产品资料，技术方案，专业意见，价格，业务战略，用户信息与数据，软件，硬件，API接口，设计等及乙方提供设备所采集、储存、处理的患者信息、就医信息、药品耗材信息、病案信息、医院运行信息、科研及试验数据、分析数据等信息及数据等，无论上述信息和资料以何种形式或载于何种载体，无论披露方在披露时是否以口头、图像或书面等方式表明其具有保密性。</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2、本合同双方承诺并同意对上述保密信息予以严格保密，未经对方书面同意，不向任何其他方披露该等信息。上述保密信息仅可在各自一方从事该业务的负责</w:t>
      </w:r>
      <w:r w:rsidRPr="00AC56CF">
        <w:rPr>
          <w:rFonts w:ascii="仿宋" w:eastAsia="仿宋" w:hAnsi="仿宋" w:hint="eastAsia"/>
          <w:sz w:val="24"/>
        </w:rPr>
        <w:lastRenderedPageBreak/>
        <w:t>人和雇员范围内知悉，双方需要严格限制接触上述保密信息的员工遵守本条之保密义务。</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3、上述限制条款不适用于以下情况：（1）在双方就本签署本合同前，该保密信息已以合法方式属接受方所有的；（2）上述保密信息已经公开或能够通过合法方式在没有保密义务的第三方处获得的；（3）按照法律法规要求，接受方应法院或其它法律、行政管理部门要求因而披露保密信息的；（4）接受方为向行政管理部门、行业协会等申请业务资质、获得认定、或符合国家、行业标准/认证，因此需要向上述机构提交材料或进行说明的，但需要求获知保密信息的机构予以保密。</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4、在任何情形下，本条款所约定的保密义务长期有效。</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5、甲方使用乙方提供的设备所产生的所有数据或甲方上传至乙方设备的信息等均归甲方所有，未经甲方书面授权，乙方不得使用。乙方应保证对甲方所有的数据及信息进行保密和保护，如出现由乙方原因造成的甲方数据及信息泄密或丢失情况，乙方承担责任并赔偿甲方损失。</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 xml:space="preserve">6、本合同无论因合作原因终止、解除、无效或被撤销，除法律另有规定外，乙方应在确认本合同已终止、解除、无效或被撤销之日起7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 </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7、甲乙双方都应在本合同履约目的范围内进行相关数据/个人信息的采集、储存、处理等活动，双方的上述活动应满足《中华人民共和国个人信息保护法》、《中华人民共和国网络安全法》、《中华人民共和国数据安全法》等相关法律法规的规定以及医疗技术规范的要求。双方都应尽最大的审慎的义务来保障上述数据/个人信息的安全。乙方应保证在本合同履约目的范围内取得的相关数据/个人信息都在中华人民共和国境内存储，不得将上述数据和信息传输到境外。</w:t>
      </w:r>
    </w:p>
    <w:p w:rsidR="00341124" w:rsidRPr="00AC56CF" w:rsidRDefault="00341124" w:rsidP="00341124">
      <w:pPr>
        <w:spacing w:line="360" w:lineRule="auto"/>
        <w:ind w:firstLineChars="177" w:firstLine="425"/>
        <w:rPr>
          <w:rFonts w:ascii="仿宋" w:eastAsia="仿宋" w:hAnsi="仿宋"/>
          <w:sz w:val="24"/>
        </w:rPr>
      </w:pPr>
      <w:r w:rsidRPr="00AC56CF">
        <w:rPr>
          <w:rFonts w:ascii="仿宋" w:eastAsia="仿宋" w:hAnsi="仿宋" w:hint="eastAsia"/>
          <w:sz w:val="24"/>
        </w:rPr>
        <w:t>8、乙方应采取适当的措施以保证在其授权下访问数据的员工系在本合同及适用法律法规规定的范围内处理数据。乙方承诺已建立适当的数据安全能力，落实必要的管理和技术措施，防止数据的泄漏、损毁、丢失、篡改。未经甲方书面授权，乙方不得使用。</w:t>
      </w:r>
    </w:p>
    <w:p w:rsidR="00341124" w:rsidRPr="00AC56CF" w:rsidRDefault="00341124" w:rsidP="00341124">
      <w:pPr>
        <w:spacing w:line="360" w:lineRule="auto"/>
        <w:ind w:leftChars="100" w:left="210" w:firstLineChars="100" w:firstLine="240"/>
        <w:rPr>
          <w:rFonts w:ascii="仿宋" w:eastAsia="仿宋" w:hAnsi="仿宋"/>
          <w:sz w:val="24"/>
        </w:rPr>
      </w:pPr>
      <w:r w:rsidRPr="00AC56CF">
        <w:rPr>
          <w:rFonts w:ascii="仿宋" w:eastAsia="仿宋" w:hAnsi="仿宋" w:hint="eastAsia"/>
          <w:sz w:val="24"/>
        </w:rPr>
        <w:lastRenderedPageBreak/>
        <w:t>九、违约责任：</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sz w:val="24"/>
        </w:rPr>
        <w:t>1</w:t>
      </w:r>
      <w:r w:rsidRPr="00AC56CF">
        <w:rPr>
          <w:rFonts w:ascii="仿宋" w:eastAsia="仿宋" w:hAnsi="仿宋" w:hint="eastAsia"/>
          <w:sz w:val="24"/>
        </w:rPr>
        <w:t>、若乙方交货期内不能交货，逾期15日历日内，乙方须承担每日逾期交货合同总价款千分之一的违约金；逾期超过15日历日（含）的，乙方需偿付合同总价款的30 %的违约金；逾期超过30日历日（含）的，甲方有权解除合同，并要求乙方承担合同总价款的30%违约金，并按主管部门相关规定处理。若违约金无法弥补甲方的损失，乙方还应赔偿甲方因此造成的损失。</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2、若乙方交付的产品、工程或服务不符合招标文件要求、投标承诺，或在投标阶段为了中标而盲目虚假承诺、低价恶性竞争，在履约阶段则通过偷工减料、以次充好而获取利润的，将被拒收产品并扣除全货款30%的违约金，且将被深圳市政府采购中心评为履约等级“差”并按主管部门相关规定处理。若违约金无法弥补甲方的损失，乙方还应赔偿甲方因此造成的损失。</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3、若乙方未按照本合同第四条培训条款的相关规定，第六条保修条款的约定提供培训、维保服务（不良服务），需承担合同总价款百分之五的违约金；</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4、若乙方在一年内的不良服务次数超过3次，甲方将取消乙方今后参与甲方其他采购项目的投标资格。</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5、甲方无正当理由拒收产品，乙方有权向甲方索赔拒收货物价款（不含验收费）百分之十的违约金。</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6、因乙方所供产品质量问题或者乙方履行本协议过程中造成患者人身伤害、造成甲方经济损失的，甲方向患者先行赔偿后，有权向乙方追偿，乙方应同意承担全部责任。</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7、乙方无正当理由要求终止或解除本合同的，甲方有权要求乙方支付全部货款总额30%的违约金。</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8、乙方在承担上述一项或多项违约责任后，仍应继续履行合同规定的义务(甲方解除合同的除外)。甲方未能及时追究乙方的任何一项违约责任并不表明甲方放弃追究乙方该项或其他违约责任。</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9、甲乙双方同意，甲方可以从乙方履约保证金中直接扣除乙方应承担的违约金。</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10、违约方除需按照上述约定承担违约责任外，守约方有权要求违约方赔偿一切损失，本协议所称的损失包括直接损失以及维权的合理费用，包括但不限于</w:t>
      </w:r>
      <w:r w:rsidRPr="00AC56CF">
        <w:rPr>
          <w:rFonts w:ascii="仿宋" w:eastAsia="仿宋" w:hAnsi="仿宋" w:hint="eastAsia"/>
          <w:sz w:val="24"/>
        </w:rPr>
        <w:lastRenderedPageBreak/>
        <w:t>律师费、公证费、差旅费、鉴定费、评估费、担保费、保全费、诉讼费等。</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十、通知</w:t>
      </w:r>
    </w:p>
    <w:p w:rsidR="00341124" w:rsidRPr="00AC56CF" w:rsidRDefault="00341124" w:rsidP="00341124">
      <w:pPr>
        <w:spacing w:line="560" w:lineRule="exact"/>
        <w:ind w:firstLine="480"/>
        <w:rPr>
          <w:rFonts w:ascii="仿宋" w:eastAsia="仿宋" w:hAnsi="仿宋"/>
          <w:sz w:val="24"/>
        </w:rPr>
      </w:pPr>
      <w:r w:rsidRPr="00AC56CF">
        <w:rPr>
          <w:rFonts w:ascii="仿宋" w:eastAsia="仿宋" w:hAnsi="仿宋" w:hint="eastAsia"/>
          <w:sz w:val="24"/>
        </w:rPr>
        <w:t>本合同签字页约定的各方的地址和电话为互相接收信函、通知、材料以及司法机关送达法律文书等的法定送达地址和联系电话，由合同一方变更地址和电话，应提前五日书面通知对方，变更方未及时通知对方的，因此产生的责任和损失应由变更方承担。合同一方或司法机关按约定的地址和电话将信函、通知、材料等以邮件挂号信件、EMS特快专递寄发后，即视为履行了通知、送达义务，并产生相应的法律效力。邮政挂号信件、EMS邮件，对方拒收、非本人签收、退回、无法送达等均视为送达并产生送达的法律效力。</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十一、争议解决：</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因执行合同过程中所发生的一切争议，双方首先通过友好协商解决，如协商后仍不能解决，任何一方均可以向甲方所在地有管辖权的人民法院提起诉讼解决。</w:t>
      </w:r>
    </w:p>
    <w:p w:rsidR="00341124" w:rsidRPr="00AC56CF" w:rsidRDefault="00341124" w:rsidP="00341124">
      <w:pPr>
        <w:spacing w:line="500" w:lineRule="exact"/>
        <w:ind w:firstLineChars="200" w:firstLine="480"/>
        <w:rPr>
          <w:rFonts w:ascii="仿宋" w:eastAsia="仿宋" w:hAnsi="仿宋"/>
          <w:sz w:val="24"/>
        </w:rPr>
      </w:pPr>
      <w:r w:rsidRPr="00AC56CF">
        <w:rPr>
          <w:rFonts w:ascii="仿宋" w:eastAsia="仿宋" w:hAnsi="仿宋" w:hint="eastAsia"/>
          <w:sz w:val="24"/>
        </w:rPr>
        <w:t>十二、未经对方书面许可，任何一方不得转让其在本合同下的权利义务。</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 xml:space="preserve">十三、本合同与本合同对应的招标文件、投标文件如有抵触之处，以本合同条款为准，但实质性条款除外。下列文件均为本合同的组成部分：  </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 xml:space="preserve">（1）招标文件、答疑及补充通知；   </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 xml:space="preserve">（2）投标文件；  </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 xml:space="preserve">（3）本合同执行中共同签署的补充与修正文件。  </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本合同未尽事宜，适用以上文件，优先适用顺位为：1、招标文件、答疑及补充通知；2、投标文件；3、补充协议（必须满足招标文件及投标文件要求）。 本项目的招标文件、乙方投标文件及澄清说明文件（若有）、技术方案及要求、合同附件均构成本合同的组成部分，甲、乙双方均有义务遵守。</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十四、当构成本合同的组成部分，对同一事项的约定不一致时，关于价款、履约日期的表述，以签署时间在后的为准；关于质量、验收标准及其他内容的表述，以标准或要求较高者为准。</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十五、本合同一式五份，自双方签字盖章之日起生效，甲方持四份，乙方持一份，具有同等效力。</w:t>
      </w:r>
    </w:p>
    <w:p w:rsidR="00341124" w:rsidRPr="00AC56CF" w:rsidRDefault="00341124" w:rsidP="00341124">
      <w:pPr>
        <w:spacing w:line="360" w:lineRule="auto"/>
        <w:ind w:leftChars="200" w:left="420"/>
        <w:rPr>
          <w:rFonts w:ascii="仿宋" w:eastAsia="仿宋" w:hAnsi="仿宋"/>
          <w:sz w:val="24"/>
        </w:rPr>
      </w:pPr>
      <w:r w:rsidRPr="00AC56CF">
        <w:rPr>
          <w:rFonts w:ascii="仿宋" w:eastAsia="仿宋" w:hAnsi="仿宋" w:hint="eastAsia"/>
          <w:sz w:val="24"/>
        </w:rPr>
        <w:t>十六、本合同修改需双方书面确认，并签署补充协议。</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lastRenderedPageBreak/>
        <w:t>十七、合同附件为本合同的重要组成部分，与合同正文具有同等法律效力。合同附件与合同正文有任何冲突的，以合同正文为准。</w:t>
      </w:r>
    </w:p>
    <w:p w:rsidR="00341124" w:rsidRPr="00341124" w:rsidRDefault="00341124" w:rsidP="00341124">
      <w:pPr>
        <w:spacing w:line="360" w:lineRule="auto"/>
        <w:ind w:leftChars="200" w:left="420"/>
        <w:rPr>
          <w:rFonts w:ascii="仿宋" w:eastAsia="仿宋" w:hAnsi="仿宋"/>
          <w:sz w:val="24"/>
        </w:rPr>
      </w:pPr>
      <w:r w:rsidRPr="00341124">
        <w:rPr>
          <w:rFonts w:ascii="仿宋" w:eastAsia="仿宋" w:hAnsi="仿宋" w:hint="eastAsia"/>
          <w:sz w:val="24"/>
        </w:rPr>
        <w:t>附件1：x</w:t>
      </w:r>
      <w:r w:rsidRPr="00341124">
        <w:rPr>
          <w:rFonts w:ascii="仿宋" w:eastAsia="仿宋" w:hAnsi="仿宋"/>
          <w:sz w:val="24"/>
        </w:rPr>
        <w:t>xxx</w:t>
      </w:r>
      <w:r w:rsidRPr="00341124">
        <w:rPr>
          <w:rFonts w:ascii="仿宋" w:eastAsia="仿宋" w:hAnsi="仿宋" w:hint="eastAsia"/>
          <w:sz w:val="24"/>
        </w:rPr>
        <w:t>设备参数清单。</w:t>
      </w:r>
    </w:p>
    <w:p w:rsidR="00341124" w:rsidRPr="00341124" w:rsidRDefault="00341124" w:rsidP="00341124">
      <w:pPr>
        <w:spacing w:line="360" w:lineRule="auto"/>
        <w:ind w:firstLineChars="472" w:firstLine="1133"/>
        <w:rPr>
          <w:rFonts w:ascii="仿宋" w:eastAsia="仿宋" w:hAnsi="仿宋"/>
          <w:b/>
          <w:sz w:val="24"/>
        </w:rPr>
      </w:pPr>
      <w:r w:rsidRPr="00341124">
        <w:rPr>
          <w:rFonts w:ascii="仿宋" w:eastAsia="仿宋" w:hAnsi="仿宋" w:hint="eastAsia"/>
          <w:sz w:val="24"/>
        </w:rPr>
        <w:t>附件2：xxxx设备配件及耗材清单</w:t>
      </w:r>
    </w:p>
    <w:p w:rsidR="00341124" w:rsidRPr="00341124" w:rsidRDefault="00341124" w:rsidP="00341124">
      <w:pPr>
        <w:spacing w:line="360" w:lineRule="auto"/>
        <w:ind w:leftChars="200" w:left="420" w:firstLineChars="300" w:firstLine="720"/>
        <w:rPr>
          <w:rFonts w:ascii="仿宋" w:eastAsia="仿宋" w:hAnsi="仿宋"/>
          <w:sz w:val="24"/>
        </w:rPr>
      </w:pPr>
      <w:r w:rsidRPr="00341124">
        <w:rPr>
          <w:rFonts w:ascii="仿宋" w:eastAsia="仿宋" w:hAnsi="仿宋" w:hint="eastAsia"/>
          <w:sz w:val="24"/>
        </w:rPr>
        <w:t>附件3：免费保修期外售后服务要求</w:t>
      </w:r>
    </w:p>
    <w:p w:rsidR="00341124" w:rsidRPr="00341124" w:rsidRDefault="00341124" w:rsidP="00341124">
      <w:pPr>
        <w:spacing w:line="360" w:lineRule="auto"/>
        <w:ind w:leftChars="200" w:left="420"/>
        <w:rPr>
          <w:rFonts w:ascii="仿宋" w:eastAsia="仿宋" w:hAnsi="仿宋"/>
          <w:sz w:val="24"/>
        </w:rPr>
      </w:pPr>
    </w:p>
    <w:p w:rsidR="00341124" w:rsidRPr="00341124" w:rsidRDefault="00341124" w:rsidP="00341124">
      <w:pPr>
        <w:spacing w:line="360" w:lineRule="auto"/>
        <w:ind w:left="480" w:hangingChars="200" w:hanging="480"/>
        <w:jc w:val="center"/>
        <w:rPr>
          <w:rFonts w:ascii="仿宋" w:eastAsia="仿宋" w:hAnsi="仿宋"/>
          <w:sz w:val="24"/>
        </w:rPr>
      </w:pPr>
      <w:r w:rsidRPr="00341124">
        <w:rPr>
          <w:rFonts w:ascii="仿宋" w:eastAsia="仿宋" w:hAnsi="仿宋" w:hint="eastAsia"/>
          <w:sz w:val="24"/>
        </w:rPr>
        <w:t>（以下无正文，为签署页）</w:t>
      </w:r>
    </w:p>
    <w:p w:rsidR="00341124" w:rsidRPr="00341124" w:rsidRDefault="00341124" w:rsidP="00341124">
      <w:pPr>
        <w:spacing w:line="360" w:lineRule="auto"/>
        <w:ind w:left="480" w:hangingChars="200" w:hanging="480"/>
        <w:jc w:val="center"/>
        <w:rPr>
          <w:rFonts w:ascii="仿宋" w:eastAsia="仿宋" w:hAnsi="仿宋"/>
          <w:sz w:val="24"/>
        </w:rPr>
      </w:pPr>
    </w:p>
    <w:p w:rsidR="00341124" w:rsidRPr="00341124" w:rsidRDefault="00341124" w:rsidP="00341124">
      <w:pPr>
        <w:spacing w:line="360" w:lineRule="auto"/>
        <w:ind w:left="240" w:hangingChars="100" w:hanging="240"/>
        <w:rPr>
          <w:rFonts w:ascii="仿宋" w:eastAsia="仿宋" w:hAnsi="仿宋"/>
          <w:sz w:val="24"/>
        </w:rPr>
      </w:pPr>
      <w:r w:rsidRPr="00341124">
        <w:rPr>
          <w:rFonts w:ascii="仿宋" w:eastAsia="仿宋" w:hAnsi="仿宋" w:hint="eastAsia"/>
          <w:sz w:val="24"/>
        </w:rPr>
        <w:t>甲方：深圳市第二人民医院               乙方：</w:t>
      </w:r>
    </w:p>
    <w:p w:rsidR="00341124" w:rsidRPr="00341124" w:rsidRDefault="00341124" w:rsidP="00341124">
      <w:pPr>
        <w:spacing w:line="360" w:lineRule="auto"/>
        <w:ind w:left="240" w:hangingChars="100" w:hanging="240"/>
        <w:rPr>
          <w:rFonts w:ascii="仿宋" w:eastAsia="仿宋" w:hAnsi="仿宋"/>
          <w:sz w:val="24"/>
        </w:rPr>
      </w:pPr>
      <w:r w:rsidRPr="00341124">
        <w:rPr>
          <w:rFonts w:ascii="仿宋" w:eastAsia="仿宋" w:hAnsi="仿宋" w:hint="eastAsia"/>
          <w:sz w:val="24"/>
        </w:rPr>
        <w:t>地址：深圳市笋岗西路3002号            地址：</w:t>
      </w:r>
    </w:p>
    <w:p w:rsidR="00341124" w:rsidRPr="00AC56CF" w:rsidRDefault="00341124" w:rsidP="00341124">
      <w:pPr>
        <w:spacing w:line="360" w:lineRule="auto"/>
        <w:ind w:left="240" w:hangingChars="100" w:hanging="240"/>
        <w:rPr>
          <w:rFonts w:ascii="仿宋" w:eastAsia="仿宋" w:hAnsi="仿宋"/>
          <w:sz w:val="24"/>
        </w:rPr>
      </w:pPr>
      <w:r w:rsidRPr="00341124">
        <w:rPr>
          <w:rFonts w:ascii="仿宋" w:eastAsia="仿宋" w:hAnsi="仿宋" w:hint="eastAsia"/>
          <w:sz w:val="24"/>
        </w:rPr>
        <w:t>法定代表人：                           法定代表人：请用正楷</w:t>
      </w:r>
    </w:p>
    <w:p w:rsidR="00341124" w:rsidRPr="00AC56CF" w:rsidRDefault="00341124" w:rsidP="00341124">
      <w:pPr>
        <w:spacing w:line="360" w:lineRule="auto"/>
        <w:ind w:left="240" w:hangingChars="100" w:hanging="240"/>
        <w:rPr>
          <w:rFonts w:ascii="仿宋" w:eastAsia="仿宋" w:hAnsi="仿宋"/>
          <w:sz w:val="24"/>
        </w:rPr>
      </w:pPr>
      <w:r w:rsidRPr="00AC56CF">
        <w:rPr>
          <w:rFonts w:ascii="仿宋" w:eastAsia="仿宋" w:hAnsi="仿宋" w:hint="eastAsia"/>
          <w:sz w:val="24"/>
        </w:rPr>
        <w:t xml:space="preserve">联系人：                               联系人： </w:t>
      </w:r>
    </w:p>
    <w:p w:rsidR="00341124" w:rsidRPr="00AC56CF" w:rsidRDefault="00341124" w:rsidP="00341124">
      <w:pPr>
        <w:spacing w:line="360" w:lineRule="auto"/>
        <w:ind w:left="240" w:hangingChars="100" w:hanging="240"/>
        <w:rPr>
          <w:rFonts w:ascii="仿宋" w:eastAsia="仿宋" w:hAnsi="仿宋"/>
          <w:sz w:val="24"/>
        </w:rPr>
      </w:pPr>
      <w:r w:rsidRPr="00AC56CF">
        <w:rPr>
          <w:rFonts w:ascii="仿宋" w:eastAsia="仿宋" w:hAnsi="仿宋" w:hint="eastAsia"/>
          <w:sz w:val="24"/>
        </w:rPr>
        <w:t>联系电话： 83366388                  联系手机：</w:t>
      </w:r>
    </w:p>
    <w:p w:rsidR="00341124" w:rsidRPr="00AC56CF" w:rsidRDefault="00341124" w:rsidP="00341124">
      <w:pPr>
        <w:tabs>
          <w:tab w:val="left" w:pos="180"/>
        </w:tabs>
        <w:spacing w:line="360" w:lineRule="auto"/>
        <w:rPr>
          <w:rFonts w:ascii="仿宋" w:eastAsia="仿宋" w:hAnsi="仿宋"/>
          <w:sz w:val="24"/>
        </w:rPr>
      </w:pPr>
      <w:r w:rsidRPr="00AC56CF">
        <w:rPr>
          <w:rFonts w:ascii="仿宋" w:eastAsia="仿宋" w:hAnsi="仿宋" w:hint="eastAsia"/>
          <w:sz w:val="24"/>
        </w:rPr>
        <w:t>202</w:t>
      </w:r>
      <w:r w:rsidR="00683F03">
        <w:rPr>
          <w:rFonts w:ascii="仿宋" w:eastAsia="仿宋" w:hAnsi="仿宋" w:hint="eastAsia"/>
          <w:sz w:val="24"/>
        </w:rPr>
        <w:t>3</w:t>
      </w:r>
      <w:r w:rsidRPr="00AC56CF">
        <w:rPr>
          <w:rFonts w:ascii="仿宋" w:eastAsia="仿宋" w:hAnsi="仿宋" w:hint="eastAsia"/>
          <w:sz w:val="24"/>
        </w:rPr>
        <w:t>年    月    日                      202</w:t>
      </w:r>
      <w:r w:rsidR="00683F03">
        <w:rPr>
          <w:rFonts w:ascii="仿宋" w:eastAsia="仿宋" w:hAnsi="仿宋" w:hint="eastAsia"/>
          <w:sz w:val="24"/>
        </w:rPr>
        <w:t>3</w:t>
      </w:r>
      <w:r w:rsidRPr="00AC56CF">
        <w:rPr>
          <w:rFonts w:ascii="仿宋" w:eastAsia="仿宋" w:hAnsi="仿宋" w:hint="eastAsia"/>
          <w:sz w:val="24"/>
        </w:rPr>
        <w:t>年    月    日</w:t>
      </w: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jc w:val="left"/>
        <w:rPr>
          <w:rFonts w:ascii="仿宋" w:eastAsia="仿宋" w:hAnsi="仿宋"/>
          <w:b/>
          <w:sz w:val="24"/>
        </w:rPr>
      </w:pPr>
      <w:r w:rsidRPr="00AC56CF">
        <w:rPr>
          <w:rFonts w:ascii="仿宋" w:eastAsia="仿宋" w:hAnsi="仿宋" w:hint="eastAsia"/>
          <w:b/>
          <w:sz w:val="24"/>
        </w:rPr>
        <w:t>附件二：</w:t>
      </w:r>
    </w:p>
    <w:p w:rsidR="00341124" w:rsidRPr="00AC56CF" w:rsidRDefault="00341124" w:rsidP="00341124">
      <w:pPr>
        <w:spacing w:line="360" w:lineRule="auto"/>
        <w:jc w:val="center"/>
        <w:rPr>
          <w:rFonts w:ascii="仿宋" w:eastAsia="仿宋" w:hAnsi="仿宋"/>
          <w:b/>
          <w:sz w:val="24"/>
        </w:rPr>
      </w:pPr>
      <w:r w:rsidRPr="00AC56CF">
        <w:rPr>
          <w:rFonts w:ascii="仿宋" w:eastAsia="仿宋" w:hAnsi="仿宋" w:hint="eastAsia"/>
          <w:b/>
          <w:sz w:val="24"/>
        </w:rPr>
        <w:t>设备配件及耗材清单</w:t>
      </w:r>
    </w:p>
    <w:p w:rsidR="00341124" w:rsidRPr="00AC56CF" w:rsidRDefault="00341124" w:rsidP="00341124">
      <w:pPr>
        <w:spacing w:line="360" w:lineRule="auto"/>
        <w:jc w:val="center"/>
        <w:rPr>
          <w:rFonts w:ascii="仿宋" w:eastAsia="仿宋" w:hAnsi="仿宋"/>
          <w:sz w:val="15"/>
        </w:rPr>
      </w:pPr>
    </w:p>
    <w:tbl>
      <w:tblPr>
        <w:tblW w:w="8472" w:type="dxa"/>
        <w:tblLook w:val="0000" w:firstRow="0" w:lastRow="0" w:firstColumn="0" w:lastColumn="0" w:noHBand="0" w:noVBand="0"/>
      </w:tblPr>
      <w:tblGrid>
        <w:gridCol w:w="660"/>
        <w:gridCol w:w="1140"/>
        <w:gridCol w:w="1002"/>
        <w:gridCol w:w="850"/>
        <w:gridCol w:w="1591"/>
        <w:gridCol w:w="961"/>
        <w:gridCol w:w="698"/>
        <w:gridCol w:w="1570"/>
      </w:tblGrid>
      <w:tr w:rsidR="00341124" w:rsidRPr="00AC56CF" w:rsidTr="00BF7107">
        <w:trPr>
          <w:trHeight w:val="270"/>
        </w:trPr>
        <w:tc>
          <w:tcPr>
            <w:tcW w:w="660" w:type="dxa"/>
            <w:tcBorders>
              <w:top w:val="single" w:sz="4" w:space="0" w:color="auto"/>
              <w:left w:val="single" w:sz="4" w:space="0" w:color="auto"/>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序号</w:t>
            </w:r>
          </w:p>
        </w:tc>
        <w:tc>
          <w:tcPr>
            <w:tcW w:w="1140" w:type="dxa"/>
            <w:tcBorders>
              <w:top w:val="single" w:sz="4" w:space="0" w:color="auto"/>
              <w:left w:val="nil"/>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产品名称</w:t>
            </w:r>
          </w:p>
        </w:tc>
        <w:tc>
          <w:tcPr>
            <w:tcW w:w="1002" w:type="dxa"/>
            <w:tcBorders>
              <w:top w:val="single" w:sz="4" w:space="0" w:color="auto"/>
              <w:left w:val="nil"/>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规格</w:t>
            </w:r>
          </w:p>
        </w:tc>
        <w:tc>
          <w:tcPr>
            <w:tcW w:w="850" w:type="dxa"/>
            <w:tcBorders>
              <w:top w:val="single" w:sz="4" w:space="0" w:color="auto"/>
              <w:left w:val="nil"/>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产地</w:t>
            </w:r>
          </w:p>
        </w:tc>
        <w:tc>
          <w:tcPr>
            <w:tcW w:w="1591" w:type="dxa"/>
            <w:tcBorders>
              <w:top w:val="single" w:sz="4" w:space="0" w:color="auto"/>
              <w:left w:val="nil"/>
              <w:bottom w:val="single" w:sz="4" w:space="0" w:color="auto"/>
              <w:right w:val="single" w:sz="4" w:space="0" w:color="auto"/>
            </w:tcBorders>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注册证号</w:t>
            </w:r>
          </w:p>
        </w:tc>
        <w:tc>
          <w:tcPr>
            <w:tcW w:w="961" w:type="dxa"/>
            <w:tcBorders>
              <w:top w:val="single" w:sz="4" w:space="0" w:color="auto"/>
              <w:left w:val="single" w:sz="4" w:space="0" w:color="auto"/>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制造商</w:t>
            </w:r>
          </w:p>
        </w:tc>
        <w:tc>
          <w:tcPr>
            <w:tcW w:w="698" w:type="dxa"/>
            <w:tcBorders>
              <w:top w:val="single" w:sz="4" w:space="0" w:color="auto"/>
              <w:left w:val="nil"/>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单位</w:t>
            </w:r>
          </w:p>
        </w:tc>
        <w:tc>
          <w:tcPr>
            <w:tcW w:w="1570" w:type="dxa"/>
            <w:tcBorders>
              <w:top w:val="single" w:sz="4" w:space="0" w:color="auto"/>
              <w:left w:val="nil"/>
              <w:bottom w:val="single" w:sz="4" w:space="0" w:color="auto"/>
              <w:right w:val="single" w:sz="4" w:space="0" w:color="auto"/>
            </w:tcBorders>
            <w:noWrap/>
            <w:vAlign w:val="center"/>
          </w:tcPr>
          <w:p w:rsidR="00341124" w:rsidRPr="00AC56CF" w:rsidRDefault="00341124" w:rsidP="00BF7107">
            <w:pPr>
              <w:widowControl/>
              <w:jc w:val="center"/>
              <w:rPr>
                <w:rFonts w:ascii="仿宋" w:eastAsia="仿宋" w:hAnsi="仿宋" w:cs="宋体"/>
                <w:kern w:val="0"/>
                <w:sz w:val="22"/>
                <w:szCs w:val="22"/>
              </w:rPr>
            </w:pPr>
            <w:r w:rsidRPr="00AC56CF">
              <w:rPr>
                <w:rFonts w:ascii="仿宋" w:eastAsia="仿宋" w:hAnsi="仿宋" w:cs="宋体" w:hint="eastAsia"/>
                <w:kern w:val="0"/>
                <w:sz w:val="22"/>
                <w:szCs w:val="22"/>
              </w:rPr>
              <w:t>数量</w:t>
            </w:r>
          </w:p>
        </w:tc>
      </w:tr>
      <w:tr w:rsidR="00341124" w:rsidRPr="00AC56CF" w:rsidTr="00BF7107">
        <w:trPr>
          <w:trHeight w:val="270"/>
        </w:trPr>
        <w:tc>
          <w:tcPr>
            <w:tcW w:w="660" w:type="dxa"/>
            <w:tcBorders>
              <w:top w:val="nil"/>
              <w:left w:val="single" w:sz="4" w:space="0" w:color="auto"/>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14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002"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85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591" w:type="dxa"/>
            <w:tcBorders>
              <w:top w:val="single" w:sz="4" w:space="0" w:color="auto"/>
              <w:left w:val="nil"/>
              <w:bottom w:val="single" w:sz="4" w:space="0" w:color="auto"/>
              <w:right w:val="single" w:sz="4" w:space="0" w:color="auto"/>
            </w:tcBorders>
          </w:tcPr>
          <w:p w:rsidR="00341124" w:rsidRPr="00AC56CF" w:rsidRDefault="00341124" w:rsidP="00BF7107">
            <w:pPr>
              <w:widowControl/>
              <w:jc w:val="left"/>
              <w:rPr>
                <w:rFonts w:ascii="宋体" w:hAnsi="宋体" w:cs="宋体"/>
                <w:kern w:val="0"/>
                <w:sz w:val="22"/>
                <w:szCs w:val="22"/>
              </w:rPr>
            </w:pPr>
          </w:p>
        </w:tc>
        <w:tc>
          <w:tcPr>
            <w:tcW w:w="961" w:type="dxa"/>
            <w:tcBorders>
              <w:top w:val="single" w:sz="4" w:space="0" w:color="auto"/>
              <w:left w:val="single" w:sz="4" w:space="0" w:color="auto"/>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698"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57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r w:rsidRPr="00AC56CF">
              <w:rPr>
                <w:rFonts w:ascii="宋体" w:hAnsi="宋体" w:cs="宋体" w:hint="eastAsia"/>
                <w:kern w:val="0"/>
                <w:sz w:val="22"/>
                <w:szCs w:val="22"/>
              </w:rPr>
              <w:t>1</w:t>
            </w:r>
          </w:p>
        </w:tc>
      </w:tr>
      <w:tr w:rsidR="00341124" w:rsidRPr="00AC56CF" w:rsidTr="00BF7107">
        <w:trPr>
          <w:trHeight w:val="270"/>
        </w:trPr>
        <w:tc>
          <w:tcPr>
            <w:tcW w:w="660" w:type="dxa"/>
            <w:tcBorders>
              <w:top w:val="nil"/>
              <w:left w:val="single" w:sz="4" w:space="0" w:color="auto"/>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14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002"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85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591" w:type="dxa"/>
            <w:tcBorders>
              <w:top w:val="single" w:sz="4" w:space="0" w:color="auto"/>
              <w:left w:val="nil"/>
              <w:bottom w:val="single" w:sz="4" w:space="0" w:color="auto"/>
              <w:right w:val="single" w:sz="4" w:space="0" w:color="auto"/>
            </w:tcBorders>
          </w:tcPr>
          <w:p w:rsidR="00341124" w:rsidRPr="00AC56CF" w:rsidRDefault="00341124" w:rsidP="00BF7107">
            <w:pPr>
              <w:widowControl/>
              <w:jc w:val="left"/>
              <w:rPr>
                <w:rFonts w:ascii="宋体" w:hAnsi="宋体" w:cs="宋体"/>
                <w:kern w:val="0"/>
                <w:sz w:val="22"/>
                <w:szCs w:val="22"/>
              </w:rPr>
            </w:pPr>
          </w:p>
        </w:tc>
        <w:tc>
          <w:tcPr>
            <w:tcW w:w="961" w:type="dxa"/>
            <w:tcBorders>
              <w:top w:val="single" w:sz="4" w:space="0" w:color="auto"/>
              <w:left w:val="single" w:sz="4" w:space="0" w:color="auto"/>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698"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57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r w:rsidRPr="00AC56CF">
              <w:rPr>
                <w:rFonts w:ascii="宋体" w:hAnsi="宋体" w:cs="宋体" w:hint="eastAsia"/>
                <w:kern w:val="0"/>
                <w:sz w:val="22"/>
                <w:szCs w:val="22"/>
              </w:rPr>
              <w:t>1</w:t>
            </w:r>
          </w:p>
        </w:tc>
      </w:tr>
      <w:tr w:rsidR="00341124" w:rsidRPr="00AC56CF" w:rsidTr="00BF7107">
        <w:trPr>
          <w:trHeight w:val="270"/>
        </w:trPr>
        <w:tc>
          <w:tcPr>
            <w:tcW w:w="660" w:type="dxa"/>
            <w:tcBorders>
              <w:top w:val="nil"/>
              <w:left w:val="single" w:sz="4" w:space="0" w:color="auto"/>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14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002"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85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591" w:type="dxa"/>
            <w:tcBorders>
              <w:top w:val="single" w:sz="4" w:space="0" w:color="auto"/>
              <w:left w:val="nil"/>
              <w:bottom w:val="single" w:sz="4" w:space="0" w:color="auto"/>
              <w:right w:val="single" w:sz="4" w:space="0" w:color="auto"/>
            </w:tcBorders>
          </w:tcPr>
          <w:p w:rsidR="00341124" w:rsidRPr="00AC56CF" w:rsidRDefault="00341124" w:rsidP="00BF7107">
            <w:pPr>
              <w:widowControl/>
              <w:jc w:val="left"/>
              <w:rPr>
                <w:rFonts w:ascii="宋体" w:hAnsi="宋体" w:cs="宋体"/>
                <w:kern w:val="0"/>
                <w:sz w:val="22"/>
                <w:szCs w:val="22"/>
              </w:rPr>
            </w:pPr>
          </w:p>
        </w:tc>
        <w:tc>
          <w:tcPr>
            <w:tcW w:w="961" w:type="dxa"/>
            <w:tcBorders>
              <w:top w:val="single" w:sz="4" w:space="0" w:color="auto"/>
              <w:left w:val="single" w:sz="4" w:space="0" w:color="auto"/>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698"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p>
        </w:tc>
        <w:tc>
          <w:tcPr>
            <w:tcW w:w="1570" w:type="dxa"/>
            <w:tcBorders>
              <w:top w:val="nil"/>
              <w:left w:val="nil"/>
              <w:bottom w:val="single" w:sz="4" w:space="0" w:color="auto"/>
              <w:right w:val="single" w:sz="4" w:space="0" w:color="auto"/>
            </w:tcBorders>
            <w:noWrap/>
            <w:vAlign w:val="bottom"/>
          </w:tcPr>
          <w:p w:rsidR="00341124" w:rsidRPr="00AC56CF" w:rsidRDefault="00341124" w:rsidP="00BF7107">
            <w:pPr>
              <w:widowControl/>
              <w:jc w:val="left"/>
              <w:rPr>
                <w:rFonts w:ascii="宋体" w:hAnsi="宋体" w:cs="宋体"/>
                <w:kern w:val="0"/>
                <w:sz w:val="22"/>
                <w:szCs w:val="22"/>
              </w:rPr>
            </w:pPr>
            <w:r w:rsidRPr="00AC56CF">
              <w:rPr>
                <w:rFonts w:ascii="宋体" w:hAnsi="宋体" w:cs="宋体" w:hint="eastAsia"/>
                <w:kern w:val="0"/>
                <w:sz w:val="22"/>
                <w:szCs w:val="22"/>
              </w:rPr>
              <w:t>1</w:t>
            </w:r>
          </w:p>
        </w:tc>
      </w:tr>
    </w:tbl>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ind w:right="420" w:firstLineChars="2650" w:firstLine="5565"/>
        <w:rPr>
          <w:rFonts w:ascii="仿宋" w:eastAsia="仿宋" w:hAnsi="仿宋"/>
        </w:rPr>
      </w:pPr>
      <w:r w:rsidRPr="00AC56CF">
        <w:rPr>
          <w:rFonts w:ascii="仿宋" w:eastAsia="仿宋" w:hAnsi="仿宋" w:hint="eastAsia"/>
        </w:rPr>
        <w:t>科室负责人签字：</w:t>
      </w: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rPr>
          <w:rFonts w:ascii="仿宋" w:eastAsia="仿宋" w:hAnsi="仿宋"/>
        </w:rPr>
      </w:pPr>
    </w:p>
    <w:p w:rsidR="00341124" w:rsidRPr="00AC56CF" w:rsidRDefault="00341124" w:rsidP="00341124">
      <w:pPr>
        <w:spacing w:line="360" w:lineRule="auto"/>
        <w:jc w:val="left"/>
        <w:rPr>
          <w:rFonts w:ascii="仿宋" w:eastAsia="仿宋" w:hAnsi="仿宋"/>
          <w:b/>
          <w:sz w:val="24"/>
        </w:rPr>
      </w:pPr>
      <w:r w:rsidRPr="00AC56CF">
        <w:rPr>
          <w:rFonts w:ascii="仿宋" w:eastAsia="仿宋" w:hAnsi="仿宋" w:hint="eastAsia"/>
          <w:b/>
          <w:sz w:val="24"/>
        </w:rPr>
        <w:lastRenderedPageBreak/>
        <w:t>附件三、免费保修期外售后服务要求</w:t>
      </w:r>
    </w:p>
    <w:p w:rsidR="00341124" w:rsidRPr="00AC56CF" w:rsidRDefault="00341124" w:rsidP="00341124">
      <w:pPr>
        <w:spacing w:line="360" w:lineRule="auto"/>
        <w:ind w:leftChars="228" w:left="719" w:hangingChars="100" w:hanging="240"/>
        <w:rPr>
          <w:rFonts w:ascii="仿宋" w:eastAsia="仿宋" w:hAnsi="仿宋"/>
          <w:sz w:val="24"/>
        </w:rPr>
      </w:pPr>
      <w:r w:rsidRPr="00AC56CF">
        <w:rPr>
          <w:rFonts w:ascii="仿宋" w:eastAsia="仿宋" w:hAnsi="仿宋" w:hint="eastAsia"/>
          <w:sz w:val="24"/>
        </w:rPr>
        <w:t>（1）乙方保证产品售后服务由产品制造厂商提供并且满足如下要求：</w:t>
      </w:r>
    </w:p>
    <w:p w:rsidR="00341124" w:rsidRPr="00AC56CF" w:rsidRDefault="00341124" w:rsidP="00341124">
      <w:pPr>
        <w:spacing w:line="360" w:lineRule="auto"/>
        <w:ind w:leftChars="228" w:left="719" w:hangingChars="100" w:hanging="240"/>
        <w:rPr>
          <w:rFonts w:ascii="仿宋" w:eastAsia="仿宋" w:hAnsi="仿宋"/>
          <w:sz w:val="24"/>
        </w:rPr>
      </w:pPr>
      <w:r w:rsidRPr="00AC56CF">
        <w:rPr>
          <w:rFonts w:ascii="仿宋" w:eastAsia="仿宋" w:hAnsi="仿宋"/>
          <w:sz w:val="24"/>
        </w:rPr>
        <w:t>A.</w:t>
      </w:r>
      <w:r w:rsidRPr="00AC56CF">
        <w:rPr>
          <w:rFonts w:ascii="仿宋" w:eastAsia="仿宋" w:hAnsi="仿宋" w:hint="eastAsia"/>
          <w:sz w:val="24"/>
        </w:rPr>
        <w:t>报修后4小时内响应；</w:t>
      </w:r>
    </w:p>
    <w:p w:rsidR="00341124" w:rsidRPr="00AC56CF" w:rsidRDefault="00341124" w:rsidP="00341124">
      <w:pPr>
        <w:spacing w:line="360" w:lineRule="auto"/>
        <w:ind w:leftChars="228" w:left="719" w:hangingChars="100" w:hanging="240"/>
        <w:rPr>
          <w:rFonts w:ascii="仿宋" w:eastAsia="仿宋" w:hAnsi="仿宋"/>
          <w:sz w:val="24"/>
        </w:rPr>
      </w:pPr>
      <w:r w:rsidRPr="00AC56CF">
        <w:rPr>
          <w:rFonts w:ascii="仿宋" w:eastAsia="仿宋" w:hAnsi="仿宋" w:hint="eastAsia"/>
          <w:sz w:val="24"/>
        </w:rPr>
        <w:t>B</w:t>
      </w:r>
      <w:r w:rsidRPr="00AC56CF">
        <w:rPr>
          <w:rFonts w:ascii="仿宋" w:eastAsia="仿宋" w:hAnsi="仿宋"/>
          <w:sz w:val="24"/>
        </w:rPr>
        <w:t>.</w:t>
      </w:r>
      <w:r w:rsidRPr="00AC56CF">
        <w:rPr>
          <w:rFonts w:ascii="仿宋" w:eastAsia="仿宋" w:hAnsi="仿宋" w:hint="eastAsia"/>
          <w:sz w:val="24"/>
        </w:rPr>
        <w:t>24 小时维修到位（不可抗力情况除外）。</w:t>
      </w:r>
    </w:p>
    <w:p w:rsidR="00341124" w:rsidRPr="00AC56CF" w:rsidRDefault="00341124" w:rsidP="00341124">
      <w:pPr>
        <w:spacing w:line="360" w:lineRule="auto"/>
        <w:ind w:leftChars="228" w:left="719" w:hangingChars="100" w:hanging="240"/>
        <w:rPr>
          <w:rFonts w:ascii="仿宋" w:eastAsia="仿宋" w:hAnsi="仿宋"/>
          <w:sz w:val="24"/>
        </w:rPr>
      </w:pPr>
      <w:r w:rsidRPr="00AC56CF">
        <w:rPr>
          <w:rFonts w:ascii="仿宋" w:eastAsia="仿宋" w:hAnsi="仿宋" w:hint="eastAsia"/>
          <w:sz w:val="24"/>
        </w:rPr>
        <w:t>C</w:t>
      </w:r>
      <w:r w:rsidRPr="00AC56CF">
        <w:rPr>
          <w:rFonts w:ascii="仿宋" w:eastAsia="仿宋" w:hAnsi="仿宋"/>
          <w:sz w:val="24"/>
        </w:rPr>
        <w:t>.</w:t>
      </w:r>
      <w:r w:rsidRPr="00AC56CF">
        <w:rPr>
          <w:rFonts w:ascii="仿宋" w:eastAsia="仿宋" w:hAnsi="仿宋" w:hint="eastAsia"/>
          <w:sz w:val="24"/>
        </w:rPr>
        <w:t>如需更换消耗品和零配件，</w:t>
      </w:r>
      <w:r w:rsidRPr="00AC56CF">
        <w:rPr>
          <w:rFonts w:ascii="仿宋" w:eastAsia="仿宋" w:hAnsi="仿宋"/>
          <w:sz w:val="24"/>
        </w:rPr>
        <w:t>48</w:t>
      </w:r>
      <w:r w:rsidRPr="00AC56CF">
        <w:rPr>
          <w:rFonts w:ascii="仿宋" w:eastAsia="仿宋" w:hAnsi="仿宋" w:hint="eastAsia"/>
          <w:sz w:val="24"/>
        </w:rPr>
        <w:t>小时之内完成更换；</w:t>
      </w:r>
    </w:p>
    <w:p w:rsidR="00341124" w:rsidRPr="00AC56CF" w:rsidRDefault="00341124" w:rsidP="00341124">
      <w:pPr>
        <w:spacing w:line="360" w:lineRule="auto"/>
        <w:ind w:leftChars="228" w:left="719" w:hangingChars="100" w:hanging="240"/>
        <w:rPr>
          <w:rFonts w:ascii="仿宋" w:eastAsia="仿宋" w:hAnsi="仿宋"/>
          <w:sz w:val="24"/>
        </w:rPr>
      </w:pPr>
      <w:r w:rsidRPr="00AC56CF">
        <w:rPr>
          <w:rFonts w:ascii="仿宋" w:eastAsia="仿宋" w:hAnsi="仿宋" w:hint="eastAsia"/>
          <w:sz w:val="24"/>
        </w:rPr>
        <w:t>D</w:t>
      </w:r>
      <w:r w:rsidRPr="00AC56CF">
        <w:rPr>
          <w:rFonts w:ascii="仿宋" w:eastAsia="仿宋" w:hAnsi="仿宋"/>
          <w:sz w:val="24"/>
        </w:rPr>
        <w:t>.</w:t>
      </w:r>
      <w:r w:rsidRPr="00AC56CF">
        <w:rPr>
          <w:rFonts w:ascii="仿宋" w:eastAsia="仿宋" w:hAnsi="仿宋" w:hint="eastAsia"/>
          <w:sz w:val="24"/>
        </w:rPr>
        <w:t>如遇产品重大故障，超过</w:t>
      </w:r>
      <w:r w:rsidRPr="00AC56CF">
        <w:rPr>
          <w:rFonts w:ascii="仿宋" w:eastAsia="仿宋" w:hAnsi="仿宋"/>
          <w:sz w:val="24"/>
        </w:rPr>
        <w:t>72</w:t>
      </w:r>
      <w:r w:rsidRPr="00AC56CF">
        <w:rPr>
          <w:rFonts w:ascii="仿宋" w:eastAsia="仿宋" w:hAnsi="仿宋" w:hint="eastAsia"/>
          <w:sz w:val="24"/>
        </w:rPr>
        <w:t>小时无法解决的，提供备用机。</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w:t>
      </w:r>
      <w:r w:rsidRPr="00AC56CF">
        <w:rPr>
          <w:rFonts w:ascii="仿宋" w:eastAsia="仿宋" w:hAnsi="仿宋"/>
          <w:sz w:val="24"/>
        </w:rPr>
        <w:t>2</w:t>
      </w:r>
      <w:r w:rsidRPr="00AC56CF">
        <w:rPr>
          <w:rFonts w:ascii="仿宋" w:eastAsia="仿宋" w:hAnsi="仿宋" w:hint="eastAsia"/>
          <w:sz w:val="24"/>
        </w:rPr>
        <w:t>）免费保修期满后提供设备厂商承诺函，负责货物的终身维修，以优惠价供应维修零配件、消耗品和延续保修合同，保证免费保修期满后7年以上供应维修配件，2年内免费提供软件升级服务。价格最高的前5项零配件、消耗品和延续全保修合同、部分备件与人工保修合同、仅人工保修合同的报价明细必须填写于《零配件、消耗品和延续维保报价明细清单》。</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w:t>
      </w:r>
      <w:r w:rsidRPr="00AC56CF">
        <w:rPr>
          <w:rFonts w:ascii="仿宋" w:eastAsia="仿宋" w:hAnsi="仿宋"/>
          <w:sz w:val="24"/>
        </w:rPr>
        <w:t>3</w:t>
      </w:r>
      <w:r w:rsidRPr="00AC56CF">
        <w:rPr>
          <w:rFonts w:ascii="仿宋" w:eastAsia="仿宋" w:hAnsi="仿宋" w:hint="eastAsia"/>
          <w:sz w:val="24"/>
        </w:rPr>
        <w:t>）维修完成经甲方验收合格，且设备制造商提供维修专用发票后，甲方支付维修费用。</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w:t>
      </w:r>
      <w:r w:rsidRPr="00AC56CF">
        <w:rPr>
          <w:rFonts w:ascii="仿宋" w:eastAsia="仿宋" w:hAnsi="仿宋"/>
          <w:sz w:val="24"/>
        </w:rPr>
        <w:t>4</w:t>
      </w:r>
      <w:r w:rsidRPr="00AC56CF">
        <w:rPr>
          <w:rFonts w:ascii="仿宋" w:eastAsia="仿宋" w:hAnsi="仿宋" w:hint="eastAsia"/>
          <w:sz w:val="24"/>
        </w:rPr>
        <w:t>）甲方可与乙方就优惠价进行谈判，但优惠价不得高于乙方在投标文件的《零配件、消耗品和延续维保报价明细清单》中承诺的维修零配件、消耗品和延续维保的报价。</w:t>
      </w:r>
    </w:p>
    <w:p w:rsidR="00341124" w:rsidRPr="00AC56CF" w:rsidRDefault="00341124" w:rsidP="00341124">
      <w:pPr>
        <w:spacing w:line="360" w:lineRule="auto"/>
        <w:ind w:firstLineChars="200" w:firstLine="480"/>
        <w:rPr>
          <w:rFonts w:ascii="仿宋" w:eastAsia="仿宋" w:hAnsi="仿宋"/>
          <w:sz w:val="24"/>
        </w:rPr>
      </w:pPr>
      <w:r w:rsidRPr="00AC56CF">
        <w:rPr>
          <w:rFonts w:ascii="仿宋" w:eastAsia="仿宋" w:hAnsi="仿宋" w:hint="eastAsia"/>
          <w:sz w:val="24"/>
        </w:rPr>
        <w:t>（5）乙方及设备制造商不得以任何理由不按时进行维修，不得要求甲方购买所谓“保修服务”（即：不论设备有无故障先买保修服务），不得在设备中嵌设任何不利于甲方使用与维修设备的障碍；在规定的设备使用寿命期限内保证相关配件供应。</w:t>
      </w:r>
    </w:p>
    <w:p w:rsidR="00341124" w:rsidRPr="00AC56CF" w:rsidRDefault="00341124" w:rsidP="00341124">
      <w:pPr>
        <w:spacing w:line="276" w:lineRule="auto"/>
        <w:ind w:firstLineChars="200" w:firstLine="480"/>
        <w:jc w:val="left"/>
        <w:rPr>
          <w:rFonts w:ascii="仿宋" w:eastAsia="仿宋" w:hAnsi="仿宋"/>
          <w:b/>
        </w:rPr>
      </w:pPr>
      <w:r w:rsidRPr="00AC56CF">
        <w:rPr>
          <w:rFonts w:ascii="仿宋" w:eastAsia="仿宋" w:hAnsi="仿宋" w:hint="eastAsia"/>
          <w:sz w:val="24"/>
        </w:rPr>
        <w:t>（6）《零配件、消耗品和延续维保报价明细清单》</w:t>
      </w:r>
    </w:p>
    <w:tbl>
      <w:tblPr>
        <w:tblW w:w="9780" w:type="dxa"/>
        <w:jc w:val="center"/>
        <w:tblLayout w:type="fixed"/>
        <w:tblLook w:val="0000" w:firstRow="0" w:lastRow="0" w:firstColumn="0" w:lastColumn="0" w:noHBand="0" w:noVBand="0"/>
      </w:tblPr>
      <w:tblGrid>
        <w:gridCol w:w="703"/>
        <w:gridCol w:w="3825"/>
        <w:gridCol w:w="851"/>
        <w:gridCol w:w="1001"/>
        <w:gridCol w:w="2125"/>
        <w:gridCol w:w="1275"/>
      </w:tblGrid>
      <w:tr w:rsidR="00341124" w:rsidRPr="00AC56CF" w:rsidTr="00BF7107">
        <w:trPr>
          <w:trHeight w:val="896"/>
          <w:jc w:val="cent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341124" w:rsidRPr="00AC56CF" w:rsidRDefault="00341124" w:rsidP="00BF7107">
            <w:pPr>
              <w:widowControl/>
              <w:spacing w:line="360" w:lineRule="auto"/>
              <w:jc w:val="center"/>
              <w:rPr>
                <w:rFonts w:ascii="仿宋" w:eastAsia="仿宋" w:hAnsi="仿宋" w:cs="宋体"/>
                <w:b/>
                <w:bCs/>
                <w:kern w:val="0"/>
                <w:sz w:val="20"/>
                <w:szCs w:val="20"/>
              </w:rPr>
            </w:pPr>
            <w:r w:rsidRPr="00AC56CF">
              <w:rPr>
                <w:rFonts w:ascii="仿宋" w:eastAsia="仿宋" w:hAnsi="仿宋" w:cs="宋体" w:hint="eastAsia"/>
                <w:b/>
                <w:bCs/>
                <w:kern w:val="0"/>
                <w:sz w:val="20"/>
                <w:szCs w:val="20"/>
              </w:rPr>
              <w:t>序号</w:t>
            </w:r>
          </w:p>
        </w:tc>
        <w:tc>
          <w:tcPr>
            <w:tcW w:w="3825" w:type="dxa"/>
            <w:tcBorders>
              <w:top w:val="single" w:sz="4" w:space="0" w:color="auto"/>
              <w:left w:val="nil"/>
              <w:bottom w:val="single" w:sz="4" w:space="0" w:color="auto"/>
              <w:right w:val="single" w:sz="4" w:space="0" w:color="auto"/>
            </w:tcBorders>
            <w:shd w:val="clear" w:color="auto" w:fill="FFFFFF"/>
            <w:vAlign w:val="center"/>
          </w:tcPr>
          <w:p w:rsidR="00341124" w:rsidRPr="00AC56CF" w:rsidRDefault="00341124" w:rsidP="00BF7107">
            <w:pPr>
              <w:widowControl/>
              <w:spacing w:line="360" w:lineRule="auto"/>
              <w:jc w:val="center"/>
              <w:rPr>
                <w:rFonts w:ascii="仿宋" w:eastAsia="仿宋" w:hAnsi="仿宋" w:cs="宋体"/>
                <w:b/>
                <w:bCs/>
                <w:kern w:val="0"/>
                <w:sz w:val="20"/>
                <w:szCs w:val="20"/>
              </w:rPr>
            </w:pPr>
            <w:r w:rsidRPr="00AC56CF">
              <w:rPr>
                <w:rFonts w:ascii="仿宋" w:eastAsia="仿宋" w:hAnsi="仿宋" w:cs="宋体" w:hint="eastAsia"/>
                <w:b/>
                <w:bCs/>
                <w:kern w:val="0"/>
                <w:sz w:val="20"/>
                <w:szCs w:val="20"/>
              </w:rPr>
              <w:t>配件名称</w:t>
            </w:r>
          </w:p>
        </w:tc>
        <w:tc>
          <w:tcPr>
            <w:tcW w:w="851" w:type="dxa"/>
            <w:tcBorders>
              <w:top w:val="single" w:sz="4" w:space="0" w:color="auto"/>
              <w:left w:val="nil"/>
              <w:bottom w:val="single" w:sz="4" w:space="0" w:color="auto"/>
              <w:right w:val="single" w:sz="4" w:space="0" w:color="auto"/>
            </w:tcBorders>
            <w:shd w:val="clear" w:color="auto" w:fill="FFFFFF"/>
            <w:vAlign w:val="center"/>
          </w:tcPr>
          <w:p w:rsidR="00341124" w:rsidRPr="00AC56CF" w:rsidRDefault="00341124" w:rsidP="00BF7107">
            <w:pPr>
              <w:widowControl/>
              <w:spacing w:line="360" w:lineRule="auto"/>
              <w:jc w:val="center"/>
              <w:rPr>
                <w:rFonts w:ascii="仿宋" w:eastAsia="仿宋" w:hAnsi="仿宋" w:cs="宋体"/>
                <w:b/>
                <w:bCs/>
                <w:kern w:val="0"/>
                <w:sz w:val="20"/>
                <w:szCs w:val="20"/>
              </w:rPr>
            </w:pPr>
            <w:r w:rsidRPr="00AC56CF">
              <w:rPr>
                <w:rFonts w:ascii="仿宋" w:eastAsia="仿宋" w:hAnsi="仿宋" w:cs="宋体" w:hint="eastAsia"/>
                <w:b/>
                <w:bCs/>
                <w:kern w:val="0"/>
                <w:sz w:val="20"/>
                <w:szCs w:val="20"/>
              </w:rPr>
              <w:t>单位</w:t>
            </w:r>
          </w:p>
        </w:tc>
        <w:tc>
          <w:tcPr>
            <w:tcW w:w="1001" w:type="dxa"/>
            <w:tcBorders>
              <w:top w:val="single" w:sz="4" w:space="0" w:color="auto"/>
              <w:left w:val="nil"/>
              <w:bottom w:val="single" w:sz="4" w:space="0" w:color="auto"/>
              <w:right w:val="single" w:sz="4" w:space="0" w:color="auto"/>
            </w:tcBorders>
            <w:shd w:val="clear" w:color="auto" w:fill="FFFFFF"/>
            <w:vAlign w:val="center"/>
          </w:tcPr>
          <w:p w:rsidR="00341124" w:rsidRPr="00AC56CF" w:rsidRDefault="00341124" w:rsidP="00BF7107">
            <w:pPr>
              <w:widowControl/>
              <w:spacing w:line="360" w:lineRule="auto"/>
              <w:rPr>
                <w:rFonts w:ascii="仿宋" w:eastAsia="仿宋" w:hAnsi="仿宋" w:cs="宋体"/>
                <w:b/>
                <w:bCs/>
                <w:kern w:val="0"/>
                <w:sz w:val="20"/>
                <w:szCs w:val="20"/>
              </w:rPr>
            </w:pPr>
            <w:r w:rsidRPr="00AC56CF">
              <w:rPr>
                <w:rFonts w:ascii="仿宋" w:eastAsia="仿宋" w:hAnsi="仿宋" w:cs="宋体" w:hint="eastAsia"/>
                <w:b/>
                <w:bCs/>
                <w:kern w:val="0"/>
                <w:sz w:val="20"/>
                <w:szCs w:val="20"/>
              </w:rPr>
              <w:t>单价</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341124" w:rsidRPr="00AC56CF" w:rsidRDefault="00341124" w:rsidP="00BF7107">
            <w:pPr>
              <w:widowControl/>
              <w:spacing w:line="360" w:lineRule="auto"/>
              <w:jc w:val="center"/>
              <w:rPr>
                <w:rFonts w:ascii="仿宋" w:eastAsia="仿宋" w:hAnsi="仿宋" w:cs="宋体"/>
                <w:b/>
                <w:bCs/>
                <w:kern w:val="0"/>
                <w:sz w:val="20"/>
                <w:szCs w:val="20"/>
              </w:rPr>
            </w:pPr>
            <w:r w:rsidRPr="00AC56CF">
              <w:rPr>
                <w:rFonts w:ascii="仿宋" w:eastAsia="仿宋" w:hAnsi="仿宋" w:cs="宋体" w:hint="eastAsia"/>
                <w:b/>
                <w:bCs/>
                <w:kern w:val="0"/>
                <w:sz w:val="20"/>
                <w:szCs w:val="20"/>
              </w:rPr>
              <w:t>生产厂商</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41124" w:rsidRPr="00AC56CF" w:rsidRDefault="00341124" w:rsidP="00BF7107">
            <w:pPr>
              <w:widowControl/>
              <w:spacing w:line="360" w:lineRule="auto"/>
              <w:jc w:val="center"/>
              <w:rPr>
                <w:rFonts w:ascii="仿宋" w:eastAsia="仿宋" w:hAnsi="仿宋" w:cs="宋体"/>
                <w:b/>
                <w:bCs/>
                <w:kern w:val="0"/>
                <w:sz w:val="20"/>
                <w:szCs w:val="20"/>
              </w:rPr>
            </w:pPr>
            <w:r w:rsidRPr="00AC56CF">
              <w:rPr>
                <w:rFonts w:ascii="仿宋" w:eastAsia="仿宋" w:hAnsi="仿宋" w:cs="宋体" w:hint="eastAsia"/>
                <w:b/>
                <w:bCs/>
                <w:kern w:val="0"/>
                <w:sz w:val="20"/>
                <w:szCs w:val="20"/>
              </w:rPr>
              <w:t>备注</w:t>
            </w:r>
          </w:p>
        </w:tc>
      </w:tr>
      <w:tr w:rsidR="00341124" w:rsidRPr="00AC56CF" w:rsidTr="00BF7107">
        <w:trPr>
          <w:trHeight w:val="896"/>
          <w:jc w:val="center"/>
        </w:trPr>
        <w:tc>
          <w:tcPr>
            <w:tcW w:w="703" w:type="dxa"/>
            <w:tcBorders>
              <w:top w:val="nil"/>
              <w:left w:val="single" w:sz="4" w:space="0" w:color="auto"/>
              <w:bottom w:val="single" w:sz="4" w:space="0" w:color="auto"/>
              <w:right w:val="single" w:sz="4" w:space="0" w:color="auto"/>
            </w:tcBorders>
            <w:vAlign w:val="center"/>
          </w:tcPr>
          <w:p w:rsidR="00341124" w:rsidRPr="00AC56CF" w:rsidRDefault="00341124" w:rsidP="00BF7107">
            <w:pPr>
              <w:spacing w:before="100" w:beforeAutospacing="1" w:after="100" w:afterAutospacing="1" w:line="360" w:lineRule="auto"/>
              <w:jc w:val="center"/>
              <w:rPr>
                <w:rFonts w:ascii="仿宋" w:eastAsia="仿宋" w:hAnsi="仿宋" w:cs="宋体"/>
                <w:sz w:val="20"/>
                <w:szCs w:val="20"/>
              </w:rPr>
            </w:pPr>
            <w:r w:rsidRPr="00AC56CF">
              <w:rPr>
                <w:rFonts w:ascii="仿宋" w:eastAsia="仿宋" w:hAnsi="仿宋"/>
                <w:sz w:val="20"/>
                <w:szCs w:val="20"/>
              </w:rPr>
              <w:t>1</w:t>
            </w:r>
          </w:p>
        </w:tc>
        <w:tc>
          <w:tcPr>
            <w:tcW w:w="3825" w:type="dxa"/>
            <w:tcBorders>
              <w:top w:val="nil"/>
              <w:left w:val="nil"/>
              <w:bottom w:val="single" w:sz="4" w:space="0" w:color="auto"/>
              <w:right w:val="single" w:sz="4" w:space="0" w:color="auto"/>
            </w:tcBorders>
            <w:vAlign w:val="center"/>
          </w:tcPr>
          <w:p w:rsidR="00341124" w:rsidRPr="00AC56CF" w:rsidRDefault="00341124" w:rsidP="00BF7107">
            <w:pPr>
              <w:spacing w:line="360" w:lineRule="auto"/>
              <w:jc w:val="center"/>
              <w:rPr>
                <w:rFonts w:ascii="仿宋" w:eastAsia="仿宋" w:hAnsi="仿宋"/>
                <w:bCs/>
                <w:szCs w:val="21"/>
              </w:rPr>
            </w:pPr>
          </w:p>
        </w:tc>
        <w:tc>
          <w:tcPr>
            <w:tcW w:w="851" w:type="dxa"/>
            <w:tcBorders>
              <w:top w:val="nil"/>
              <w:left w:val="nil"/>
              <w:bottom w:val="single" w:sz="4" w:space="0" w:color="auto"/>
              <w:right w:val="single" w:sz="4" w:space="0" w:color="auto"/>
            </w:tcBorders>
            <w:vAlign w:val="center"/>
          </w:tcPr>
          <w:p w:rsidR="00341124" w:rsidRPr="00AC56CF" w:rsidRDefault="00341124" w:rsidP="00BF7107">
            <w:pPr>
              <w:spacing w:line="360" w:lineRule="auto"/>
              <w:jc w:val="center"/>
              <w:rPr>
                <w:rFonts w:ascii="仿宋" w:eastAsia="仿宋" w:hAnsi="仿宋"/>
                <w:bCs/>
                <w:szCs w:val="21"/>
              </w:rPr>
            </w:pPr>
          </w:p>
        </w:tc>
        <w:tc>
          <w:tcPr>
            <w:tcW w:w="1001" w:type="dxa"/>
            <w:tcBorders>
              <w:top w:val="single" w:sz="4" w:space="0" w:color="auto"/>
              <w:left w:val="nil"/>
              <w:bottom w:val="single" w:sz="4" w:space="0" w:color="auto"/>
              <w:right w:val="single" w:sz="4" w:space="0" w:color="auto"/>
            </w:tcBorders>
            <w:vAlign w:val="center"/>
          </w:tcPr>
          <w:p w:rsidR="00341124" w:rsidRPr="00AC56CF" w:rsidRDefault="00341124" w:rsidP="00BF7107">
            <w:pPr>
              <w:spacing w:before="100" w:beforeAutospacing="1" w:after="100" w:afterAutospacing="1" w:line="360" w:lineRule="auto"/>
              <w:jc w:val="center"/>
              <w:rPr>
                <w:rFonts w:ascii="仿宋" w:eastAsia="仿宋" w:hAnsi="仿宋" w:cs="宋体"/>
                <w:kern w:val="0"/>
                <w:sz w:val="22"/>
                <w:szCs w:val="22"/>
              </w:rPr>
            </w:pPr>
          </w:p>
        </w:tc>
        <w:tc>
          <w:tcPr>
            <w:tcW w:w="2125" w:type="dxa"/>
            <w:tcBorders>
              <w:top w:val="nil"/>
              <w:left w:val="single" w:sz="4" w:space="0" w:color="auto"/>
              <w:bottom w:val="single" w:sz="4" w:space="0" w:color="auto"/>
              <w:right w:val="single" w:sz="4" w:space="0" w:color="auto"/>
            </w:tcBorders>
            <w:vAlign w:val="center"/>
          </w:tcPr>
          <w:p w:rsidR="00341124" w:rsidRPr="00AC56CF" w:rsidRDefault="00341124" w:rsidP="00BF7107">
            <w:pPr>
              <w:spacing w:before="100" w:beforeAutospacing="1" w:after="100" w:afterAutospacing="1" w:line="360" w:lineRule="auto"/>
              <w:jc w:val="center"/>
              <w:rPr>
                <w:rFonts w:ascii="仿宋" w:eastAsia="仿宋" w:hAnsi="仿宋" w:cs="宋体"/>
                <w:sz w:val="20"/>
                <w:szCs w:val="20"/>
              </w:rPr>
            </w:pPr>
          </w:p>
        </w:tc>
        <w:tc>
          <w:tcPr>
            <w:tcW w:w="1275" w:type="dxa"/>
            <w:tcBorders>
              <w:top w:val="nil"/>
              <w:left w:val="single" w:sz="4" w:space="0" w:color="auto"/>
              <w:bottom w:val="single" w:sz="4" w:space="0" w:color="auto"/>
              <w:right w:val="single" w:sz="4" w:space="0" w:color="auto"/>
            </w:tcBorders>
            <w:vAlign w:val="center"/>
          </w:tcPr>
          <w:p w:rsidR="00341124" w:rsidRPr="00AC56CF" w:rsidRDefault="00341124" w:rsidP="00BF7107">
            <w:pPr>
              <w:spacing w:before="100" w:beforeAutospacing="1" w:after="100" w:afterAutospacing="1" w:line="360" w:lineRule="auto"/>
              <w:jc w:val="center"/>
              <w:rPr>
                <w:rFonts w:ascii="仿宋" w:eastAsia="仿宋" w:hAnsi="仿宋" w:cs="宋体"/>
                <w:sz w:val="20"/>
                <w:szCs w:val="20"/>
              </w:rPr>
            </w:pPr>
          </w:p>
        </w:tc>
      </w:tr>
    </w:tbl>
    <w:p w:rsidR="00341124" w:rsidRPr="00AC56CF" w:rsidRDefault="00341124" w:rsidP="00341124">
      <w:pPr>
        <w:spacing w:line="360" w:lineRule="auto"/>
        <w:ind w:leftChars="100" w:left="210" w:firstLineChars="100" w:firstLine="240"/>
        <w:rPr>
          <w:rFonts w:ascii="仿宋" w:eastAsia="仿宋" w:hAnsi="仿宋"/>
          <w:sz w:val="24"/>
        </w:rPr>
      </w:pPr>
      <w:r w:rsidRPr="00AC56CF">
        <w:rPr>
          <w:rFonts w:ascii="仿宋" w:eastAsia="仿宋" w:hAnsi="仿宋" w:hint="eastAsia"/>
          <w:sz w:val="24"/>
        </w:rPr>
        <w:t>（7）不论是否在免费保修期内，乙方或者产品制造厂商提供维保服务时更换的配件的保修期自配件验收合格之日起计算。</w:t>
      </w:r>
    </w:p>
    <w:p w:rsidR="00341124" w:rsidRPr="00AC56CF" w:rsidRDefault="00341124" w:rsidP="00341124">
      <w:pPr>
        <w:spacing w:line="360" w:lineRule="auto"/>
        <w:rPr>
          <w:rFonts w:ascii="仿宋" w:eastAsia="仿宋" w:hAnsi="仿宋"/>
        </w:rPr>
      </w:pPr>
    </w:p>
    <w:p w:rsidR="00C35EDF" w:rsidRDefault="00C35EDF" w:rsidP="00C35EDF">
      <w:pPr>
        <w:rPr>
          <w:rFonts w:ascii="宋体" w:hAnsi="宋体"/>
          <w:szCs w:val="21"/>
        </w:rPr>
      </w:pPr>
    </w:p>
    <w:p w:rsidR="00C34FEC" w:rsidRDefault="00C34FEC" w:rsidP="00C35EDF">
      <w:pPr>
        <w:rPr>
          <w:rFonts w:ascii="宋体" w:hAnsi="宋体"/>
          <w:szCs w:val="21"/>
        </w:rPr>
      </w:pPr>
    </w:p>
    <w:p w:rsidR="00C34FEC" w:rsidRDefault="00C34FEC" w:rsidP="00C35EDF">
      <w:pPr>
        <w:rPr>
          <w:rFonts w:ascii="宋体" w:hAnsi="宋体"/>
          <w:szCs w:val="21"/>
        </w:rPr>
      </w:pPr>
    </w:p>
    <w:p w:rsidR="00C34FEC" w:rsidRDefault="00C34FEC" w:rsidP="00C35EDF">
      <w:pPr>
        <w:rPr>
          <w:rFonts w:ascii="宋体" w:hAnsi="宋体"/>
          <w:szCs w:val="21"/>
        </w:rPr>
      </w:pPr>
    </w:p>
    <w:p w:rsidR="00341124" w:rsidRDefault="00341124" w:rsidP="00341124">
      <w:pPr>
        <w:jc w:val="center"/>
        <w:rPr>
          <w:rFonts w:ascii="宋体" w:hAnsi="宋体"/>
          <w:b/>
          <w:bCs/>
          <w:color w:val="000000"/>
          <w:sz w:val="36"/>
          <w:szCs w:val="36"/>
          <w:lang w:val="zh-CN"/>
        </w:rPr>
      </w:pPr>
      <w:r w:rsidRPr="00341124">
        <w:rPr>
          <w:rFonts w:ascii="宋体" w:hAnsi="宋体" w:hint="eastAsia"/>
          <w:b/>
          <w:bCs/>
          <w:color w:val="000000"/>
          <w:sz w:val="36"/>
          <w:szCs w:val="36"/>
          <w:lang w:val="zh-CN"/>
        </w:rPr>
        <w:lastRenderedPageBreak/>
        <w:t>第六章  投标文件格式</w:t>
      </w:r>
    </w:p>
    <w:p w:rsidR="00D51410" w:rsidRPr="00E21F84" w:rsidRDefault="00D51410" w:rsidP="00341124">
      <w:pPr>
        <w:jc w:val="center"/>
        <w:rPr>
          <w:rFonts w:ascii="宋体" w:hAnsi="宋体"/>
          <w:b/>
          <w:bCs/>
          <w:color w:val="000000"/>
          <w:sz w:val="30"/>
          <w:szCs w:val="30"/>
          <w:lang w:val="zh-CN"/>
        </w:rPr>
      </w:pPr>
      <w:r w:rsidRPr="00E21F84">
        <w:rPr>
          <w:rFonts w:ascii="宋体" w:hAnsi="宋体" w:hint="eastAsia"/>
          <w:b/>
          <w:bCs/>
          <w:color w:val="000000"/>
          <w:sz w:val="30"/>
          <w:szCs w:val="30"/>
          <w:lang w:val="zh-CN"/>
        </w:rPr>
        <w:t>（投标文件须含目录和页码）</w:t>
      </w:r>
    </w:p>
    <w:p w:rsidR="00341124" w:rsidRDefault="0001661B" w:rsidP="0001661B">
      <w:pPr>
        <w:pStyle w:val="20"/>
        <w:tabs>
          <w:tab w:val="left" w:pos="780"/>
        </w:tabs>
        <w:spacing w:line="240" w:lineRule="auto"/>
        <w:ind w:left="420"/>
        <w:rPr>
          <w:rFonts w:asciiTheme="majorEastAsia" w:eastAsiaTheme="majorEastAsia" w:hAnsiTheme="majorEastAsia"/>
          <w:sz w:val="30"/>
          <w:szCs w:val="30"/>
        </w:rPr>
      </w:pPr>
      <w:bookmarkStart w:id="3" w:name="_Toc10810"/>
      <w:bookmarkStart w:id="4" w:name="_Toc435515292"/>
      <w:bookmarkStart w:id="5" w:name="_Toc8080"/>
      <w:bookmarkStart w:id="6" w:name="_Toc435514852"/>
      <w:r>
        <w:rPr>
          <w:rFonts w:asciiTheme="majorEastAsia" w:eastAsiaTheme="majorEastAsia" w:hAnsiTheme="majorEastAsia" w:hint="eastAsia"/>
          <w:sz w:val="30"/>
          <w:szCs w:val="30"/>
        </w:rPr>
        <w:t>一、</w:t>
      </w:r>
      <w:r w:rsidR="00341124">
        <w:rPr>
          <w:rFonts w:asciiTheme="majorEastAsia" w:eastAsiaTheme="majorEastAsia" w:hAnsiTheme="majorEastAsia" w:hint="eastAsia"/>
          <w:sz w:val="30"/>
          <w:szCs w:val="30"/>
        </w:rPr>
        <w:t>投标文件包装封面参考</w:t>
      </w:r>
      <w:bookmarkEnd w:id="3"/>
      <w:bookmarkEnd w:id="4"/>
      <w:bookmarkEnd w:id="5"/>
      <w:bookmarkEnd w:id="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341124" w:rsidTr="00BF7107">
        <w:trPr>
          <w:trHeight w:val="11727"/>
        </w:trPr>
        <w:tc>
          <w:tcPr>
            <w:tcW w:w="9018" w:type="dxa"/>
          </w:tcPr>
          <w:p w:rsidR="00341124" w:rsidRDefault="00341124" w:rsidP="00BF7107">
            <w:pPr>
              <w:pStyle w:val="ac"/>
              <w:spacing w:line="360" w:lineRule="auto"/>
              <w:ind w:firstLineChars="150" w:firstLine="482"/>
              <w:rPr>
                <w:rFonts w:ascii="仿宋_GB2312" w:eastAsia="仿宋_GB2312"/>
                <w:b/>
                <w:sz w:val="32"/>
              </w:rPr>
            </w:pPr>
          </w:p>
          <w:p w:rsidR="00341124" w:rsidRDefault="00341124" w:rsidP="00BF7107">
            <w:pPr>
              <w:pStyle w:val="ac"/>
              <w:spacing w:line="360" w:lineRule="auto"/>
              <w:ind w:firstLineChars="150" w:firstLine="482"/>
              <w:rPr>
                <w:rFonts w:ascii="仿宋_GB2312" w:eastAsia="仿宋_GB2312"/>
                <w:b/>
                <w:sz w:val="32"/>
              </w:rPr>
            </w:pPr>
          </w:p>
          <w:p w:rsidR="00341124" w:rsidRDefault="00341124" w:rsidP="00BF7107">
            <w:pPr>
              <w:pStyle w:val="ac"/>
              <w:spacing w:line="360" w:lineRule="auto"/>
              <w:ind w:firstLineChars="150" w:firstLine="482"/>
              <w:rPr>
                <w:rFonts w:ascii="仿宋_GB2312" w:eastAsia="仿宋_GB2312"/>
                <w:b/>
                <w:sz w:val="32"/>
              </w:rPr>
            </w:pPr>
          </w:p>
          <w:p w:rsidR="00341124" w:rsidRDefault="00341124" w:rsidP="00BF7107">
            <w:pPr>
              <w:pStyle w:val="ac"/>
              <w:spacing w:line="360" w:lineRule="auto"/>
              <w:jc w:val="center"/>
              <w:rPr>
                <w:rFonts w:ascii="黑体" w:eastAsia="黑体"/>
                <w:b/>
                <w:sz w:val="72"/>
                <w:szCs w:val="72"/>
              </w:rPr>
            </w:pPr>
            <w:r>
              <w:rPr>
                <w:rFonts w:ascii="黑体" w:eastAsia="黑体" w:hint="eastAsia"/>
                <w:b/>
                <w:sz w:val="72"/>
                <w:szCs w:val="72"/>
              </w:rPr>
              <w:t>投 标 文 件</w:t>
            </w:r>
          </w:p>
          <w:p w:rsidR="00341124" w:rsidRDefault="00341124" w:rsidP="00BF7107">
            <w:pPr>
              <w:pStyle w:val="ac"/>
              <w:spacing w:line="360" w:lineRule="auto"/>
              <w:ind w:firstLineChars="651" w:firstLine="3398"/>
              <w:rPr>
                <w:rFonts w:ascii="黑体" w:eastAsia="黑体"/>
                <w:b/>
                <w:sz w:val="32"/>
              </w:rPr>
            </w:pPr>
            <w:r>
              <w:rPr>
                <w:rFonts w:ascii="黑体" w:eastAsia="黑体" w:hint="eastAsia"/>
                <w:b/>
                <w:sz w:val="52"/>
                <w:szCs w:val="52"/>
              </w:rPr>
              <w:t xml:space="preserve">口 </w:t>
            </w:r>
            <w:r>
              <w:rPr>
                <w:rFonts w:ascii="黑体" w:eastAsia="黑体" w:hint="eastAsia"/>
                <w:b/>
                <w:sz w:val="32"/>
              </w:rPr>
              <w:t>正本</w:t>
            </w:r>
          </w:p>
          <w:p w:rsidR="00341124" w:rsidRDefault="00341124" w:rsidP="00BF7107">
            <w:pPr>
              <w:pStyle w:val="ac"/>
              <w:spacing w:line="360" w:lineRule="auto"/>
              <w:ind w:firstLineChars="651" w:firstLine="3398"/>
              <w:rPr>
                <w:rFonts w:ascii="黑体" w:eastAsia="黑体"/>
                <w:b/>
                <w:sz w:val="32"/>
              </w:rPr>
            </w:pPr>
            <w:r>
              <w:rPr>
                <w:rFonts w:ascii="黑体" w:eastAsia="黑体" w:hint="eastAsia"/>
                <w:b/>
                <w:sz w:val="52"/>
                <w:szCs w:val="52"/>
              </w:rPr>
              <w:t xml:space="preserve">口 </w:t>
            </w:r>
            <w:r>
              <w:rPr>
                <w:rFonts w:ascii="黑体" w:eastAsia="黑体" w:hint="eastAsia"/>
                <w:b/>
                <w:sz w:val="32"/>
              </w:rPr>
              <w:t>副本</w:t>
            </w:r>
          </w:p>
          <w:p w:rsidR="00341124" w:rsidRDefault="00341124" w:rsidP="00BF7107">
            <w:pPr>
              <w:pStyle w:val="ac"/>
              <w:spacing w:line="360" w:lineRule="auto"/>
              <w:rPr>
                <w:rFonts w:ascii="仿宋_GB2312" w:eastAsia="仿宋_GB2312"/>
                <w:b/>
                <w:sz w:val="32"/>
              </w:rPr>
            </w:pPr>
          </w:p>
          <w:p w:rsidR="00341124" w:rsidRDefault="00341124" w:rsidP="00BF7107">
            <w:pPr>
              <w:pStyle w:val="ac"/>
              <w:spacing w:line="360" w:lineRule="auto"/>
              <w:rPr>
                <w:rFonts w:ascii="仿宋_GB2312" w:eastAsia="仿宋_GB2312"/>
                <w:b/>
                <w:sz w:val="32"/>
              </w:rPr>
            </w:pPr>
          </w:p>
          <w:p w:rsidR="00341124" w:rsidRDefault="00341124" w:rsidP="00BF7107">
            <w:pPr>
              <w:pStyle w:val="ac"/>
              <w:spacing w:line="360" w:lineRule="auto"/>
              <w:rPr>
                <w:rFonts w:ascii="仿宋_GB2312" w:eastAsia="仿宋_GB2312"/>
                <w:b/>
                <w:sz w:val="32"/>
              </w:rPr>
            </w:pPr>
          </w:p>
          <w:p w:rsidR="00341124" w:rsidRDefault="00341124" w:rsidP="00BF7107">
            <w:pPr>
              <w:pStyle w:val="ac"/>
              <w:spacing w:line="400" w:lineRule="exact"/>
              <w:ind w:firstLineChars="320" w:firstLine="899"/>
              <w:rPr>
                <w:rFonts w:ascii="仿宋_GB2312" w:eastAsia="仿宋_GB2312"/>
                <w:b/>
                <w:sz w:val="28"/>
                <w:szCs w:val="28"/>
              </w:rPr>
            </w:pPr>
            <w:r>
              <w:rPr>
                <w:rFonts w:ascii="仿宋_GB2312" w:eastAsia="仿宋_GB2312" w:hint="eastAsia"/>
                <w:b/>
                <w:sz w:val="28"/>
                <w:szCs w:val="28"/>
              </w:rPr>
              <w:t>项目期号：</w:t>
            </w:r>
          </w:p>
          <w:p w:rsidR="00341124" w:rsidRDefault="00341124" w:rsidP="00BF7107">
            <w:pPr>
              <w:pStyle w:val="ac"/>
              <w:spacing w:line="400" w:lineRule="exact"/>
              <w:ind w:firstLineChars="320" w:firstLine="899"/>
              <w:rPr>
                <w:rFonts w:ascii="仿宋_GB2312" w:eastAsia="仿宋_GB2312"/>
                <w:b/>
                <w:sz w:val="28"/>
                <w:szCs w:val="28"/>
              </w:rPr>
            </w:pPr>
            <w:r>
              <w:rPr>
                <w:rFonts w:ascii="仿宋_GB2312" w:eastAsia="仿宋_GB2312" w:hint="eastAsia"/>
                <w:b/>
                <w:sz w:val="28"/>
                <w:szCs w:val="28"/>
              </w:rPr>
              <w:t>项目名称：移动护理PDA</w:t>
            </w:r>
          </w:p>
          <w:p w:rsidR="00341124" w:rsidRDefault="00341124" w:rsidP="00BF7107">
            <w:pPr>
              <w:pStyle w:val="ac"/>
              <w:spacing w:line="400" w:lineRule="exact"/>
              <w:ind w:firstLineChars="320" w:firstLine="899"/>
              <w:rPr>
                <w:rFonts w:ascii="仿宋_GB2312" w:eastAsia="仿宋_GB2312"/>
                <w:b/>
                <w:sz w:val="28"/>
                <w:szCs w:val="28"/>
              </w:rPr>
            </w:pPr>
            <w:r>
              <w:rPr>
                <w:rFonts w:ascii="仿宋_GB2312" w:eastAsia="仿宋_GB2312" w:hint="eastAsia"/>
                <w:b/>
                <w:sz w:val="28"/>
                <w:szCs w:val="28"/>
              </w:rPr>
              <w:t>投标人名称：</w:t>
            </w:r>
          </w:p>
          <w:p w:rsidR="00341124" w:rsidRDefault="00341124" w:rsidP="00BF7107">
            <w:pPr>
              <w:pStyle w:val="ac"/>
              <w:spacing w:line="400" w:lineRule="exact"/>
              <w:ind w:leftChars="399" w:left="838" w:firstLineChars="20" w:firstLine="56"/>
              <w:rPr>
                <w:rFonts w:ascii="仿宋_GB2312" w:eastAsia="仿宋_GB2312"/>
                <w:b/>
                <w:sz w:val="28"/>
                <w:szCs w:val="28"/>
              </w:rPr>
            </w:pPr>
            <w:r>
              <w:rPr>
                <w:rFonts w:ascii="仿宋_GB2312" w:eastAsia="仿宋_GB2312" w:hint="eastAsia"/>
                <w:b/>
                <w:sz w:val="28"/>
                <w:szCs w:val="28"/>
              </w:rPr>
              <w:t>投标人地址：</w:t>
            </w:r>
            <w:r>
              <w:rPr>
                <w:rFonts w:ascii="仿宋_GB2312" w:eastAsia="仿宋_GB2312" w:hint="eastAsia"/>
                <w:b/>
                <w:sz w:val="28"/>
                <w:szCs w:val="28"/>
              </w:rPr>
              <w:br/>
              <w:t>联系人及联系方式：</w:t>
            </w:r>
          </w:p>
          <w:p w:rsidR="00341124" w:rsidRDefault="00341124" w:rsidP="00BF7107">
            <w:pPr>
              <w:tabs>
                <w:tab w:val="left" w:pos="851"/>
              </w:tabs>
              <w:autoSpaceDE w:val="0"/>
              <w:autoSpaceDN w:val="0"/>
              <w:adjustRightInd w:val="0"/>
              <w:snapToGrid w:val="0"/>
              <w:spacing w:line="420" w:lineRule="auto"/>
              <w:ind w:firstLineChars="295" w:firstLine="829"/>
              <w:rPr>
                <w:rFonts w:ascii="仿宋_GB2312" w:eastAsia="仿宋_GB2312"/>
                <w:b/>
                <w:sz w:val="32"/>
              </w:rPr>
            </w:pPr>
            <w:r>
              <w:rPr>
                <w:rFonts w:ascii="仿宋_GB2312" w:eastAsia="仿宋_GB2312" w:hint="eastAsia"/>
                <w:b/>
                <w:sz w:val="28"/>
                <w:szCs w:val="28"/>
              </w:rPr>
              <w:t>开标之前不得启封</w:t>
            </w:r>
          </w:p>
        </w:tc>
      </w:tr>
    </w:tbl>
    <w:p w:rsidR="00D51410" w:rsidRDefault="00D51410" w:rsidP="0001661B">
      <w:pPr>
        <w:pStyle w:val="20"/>
        <w:spacing w:line="240" w:lineRule="auto"/>
        <w:ind w:left="420"/>
        <w:jc w:val="left"/>
        <w:rPr>
          <w:rFonts w:asciiTheme="majorEastAsia" w:eastAsiaTheme="majorEastAsia" w:hAnsiTheme="majorEastAsia"/>
          <w:sz w:val="30"/>
          <w:szCs w:val="30"/>
        </w:rPr>
      </w:pPr>
      <w:r>
        <w:rPr>
          <w:rFonts w:asciiTheme="majorEastAsia" w:eastAsiaTheme="majorEastAsia" w:hAnsiTheme="majorEastAsia" w:hint="eastAsia"/>
          <w:sz w:val="30"/>
          <w:szCs w:val="30"/>
        </w:rPr>
        <w:lastRenderedPageBreak/>
        <w:t>二</w:t>
      </w:r>
      <w:r w:rsidR="0001661B">
        <w:rPr>
          <w:rFonts w:asciiTheme="majorEastAsia" w:eastAsiaTheme="majorEastAsia" w:hAnsiTheme="majorEastAsia" w:hint="eastAsia"/>
          <w:sz w:val="30"/>
          <w:szCs w:val="30"/>
        </w:rPr>
        <w:t>、</w:t>
      </w:r>
      <w:r>
        <w:rPr>
          <w:rFonts w:asciiTheme="majorEastAsia" w:eastAsiaTheme="majorEastAsia" w:hAnsiTheme="majorEastAsia" w:hint="eastAsia"/>
          <w:sz w:val="30"/>
          <w:szCs w:val="30"/>
        </w:rPr>
        <w:t>投标函</w:t>
      </w:r>
    </w:p>
    <w:p w:rsidR="00D51410" w:rsidRDefault="00D51410" w:rsidP="00D51410">
      <w:pPr>
        <w:spacing w:line="360" w:lineRule="auto"/>
        <w:rPr>
          <w:szCs w:val="21"/>
          <w:u w:val="single"/>
        </w:rPr>
      </w:pPr>
      <w:r>
        <w:rPr>
          <w:rFonts w:hint="eastAsia"/>
          <w:szCs w:val="21"/>
        </w:rPr>
        <w:t>致：</w:t>
      </w:r>
      <w:r w:rsidRPr="00D51410">
        <w:rPr>
          <w:rFonts w:hint="eastAsia"/>
          <w:szCs w:val="21"/>
          <w:u w:val="single"/>
        </w:rPr>
        <w:t xml:space="preserve"> </w:t>
      </w:r>
      <w:r w:rsidRPr="00D51410">
        <w:rPr>
          <w:rFonts w:hint="eastAsia"/>
          <w:u w:val="single"/>
        </w:rPr>
        <w:t>深</w:t>
      </w:r>
      <w:r>
        <w:rPr>
          <w:rFonts w:hint="eastAsia"/>
          <w:u w:val="single"/>
        </w:rPr>
        <w:t>圳市第二人民医院</w:t>
      </w:r>
      <w:r>
        <w:rPr>
          <w:rFonts w:hint="eastAsia"/>
          <w:szCs w:val="21"/>
          <w:u w:val="single"/>
        </w:rPr>
        <w:t xml:space="preserve">  </w:t>
      </w:r>
    </w:p>
    <w:p w:rsidR="00D51410" w:rsidRDefault="00D51410" w:rsidP="00D51410">
      <w:pPr>
        <w:spacing w:line="360" w:lineRule="auto"/>
        <w:ind w:firstLine="560"/>
        <w:rPr>
          <w:szCs w:val="21"/>
        </w:rPr>
      </w:pPr>
      <w:r>
        <w:rPr>
          <w:rFonts w:ascii="Calibri" w:hAnsi="Calibri" w:hint="eastAsia"/>
          <w:szCs w:val="21"/>
        </w:rPr>
        <w:t>根据贵司为</w:t>
      </w:r>
      <w:r>
        <w:rPr>
          <w:rFonts w:ascii="Calibri" w:hAnsi="Calibri" w:hint="eastAsia"/>
          <w:szCs w:val="21"/>
          <w:u w:val="single"/>
        </w:rPr>
        <w:t xml:space="preserve">                 </w:t>
      </w:r>
      <w:r>
        <w:rPr>
          <w:rFonts w:ascii="Calibri" w:hAnsi="Calibri" w:hint="eastAsia"/>
          <w:szCs w:val="21"/>
        </w:rPr>
        <w:t>项目招标采购服务的招标公告</w:t>
      </w:r>
      <w:r>
        <w:rPr>
          <w:rFonts w:ascii="Calibri" w:hAnsi="Calibri" w:hint="eastAsia"/>
          <w:szCs w:val="21"/>
          <w:u w:val="single"/>
        </w:rPr>
        <w:t xml:space="preserve">           </w:t>
      </w:r>
      <w:r>
        <w:rPr>
          <w:rFonts w:ascii="Calibri" w:hAnsi="Calibri" w:hint="eastAsia"/>
          <w:szCs w:val="21"/>
        </w:rPr>
        <w:t>（招标</w:t>
      </w:r>
      <w:r w:rsidR="008A1482">
        <w:rPr>
          <w:rFonts w:ascii="Calibri" w:hAnsi="Calibri" w:hint="eastAsia"/>
          <w:szCs w:val="21"/>
        </w:rPr>
        <w:t>期</w:t>
      </w:r>
      <w:r>
        <w:rPr>
          <w:rFonts w:ascii="Calibri" w:hAnsi="Calibri" w:hint="eastAsia"/>
          <w:szCs w:val="21"/>
        </w:rPr>
        <w:t>号），签字代表</w:t>
      </w:r>
      <w:r>
        <w:rPr>
          <w:rFonts w:ascii="Calibri" w:hAnsi="Calibri" w:hint="eastAsia"/>
          <w:szCs w:val="21"/>
          <w:u w:val="single"/>
        </w:rPr>
        <w:t xml:space="preserve">           </w:t>
      </w:r>
      <w:r w:rsidRPr="008A1482">
        <w:rPr>
          <w:rFonts w:ascii="Calibri" w:hAnsi="Calibri" w:hint="eastAsia"/>
          <w:szCs w:val="21"/>
        </w:rPr>
        <w:t>（姓名、职务）</w:t>
      </w:r>
      <w:r>
        <w:rPr>
          <w:rFonts w:ascii="Calibri" w:hAnsi="Calibri" w:hint="eastAsia"/>
          <w:szCs w:val="21"/>
        </w:rPr>
        <w:t>经正式授权并代表投标人</w:t>
      </w:r>
      <w:r>
        <w:rPr>
          <w:rFonts w:ascii="Calibri" w:hAnsi="Calibri" w:hint="eastAsia"/>
          <w:szCs w:val="21"/>
          <w:u w:val="single"/>
        </w:rPr>
        <w:t xml:space="preserve">           </w:t>
      </w:r>
      <w:r w:rsidRPr="008A1482">
        <w:rPr>
          <w:rFonts w:ascii="Calibri" w:hAnsi="Calibri" w:hint="eastAsia"/>
          <w:szCs w:val="21"/>
        </w:rPr>
        <w:t>（投标人名称、地址）</w:t>
      </w:r>
      <w:r>
        <w:rPr>
          <w:rFonts w:ascii="Calibri" w:hAnsi="Calibri" w:hint="eastAsia"/>
          <w:szCs w:val="21"/>
        </w:rPr>
        <w:t>提交下述</w:t>
      </w:r>
      <w:r>
        <w:rPr>
          <w:rFonts w:hint="eastAsia"/>
          <w:szCs w:val="21"/>
        </w:rPr>
        <w:t>纸质</w:t>
      </w:r>
      <w:r>
        <w:rPr>
          <w:rFonts w:ascii="Calibri" w:hAnsi="Calibri" w:hint="eastAsia"/>
          <w:szCs w:val="21"/>
        </w:rPr>
        <w:t>文件</w:t>
      </w:r>
      <w:r>
        <w:rPr>
          <w:rFonts w:ascii="Calibri" w:hAnsi="Calibri"/>
        </w:rPr>
        <w:t>正本</w:t>
      </w:r>
      <w:r>
        <w:rPr>
          <w:rFonts w:ascii="Calibri" w:hAnsi="Calibri"/>
          <w:u w:val="single"/>
        </w:rPr>
        <w:t xml:space="preserve"> </w:t>
      </w:r>
      <w:r w:rsidR="00642741">
        <w:rPr>
          <w:rFonts w:ascii="Calibri" w:hAnsi="Calibri" w:hint="eastAsia"/>
          <w:u w:val="single"/>
        </w:rPr>
        <w:t>壹</w:t>
      </w:r>
      <w:r>
        <w:rPr>
          <w:rFonts w:ascii="Calibri" w:hAnsi="Calibri"/>
          <w:u w:val="single"/>
        </w:rPr>
        <w:t xml:space="preserve"> </w:t>
      </w:r>
      <w:r>
        <w:rPr>
          <w:rFonts w:ascii="Calibri" w:hAnsi="Calibri"/>
        </w:rPr>
        <w:t>份、副本</w:t>
      </w:r>
      <w:r>
        <w:rPr>
          <w:rFonts w:ascii="Calibri" w:hAnsi="Calibri"/>
          <w:u w:val="single"/>
        </w:rPr>
        <w:t xml:space="preserve"> </w:t>
      </w:r>
      <w:r w:rsidR="00642741">
        <w:rPr>
          <w:rFonts w:ascii="Calibri" w:hAnsi="Calibri" w:hint="eastAsia"/>
          <w:u w:val="single"/>
        </w:rPr>
        <w:t>贰</w:t>
      </w:r>
      <w:r>
        <w:rPr>
          <w:rFonts w:ascii="Calibri" w:hAnsi="Calibri"/>
          <w:u w:val="single"/>
        </w:rPr>
        <w:t xml:space="preserve"> </w:t>
      </w:r>
      <w:r>
        <w:rPr>
          <w:rFonts w:ascii="Calibri" w:hAnsi="Calibri"/>
        </w:rPr>
        <w:t>份</w:t>
      </w:r>
      <w:r>
        <w:rPr>
          <w:rFonts w:hint="eastAsia"/>
        </w:rPr>
        <w:t>；</w:t>
      </w:r>
      <w:r>
        <w:rPr>
          <w:rFonts w:ascii="Calibri" w:hAnsi="Calibri"/>
        </w:rPr>
        <w:t>电子</w:t>
      </w:r>
      <w:r>
        <w:rPr>
          <w:rFonts w:hint="eastAsia"/>
        </w:rPr>
        <w:t>投标文件</w:t>
      </w:r>
      <w:r>
        <w:rPr>
          <w:rFonts w:ascii="Calibri" w:hAnsi="Calibri"/>
          <w:u w:val="single"/>
        </w:rPr>
        <w:t xml:space="preserve"> </w:t>
      </w:r>
      <w:r w:rsidR="00642741">
        <w:rPr>
          <w:rFonts w:ascii="Calibri" w:hAnsi="Calibri" w:hint="eastAsia"/>
          <w:u w:val="single"/>
        </w:rPr>
        <w:t>壹</w:t>
      </w:r>
      <w:r>
        <w:rPr>
          <w:rFonts w:ascii="Calibri" w:hAnsi="Calibri"/>
          <w:u w:val="single"/>
        </w:rPr>
        <w:t xml:space="preserve"> </w:t>
      </w:r>
      <w:r>
        <w:rPr>
          <w:rFonts w:ascii="Calibri" w:hAnsi="Calibri"/>
        </w:rPr>
        <w:t>份</w:t>
      </w:r>
      <w:r w:rsidR="00642741">
        <w:rPr>
          <w:rFonts w:ascii="Calibri" w:hAnsi="Calibri"/>
        </w:rPr>
        <w:t>请</w:t>
      </w:r>
      <w:r>
        <w:rPr>
          <w:rFonts w:hint="eastAsia"/>
        </w:rPr>
        <w:t>于投标截止日内上传至深圳市第二人民医院招标采购系统</w:t>
      </w:r>
      <w:r>
        <w:rPr>
          <w:rFonts w:ascii="Calibri" w:hAnsi="Calibri" w:hint="eastAsia"/>
          <w:szCs w:val="21"/>
        </w:rPr>
        <w:t>：</w:t>
      </w:r>
    </w:p>
    <w:p w:rsidR="00D51410" w:rsidRPr="00FC4502" w:rsidRDefault="00D51410" w:rsidP="00D51410">
      <w:pPr>
        <w:numPr>
          <w:ilvl w:val="0"/>
          <w:numId w:val="27"/>
        </w:numPr>
        <w:spacing w:line="360" w:lineRule="auto"/>
        <w:rPr>
          <w:szCs w:val="21"/>
        </w:rPr>
      </w:pPr>
      <w:r w:rsidRPr="00FC4502">
        <w:rPr>
          <w:rFonts w:hint="eastAsia"/>
          <w:szCs w:val="21"/>
        </w:rPr>
        <w:t>投标函</w:t>
      </w:r>
    </w:p>
    <w:p w:rsidR="00D51410" w:rsidRDefault="00D51410" w:rsidP="00D51410">
      <w:pPr>
        <w:numPr>
          <w:ilvl w:val="0"/>
          <w:numId w:val="27"/>
        </w:numPr>
        <w:spacing w:line="360" w:lineRule="auto"/>
        <w:rPr>
          <w:szCs w:val="21"/>
        </w:rPr>
      </w:pPr>
      <w:r w:rsidRPr="00FC4502">
        <w:rPr>
          <w:rFonts w:hint="eastAsia"/>
          <w:szCs w:val="21"/>
        </w:rPr>
        <w:t>投标一览表</w:t>
      </w:r>
    </w:p>
    <w:p w:rsidR="00E71126" w:rsidRPr="00FC4502" w:rsidRDefault="00E71126" w:rsidP="00D51410">
      <w:pPr>
        <w:numPr>
          <w:ilvl w:val="0"/>
          <w:numId w:val="27"/>
        </w:numPr>
        <w:spacing w:line="360" w:lineRule="auto"/>
        <w:rPr>
          <w:szCs w:val="21"/>
        </w:rPr>
      </w:pPr>
      <w:r>
        <w:rPr>
          <w:rFonts w:hint="eastAsia"/>
          <w:szCs w:val="21"/>
        </w:rPr>
        <w:t>投标分项报价表（不适用可不提供）</w:t>
      </w:r>
    </w:p>
    <w:p w:rsidR="00D51410" w:rsidRPr="00FC4502" w:rsidRDefault="00D51410" w:rsidP="00D51410">
      <w:pPr>
        <w:numPr>
          <w:ilvl w:val="0"/>
          <w:numId w:val="27"/>
        </w:numPr>
        <w:spacing w:line="360" w:lineRule="auto"/>
        <w:rPr>
          <w:szCs w:val="21"/>
        </w:rPr>
      </w:pPr>
      <w:r w:rsidRPr="00FC4502">
        <w:rPr>
          <w:rFonts w:hint="eastAsia"/>
          <w:szCs w:val="21"/>
        </w:rPr>
        <w:t>评标优惠政策声明函（如不适用可不提供）</w:t>
      </w:r>
    </w:p>
    <w:p w:rsidR="00D51410" w:rsidRDefault="00D51410" w:rsidP="00D51410">
      <w:pPr>
        <w:numPr>
          <w:ilvl w:val="0"/>
          <w:numId w:val="27"/>
        </w:numPr>
        <w:spacing w:line="360" w:lineRule="auto"/>
        <w:rPr>
          <w:szCs w:val="21"/>
        </w:rPr>
      </w:pPr>
      <w:r w:rsidRPr="00FC4502">
        <w:rPr>
          <w:rFonts w:hint="eastAsia"/>
          <w:szCs w:val="21"/>
        </w:rPr>
        <w:t>产品说明一览表</w:t>
      </w:r>
    </w:p>
    <w:p w:rsidR="00D51410" w:rsidRPr="00FF33CA" w:rsidRDefault="00D51410" w:rsidP="00D51410">
      <w:pPr>
        <w:numPr>
          <w:ilvl w:val="0"/>
          <w:numId w:val="27"/>
        </w:numPr>
        <w:spacing w:line="360" w:lineRule="auto"/>
        <w:rPr>
          <w:szCs w:val="21"/>
        </w:rPr>
      </w:pPr>
      <w:bookmarkStart w:id="7" w:name="_Toc36821446"/>
      <w:r w:rsidRPr="00FF33CA">
        <w:rPr>
          <w:rFonts w:ascii="宋体" w:hAnsi="宋体" w:cs="宋体" w:hint="eastAsia"/>
        </w:rPr>
        <w:t>《零配件、消耗品和延续保修合同报价明清单》</w:t>
      </w:r>
      <w:bookmarkEnd w:id="7"/>
    </w:p>
    <w:p w:rsidR="00D51410" w:rsidRPr="00FC4502" w:rsidRDefault="00D51410" w:rsidP="00D51410">
      <w:pPr>
        <w:numPr>
          <w:ilvl w:val="0"/>
          <w:numId w:val="27"/>
        </w:numPr>
        <w:spacing w:line="360" w:lineRule="auto"/>
        <w:rPr>
          <w:szCs w:val="21"/>
        </w:rPr>
      </w:pPr>
      <w:r w:rsidRPr="00FC4502">
        <w:rPr>
          <w:rFonts w:hint="eastAsia"/>
          <w:szCs w:val="21"/>
        </w:rPr>
        <w:t>商务条款对照说明表</w:t>
      </w:r>
    </w:p>
    <w:p w:rsidR="00D51410" w:rsidRDefault="00D51410" w:rsidP="00D51410">
      <w:pPr>
        <w:numPr>
          <w:ilvl w:val="0"/>
          <w:numId w:val="27"/>
        </w:numPr>
        <w:spacing w:line="360" w:lineRule="auto"/>
        <w:rPr>
          <w:szCs w:val="21"/>
        </w:rPr>
      </w:pPr>
      <w:r w:rsidRPr="00FC4502">
        <w:rPr>
          <w:rFonts w:hint="eastAsia"/>
          <w:szCs w:val="21"/>
        </w:rPr>
        <w:t>技术条款对照说明表</w:t>
      </w:r>
    </w:p>
    <w:p w:rsidR="00E71126" w:rsidRPr="00FC4502" w:rsidRDefault="00E71126" w:rsidP="00E71126">
      <w:pPr>
        <w:numPr>
          <w:ilvl w:val="0"/>
          <w:numId w:val="27"/>
        </w:numPr>
        <w:spacing w:line="360" w:lineRule="auto"/>
        <w:rPr>
          <w:szCs w:val="21"/>
        </w:rPr>
      </w:pPr>
      <w:r w:rsidRPr="00FC4502">
        <w:rPr>
          <w:rFonts w:hint="eastAsia"/>
          <w:szCs w:val="21"/>
        </w:rPr>
        <w:t>资格证明</w:t>
      </w:r>
      <w:r>
        <w:rPr>
          <w:rFonts w:hint="eastAsia"/>
          <w:szCs w:val="21"/>
        </w:rPr>
        <w:t>文件</w:t>
      </w:r>
    </w:p>
    <w:p w:rsidR="00D51410" w:rsidRPr="00FC4502" w:rsidRDefault="00D51410" w:rsidP="00D51410">
      <w:pPr>
        <w:numPr>
          <w:ilvl w:val="0"/>
          <w:numId w:val="27"/>
        </w:numPr>
        <w:spacing w:line="360" w:lineRule="auto"/>
        <w:rPr>
          <w:szCs w:val="21"/>
        </w:rPr>
      </w:pPr>
      <w:r w:rsidRPr="00FC4502">
        <w:rPr>
          <w:rFonts w:hint="eastAsia"/>
          <w:szCs w:val="21"/>
        </w:rPr>
        <w:t>招标文件要求的其它内容或投标人认为需要补充的内容</w:t>
      </w:r>
    </w:p>
    <w:p w:rsidR="00D51410" w:rsidRDefault="00E71126" w:rsidP="00D51410">
      <w:pPr>
        <w:numPr>
          <w:ilvl w:val="0"/>
          <w:numId w:val="27"/>
        </w:numPr>
        <w:spacing w:line="360" w:lineRule="auto"/>
        <w:rPr>
          <w:szCs w:val="21"/>
        </w:rPr>
      </w:pPr>
      <w:r>
        <w:rPr>
          <w:rFonts w:hint="eastAsia"/>
          <w:szCs w:val="21"/>
        </w:rPr>
        <w:t>不围标、不串标承诺函</w:t>
      </w:r>
    </w:p>
    <w:p w:rsidR="00E71126" w:rsidRDefault="003F0588" w:rsidP="00D51410">
      <w:pPr>
        <w:numPr>
          <w:ilvl w:val="0"/>
          <w:numId w:val="27"/>
        </w:numPr>
        <w:spacing w:line="360" w:lineRule="auto"/>
        <w:rPr>
          <w:szCs w:val="21"/>
        </w:rPr>
      </w:pPr>
      <w:r>
        <w:rPr>
          <w:szCs w:val="21"/>
        </w:rPr>
        <w:t>投标及履约承诺函</w:t>
      </w:r>
    </w:p>
    <w:p w:rsidR="003F0588" w:rsidRDefault="003F0588" w:rsidP="00D51410">
      <w:pPr>
        <w:numPr>
          <w:ilvl w:val="0"/>
          <w:numId w:val="27"/>
        </w:numPr>
        <w:spacing w:line="360" w:lineRule="auto"/>
        <w:rPr>
          <w:szCs w:val="21"/>
        </w:rPr>
      </w:pPr>
      <w:r>
        <w:rPr>
          <w:szCs w:val="21"/>
        </w:rPr>
        <w:t>投标公司简介</w:t>
      </w:r>
    </w:p>
    <w:p w:rsidR="003F0588" w:rsidRPr="00B94AF5" w:rsidRDefault="003F0588" w:rsidP="00D51410">
      <w:pPr>
        <w:numPr>
          <w:ilvl w:val="0"/>
          <w:numId w:val="27"/>
        </w:numPr>
        <w:spacing w:line="360" w:lineRule="auto"/>
        <w:rPr>
          <w:szCs w:val="21"/>
        </w:rPr>
      </w:pPr>
      <w:r>
        <w:rPr>
          <w:rFonts w:hint="eastAsia"/>
          <w:szCs w:val="21"/>
        </w:rPr>
        <w:t>医疗采购违法行为风险知悉书</w:t>
      </w:r>
    </w:p>
    <w:p w:rsidR="00D51410" w:rsidRDefault="00D51410" w:rsidP="00D51410">
      <w:pPr>
        <w:spacing w:beforeLines="50" w:before="120" w:line="360" w:lineRule="auto"/>
        <w:ind w:firstLineChars="200" w:firstLine="420"/>
        <w:rPr>
          <w:szCs w:val="21"/>
        </w:rPr>
      </w:pPr>
      <w:r>
        <w:rPr>
          <w:rFonts w:hint="eastAsia"/>
          <w:szCs w:val="21"/>
        </w:rPr>
        <w:t>据此函，签字代表宣布如下承诺：</w:t>
      </w:r>
    </w:p>
    <w:p w:rsidR="00D51410" w:rsidRDefault="00D51410" w:rsidP="00D51410">
      <w:pPr>
        <w:numPr>
          <w:ilvl w:val="0"/>
          <w:numId w:val="28"/>
        </w:numPr>
        <w:spacing w:line="360" w:lineRule="exact"/>
        <w:ind w:firstLine="567"/>
        <w:rPr>
          <w:szCs w:val="21"/>
        </w:rPr>
      </w:pPr>
      <w:r>
        <w:rPr>
          <w:rFonts w:hint="eastAsia"/>
          <w:szCs w:val="21"/>
        </w:rPr>
        <w:t>所附投标价格表中规定的应提交和交付的货物投标总价为</w:t>
      </w:r>
      <w:r>
        <w:rPr>
          <w:rFonts w:hint="eastAsia"/>
          <w:szCs w:val="21"/>
          <w:u w:val="single"/>
        </w:rPr>
        <w:t xml:space="preserve">         </w:t>
      </w:r>
      <w:r>
        <w:rPr>
          <w:rFonts w:hint="eastAsia"/>
          <w:szCs w:val="21"/>
          <w:u w:val="single"/>
        </w:rPr>
        <w:t>（注明币种，并用文字和数字表示的投标总价）</w:t>
      </w:r>
      <w:r>
        <w:rPr>
          <w:rFonts w:hint="eastAsia"/>
          <w:szCs w:val="21"/>
        </w:rPr>
        <w:t>。</w:t>
      </w:r>
    </w:p>
    <w:p w:rsidR="00D51410" w:rsidRDefault="00D51410" w:rsidP="00D51410">
      <w:pPr>
        <w:numPr>
          <w:ilvl w:val="0"/>
          <w:numId w:val="28"/>
        </w:numPr>
        <w:spacing w:line="360" w:lineRule="exact"/>
        <w:ind w:firstLine="567"/>
        <w:rPr>
          <w:szCs w:val="21"/>
        </w:rPr>
      </w:pPr>
      <w:r>
        <w:rPr>
          <w:rFonts w:hint="eastAsia"/>
          <w:szCs w:val="21"/>
        </w:rPr>
        <w:t>投标人将按招标文件的规定履行合同责任和义务。</w:t>
      </w:r>
    </w:p>
    <w:p w:rsidR="00D51410" w:rsidRDefault="00D51410" w:rsidP="00D51410">
      <w:pPr>
        <w:numPr>
          <w:ilvl w:val="0"/>
          <w:numId w:val="28"/>
        </w:numPr>
        <w:spacing w:line="360" w:lineRule="exact"/>
        <w:ind w:firstLine="567"/>
        <w:rPr>
          <w:szCs w:val="21"/>
        </w:rPr>
      </w:pPr>
      <w:r>
        <w:rPr>
          <w:rFonts w:hint="eastAsia"/>
          <w:szCs w:val="21"/>
        </w:rPr>
        <w:t>投标人已详细审查全部招标文件，包括第（编号、补遗书）（如果有的话）。我们完全理解并同意放弃对这方面有不明及误解的权力。</w:t>
      </w:r>
    </w:p>
    <w:p w:rsidR="00D51410" w:rsidRDefault="00D51410" w:rsidP="00D51410">
      <w:pPr>
        <w:numPr>
          <w:ilvl w:val="0"/>
          <w:numId w:val="28"/>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D51410" w:rsidRDefault="00D51410" w:rsidP="00D51410">
      <w:pPr>
        <w:numPr>
          <w:ilvl w:val="0"/>
          <w:numId w:val="28"/>
        </w:numPr>
        <w:spacing w:line="360" w:lineRule="exact"/>
        <w:ind w:firstLine="567"/>
        <w:rPr>
          <w:szCs w:val="21"/>
        </w:rPr>
      </w:pPr>
      <w:r>
        <w:rPr>
          <w:rFonts w:ascii="宋体" w:hint="eastAsia"/>
        </w:rPr>
        <w:t>我方理解贵方不一定接受最低投标价或任何贵方可能收到的投标。</w:t>
      </w:r>
    </w:p>
    <w:p w:rsidR="00D51410" w:rsidRDefault="00D51410" w:rsidP="00D51410">
      <w:pPr>
        <w:numPr>
          <w:ilvl w:val="0"/>
          <w:numId w:val="28"/>
        </w:numPr>
        <w:spacing w:line="360" w:lineRule="exact"/>
        <w:ind w:firstLine="567"/>
        <w:rPr>
          <w:szCs w:val="21"/>
        </w:rPr>
      </w:pPr>
      <w:r>
        <w:rPr>
          <w:rFonts w:hint="eastAsia"/>
          <w:szCs w:val="21"/>
        </w:rPr>
        <w:t>如果在规定的开标时间后，投标人在投标有效期内撤回投标，将接受主管部门的处罚。</w:t>
      </w:r>
    </w:p>
    <w:p w:rsidR="00D51410" w:rsidRDefault="00D51410" w:rsidP="00D51410">
      <w:pPr>
        <w:numPr>
          <w:ilvl w:val="0"/>
          <w:numId w:val="28"/>
        </w:numPr>
        <w:spacing w:line="360" w:lineRule="exact"/>
        <w:ind w:firstLine="567"/>
        <w:rPr>
          <w:szCs w:val="21"/>
        </w:rPr>
      </w:pPr>
      <w:r>
        <w:rPr>
          <w:rFonts w:hint="eastAsia"/>
          <w:szCs w:val="21"/>
        </w:rPr>
        <w:t>投标人同意按照贵方可能</w:t>
      </w:r>
      <w:r>
        <w:rPr>
          <w:rFonts w:hint="eastAsia"/>
        </w:rPr>
        <w:t>提出的</w:t>
      </w:r>
      <w:r>
        <w:rPr>
          <w:rFonts w:hint="eastAsia"/>
          <w:szCs w:val="21"/>
        </w:rPr>
        <w:t>要求</w:t>
      </w:r>
      <w:r>
        <w:rPr>
          <w:rFonts w:hint="eastAsia"/>
        </w:rPr>
        <w:t>而提供与</w:t>
      </w:r>
      <w:r>
        <w:rPr>
          <w:rFonts w:hint="eastAsia"/>
          <w:szCs w:val="21"/>
        </w:rPr>
        <w:t>投标有关的一切数据或资料。</w:t>
      </w:r>
    </w:p>
    <w:p w:rsidR="00D51410" w:rsidRDefault="00D51410" w:rsidP="00D51410">
      <w:pPr>
        <w:numPr>
          <w:ilvl w:val="0"/>
          <w:numId w:val="28"/>
        </w:numPr>
        <w:spacing w:line="360" w:lineRule="exact"/>
        <w:ind w:firstLine="567"/>
        <w:rPr>
          <w:szCs w:val="21"/>
        </w:rPr>
      </w:pPr>
      <w:r>
        <w:rPr>
          <w:rFonts w:hint="eastAsia"/>
          <w:szCs w:val="21"/>
        </w:rPr>
        <w:t>与本投标有关的一切正式往来信函请寄：</w:t>
      </w:r>
    </w:p>
    <w:p w:rsidR="00D51410" w:rsidRDefault="00D51410" w:rsidP="00D51410">
      <w:pPr>
        <w:spacing w:line="360" w:lineRule="exact"/>
        <w:ind w:left="1287"/>
        <w:rPr>
          <w:szCs w:val="21"/>
        </w:rPr>
      </w:pPr>
    </w:p>
    <w:p w:rsidR="00D51410" w:rsidRDefault="00D51410" w:rsidP="00D51410">
      <w:pPr>
        <w:spacing w:line="360" w:lineRule="auto"/>
        <w:ind w:firstLine="560"/>
        <w:rPr>
          <w:rFonts w:ascii="宋体" w:hAnsi="宋体"/>
          <w:szCs w:val="21"/>
        </w:rPr>
      </w:pP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 xml:space="preserve">       投标人代表签字</w:t>
      </w:r>
      <w:r>
        <w:rPr>
          <w:rFonts w:ascii="宋体" w:hAnsi="宋体" w:hint="eastAsia"/>
          <w:szCs w:val="21"/>
          <w:u w:val="single"/>
        </w:rPr>
        <w:t xml:space="preserve">                    </w:t>
      </w:r>
    </w:p>
    <w:p w:rsidR="00D51410" w:rsidRDefault="00D51410" w:rsidP="00D51410">
      <w:pPr>
        <w:spacing w:line="360" w:lineRule="auto"/>
        <w:ind w:firstLine="560"/>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投标人名称</w:t>
      </w:r>
      <w:r>
        <w:rPr>
          <w:rFonts w:ascii="宋体" w:hAnsi="宋体" w:hint="eastAsia"/>
          <w:szCs w:val="21"/>
          <w:u w:val="single"/>
        </w:rPr>
        <w:t xml:space="preserve">                        </w:t>
      </w:r>
    </w:p>
    <w:p w:rsidR="00D51410" w:rsidRDefault="00D51410" w:rsidP="00D51410">
      <w:pPr>
        <w:spacing w:line="360" w:lineRule="auto"/>
        <w:ind w:firstLine="560"/>
        <w:rPr>
          <w:rFonts w:ascii="宋体" w:hAnsi="宋体"/>
          <w:szCs w:val="21"/>
        </w:rPr>
      </w:pPr>
      <w:r>
        <w:rPr>
          <w:rFonts w:ascii="宋体" w:hAnsi="宋体" w:hint="eastAsia"/>
          <w:szCs w:val="21"/>
        </w:rPr>
        <w:lastRenderedPageBreak/>
        <w:t>传真</w:t>
      </w:r>
      <w:r>
        <w:rPr>
          <w:rFonts w:ascii="宋体" w:hAnsi="宋体" w:hint="eastAsia"/>
          <w:szCs w:val="21"/>
          <w:u w:val="single"/>
        </w:rPr>
        <w:t xml:space="preserve">                              </w:t>
      </w:r>
      <w:r>
        <w:rPr>
          <w:rFonts w:ascii="宋体" w:hAnsi="宋体" w:hint="eastAsia"/>
          <w:szCs w:val="21"/>
        </w:rPr>
        <w:t xml:space="preserve">       公章</w:t>
      </w:r>
      <w:r>
        <w:rPr>
          <w:rFonts w:ascii="宋体" w:hAnsi="宋体" w:hint="eastAsia"/>
          <w:szCs w:val="21"/>
          <w:u w:val="single"/>
        </w:rPr>
        <w:t xml:space="preserve">                              </w:t>
      </w:r>
    </w:p>
    <w:p w:rsidR="00D51410" w:rsidRDefault="00D51410" w:rsidP="00D51410">
      <w:pPr>
        <w:spacing w:line="360" w:lineRule="auto"/>
        <w:ind w:firstLine="560"/>
        <w:rPr>
          <w:rFonts w:ascii="宋体" w:hAnsi="宋体"/>
          <w:szCs w:val="21"/>
          <w:u w:val="single"/>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日期</w:t>
      </w:r>
      <w:r>
        <w:rPr>
          <w:rFonts w:ascii="宋体" w:hAnsi="宋体" w:hint="eastAsia"/>
          <w:szCs w:val="21"/>
          <w:u w:val="single"/>
        </w:rPr>
        <w:t xml:space="preserve">                              </w:t>
      </w: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C34FEC" w:rsidP="00D51410">
      <w:pPr>
        <w:spacing w:line="360" w:lineRule="auto"/>
        <w:ind w:firstLine="560"/>
        <w:rPr>
          <w:rFonts w:ascii="宋体" w:hAnsi="宋体"/>
          <w:szCs w:val="21"/>
          <w:u w:val="single"/>
        </w:rPr>
      </w:pPr>
    </w:p>
    <w:p w:rsidR="00C34FEC" w:rsidRDefault="0001661B" w:rsidP="0001661B">
      <w:pPr>
        <w:pStyle w:val="20"/>
        <w:spacing w:line="240" w:lineRule="auto"/>
        <w:rPr>
          <w:rFonts w:asciiTheme="majorEastAsia" w:eastAsiaTheme="majorEastAsia" w:hAnsiTheme="majorEastAsia"/>
          <w:sz w:val="30"/>
          <w:szCs w:val="30"/>
        </w:rPr>
      </w:pPr>
      <w:r>
        <w:rPr>
          <w:rFonts w:asciiTheme="majorEastAsia" w:eastAsiaTheme="majorEastAsia" w:hAnsiTheme="majorEastAsia" w:hint="eastAsia"/>
          <w:sz w:val="30"/>
          <w:szCs w:val="30"/>
          <w:highlight w:val="lightGray"/>
        </w:rPr>
        <w:lastRenderedPageBreak/>
        <w:t>三、</w:t>
      </w:r>
      <w:r w:rsidR="00E71126">
        <w:rPr>
          <w:rFonts w:asciiTheme="majorEastAsia" w:eastAsiaTheme="majorEastAsia" w:hAnsiTheme="majorEastAsia" w:hint="eastAsia"/>
          <w:sz w:val="30"/>
          <w:szCs w:val="30"/>
        </w:rPr>
        <w:t>投</w:t>
      </w:r>
      <w:r w:rsidR="00C34FEC" w:rsidRPr="00892066">
        <w:rPr>
          <w:rFonts w:asciiTheme="majorEastAsia" w:eastAsiaTheme="majorEastAsia" w:hAnsiTheme="majorEastAsia" w:hint="eastAsia"/>
          <w:sz w:val="30"/>
          <w:szCs w:val="30"/>
        </w:rPr>
        <w:t>标一览表（报价表）</w:t>
      </w:r>
    </w:p>
    <w:tbl>
      <w:tblPr>
        <w:tblW w:w="68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9"/>
        <w:gridCol w:w="1134"/>
        <w:gridCol w:w="1984"/>
        <w:gridCol w:w="1984"/>
      </w:tblGrid>
      <w:tr w:rsidR="003C1EA9" w:rsidTr="003C1EA9">
        <w:trPr>
          <w:trHeight w:val="711"/>
          <w:jc w:val="center"/>
        </w:trPr>
        <w:tc>
          <w:tcPr>
            <w:tcW w:w="1719" w:type="dxa"/>
            <w:tcBorders>
              <w:top w:val="single" w:sz="4" w:space="0" w:color="auto"/>
              <w:left w:val="single" w:sz="4" w:space="0" w:color="auto"/>
              <w:bottom w:val="single" w:sz="4" w:space="0" w:color="auto"/>
            </w:tcBorders>
            <w:shd w:val="clear" w:color="auto" w:fill="EEECE1"/>
            <w:vAlign w:val="center"/>
          </w:tcPr>
          <w:p w:rsidR="003C1EA9" w:rsidRDefault="003C1EA9" w:rsidP="002E72D8">
            <w:pPr>
              <w:adjustRightInd w:val="0"/>
              <w:snapToGrid w:val="0"/>
              <w:jc w:val="center"/>
              <w:rPr>
                <w:rFonts w:ascii="宋体"/>
                <w:b/>
                <w:color w:val="000000" w:themeColor="text1"/>
                <w:szCs w:val="21"/>
              </w:rPr>
            </w:pPr>
            <w:r>
              <w:rPr>
                <w:rFonts w:ascii="宋体" w:hint="eastAsia"/>
                <w:b/>
                <w:color w:val="000000" w:themeColor="text1"/>
                <w:szCs w:val="21"/>
              </w:rPr>
              <w:t>采购内容</w:t>
            </w:r>
          </w:p>
        </w:tc>
        <w:tc>
          <w:tcPr>
            <w:tcW w:w="1134" w:type="dxa"/>
            <w:tcBorders>
              <w:top w:val="single" w:sz="4" w:space="0" w:color="auto"/>
              <w:bottom w:val="single" w:sz="4" w:space="0" w:color="auto"/>
            </w:tcBorders>
            <w:shd w:val="clear" w:color="auto" w:fill="EEECE1"/>
            <w:vAlign w:val="center"/>
          </w:tcPr>
          <w:p w:rsidR="003C1EA9" w:rsidRDefault="003C1EA9" w:rsidP="002E72D8">
            <w:pPr>
              <w:adjustRightInd w:val="0"/>
              <w:snapToGrid w:val="0"/>
              <w:jc w:val="center"/>
              <w:rPr>
                <w:rFonts w:ascii="宋体"/>
                <w:b/>
                <w:color w:val="000000" w:themeColor="text1"/>
                <w:szCs w:val="21"/>
              </w:rPr>
            </w:pPr>
            <w:r>
              <w:rPr>
                <w:rFonts w:ascii="宋体" w:hint="eastAsia"/>
                <w:b/>
                <w:color w:val="000000" w:themeColor="text1"/>
                <w:szCs w:val="21"/>
              </w:rPr>
              <w:t>数量</w:t>
            </w:r>
          </w:p>
        </w:tc>
        <w:tc>
          <w:tcPr>
            <w:tcW w:w="1984" w:type="dxa"/>
            <w:tcBorders>
              <w:top w:val="single" w:sz="4" w:space="0" w:color="auto"/>
              <w:bottom w:val="single" w:sz="4" w:space="0" w:color="auto"/>
              <w:right w:val="single" w:sz="4" w:space="0" w:color="auto"/>
            </w:tcBorders>
            <w:shd w:val="clear" w:color="auto" w:fill="EEECE1"/>
            <w:vAlign w:val="center"/>
          </w:tcPr>
          <w:p w:rsidR="003C1EA9" w:rsidRDefault="003C1EA9" w:rsidP="002E72D8">
            <w:pPr>
              <w:adjustRightInd w:val="0"/>
              <w:snapToGrid w:val="0"/>
              <w:jc w:val="center"/>
              <w:rPr>
                <w:rFonts w:ascii="宋体"/>
                <w:b/>
                <w:color w:val="000000" w:themeColor="text1"/>
                <w:szCs w:val="21"/>
              </w:rPr>
            </w:pPr>
            <w:r>
              <w:rPr>
                <w:rFonts w:ascii="宋体" w:hint="eastAsia"/>
                <w:b/>
                <w:color w:val="000000" w:themeColor="text1"/>
                <w:szCs w:val="21"/>
              </w:rPr>
              <w:t>投标</w:t>
            </w:r>
            <w:r w:rsidR="00E563D7">
              <w:rPr>
                <w:rFonts w:ascii="宋体" w:hint="eastAsia"/>
                <w:b/>
                <w:color w:val="000000" w:themeColor="text1"/>
                <w:szCs w:val="21"/>
              </w:rPr>
              <w:t>总</w:t>
            </w:r>
            <w:r>
              <w:rPr>
                <w:rFonts w:ascii="宋体" w:hint="eastAsia"/>
                <w:b/>
                <w:color w:val="000000" w:themeColor="text1"/>
                <w:szCs w:val="21"/>
              </w:rPr>
              <w:t>报价</w:t>
            </w:r>
          </w:p>
          <w:p w:rsidR="003C1EA9" w:rsidRDefault="003C1EA9" w:rsidP="002E72D8">
            <w:pPr>
              <w:adjustRightInd w:val="0"/>
              <w:snapToGrid w:val="0"/>
              <w:jc w:val="center"/>
              <w:rPr>
                <w:rFonts w:ascii="宋体"/>
                <w:b/>
                <w:color w:val="000000" w:themeColor="text1"/>
                <w:szCs w:val="21"/>
              </w:rPr>
            </w:pPr>
            <w:r>
              <w:rPr>
                <w:rFonts w:ascii="宋体" w:hint="eastAsia"/>
                <w:b/>
                <w:color w:val="000000" w:themeColor="text1"/>
                <w:szCs w:val="21"/>
              </w:rPr>
              <w:t>（人民币 元）</w:t>
            </w:r>
          </w:p>
        </w:tc>
        <w:tc>
          <w:tcPr>
            <w:tcW w:w="1984" w:type="dxa"/>
            <w:tcBorders>
              <w:top w:val="single" w:sz="4" w:space="0" w:color="auto"/>
              <w:bottom w:val="single" w:sz="4" w:space="0" w:color="auto"/>
              <w:right w:val="single" w:sz="4" w:space="0" w:color="auto"/>
            </w:tcBorders>
            <w:shd w:val="clear" w:color="auto" w:fill="EEECE1"/>
            <w:vAlign w:val="center"/>
          </w:tcPr>
          <w:p w:rsidR="003C1EA9" w:rsidRDefault="003C1EA9" w:rsidP="002E72D8">
            <w:pPr>
              <w:adjustRightInd w:val="0"/>
              <w:snapToGrid w:val="0"/>
              <w:jc w:val="center"/>
              <w:rPr>
                <w:rFonts w:ascii="宋体"/>
                <w:b/>
                <w:color w:val="000000" w:themeColor="text1"/>
                <w:szCs w:val="21"/>
              </w:rPr>
            </w:pPr>
            <w:r>
              <w:rPr>
                <w:rFonts w:ascii="宋体" w:hint="eastAsia"/>
                <w:b/>
                <w:color w:val="000000" w:themeColor="text1"/>
                <w:szCs w:val="21"/>
              </w:rPr>
              <w:t>品牌/型号</w:t>
            </w:r>
          </w:p>
        </w:tc>
      </w:tr>
      <w:tr w:rsidR="003C1EA9" w:rsidTr="003C1EA9">
        <w:trPr>
          <w:cantSplit/>
          <w:trHeight w:val="946"/>
          <w:jc w:val="center"/>
        </w:trPr>
        <w:tc>
          <w:tcPr>
            <w:tcW w:w="1719" w:type="dxa"/>
            <w:tcBorders>
              <w:top w:val="single" w:sz="4" w:space="0" w:color="auto"/>
              <w:left w:val="single" w:sz="4" w:space="0" w:color="auto"/>
              <w:bottom w:val="single" w:sz="4" w:space="0" w:color="auto"/>
            </w:tcBorders>
            <w:vAlign w:val="center"/>
          </w:tcPr>
          <w:p w:rsidR="003C1EA9" w:rsidRDefault="003C1EA9" w:rsidP="002E72D8">
            <w:pPr>
              <w:jc w:val="center"/>
              <w:rPr>
                <w:rFonts w:ascii="宋体"/>
                <w:bCs/>
                <w:color w:val="000000" w:themeColor="text1"/>
                <w:szCs w:val="21"/>
              </w:rPr>
            </w:pPr>
            <w:r>
              <w:rPr>
                <w:rFonts w:ascii="宋体" w:hAnsi="宋体" w:cs="宋体" w:hint="eastAsia"/>
                <w:bCs/>
                <w:color w:val="000000" w:themeColor="text1"/>
                <w:szCs w:val="21"/>
              </w:rPr>
              <w:t xml:space="preserve">移动护理PDA </w:t>
            </w:r>
          </w:p>
        </w:tc>
        <w:tc>
          <w:tcPr>
            <w:tcW w:w="1134" w:type="dxa"/>
            <w:tcBorders>
              <w:top w:val="single" w:sz="4" w:space="0" w:color="auto"/>
              <w:bottom w:val="single" w:sz="4" w:space="0" w:color="auto"/>
            </w:tcBorders>
            <w:vAlign w:val="center"/>
          </w:tcPr>
          <w:p w:rsidR="003C1EA9" w:rsidRDefault="003C1EA9" w:rsidP="002E72D8">
            <w:pPr>
              <w:jc w:val="center"/>
              <w:rPr>
                <w:rFonts w:ascii="宋体"/>
                <w:bCs/>
                <w:color w:val="000000" w:themeColor="text1"/>
                <w:szCs w:val="21"/>
              </w:rPr>
            </w:pPr>
            <w:r>
              <w:rPr>
                <w:rFonts w:ascii="宋体" w:hAnsi="宋体" w:cs="宋体" w:hint="eastAsia"/>
                <w:bCs/>
                <w:color w:val="000000" w:themeColor="text1"/>
                <w:szCs w:val="21"/>
              </w:rPr>
              <w:t>40台</w:t>
            </w:r>
          </w:p>
        </w:tc>
        <w:tc>
          <w:tcPr>
            <w:tcW w:w="1984" w:type="dxa"/>
            <w:tcBorders>
              <w:top w:val="single" w:sz="4" w:space="0" w:color="auto"/>
              <w:bottom w:val="single" w:sz="4" w:space="0" w:color="auto"/>
              <w:right w:val="single" w:sz="4" w:space="0" w:color="auto"/>
            </w:tcBorders>
            <w:vAlign w:val="center"/>
          </w:tcPr>
          <w:p w:rsidR="003C1EA9" w:rsidRDefault="003C1EA9" w:rsidP="002E72D8">
            <w:pPr>
              <w:adjustRightInd w:val="0"/>
              <w:snapToGrid w:val="0"/>
              <w:jc w:val="left"/>
              <w:rPr>
                <w:rFonts w:ascii="宋体"/>
                <w:bCs/>
                <w:color w:val="000000" w:themeColor="text1"/>
                <w:szCs w:val="21"/>
                <w:u w:val="single"/>
              </w:rPr>
            </w:pPr>
            <w:r>
              <w:rPr>
                <w:rFonts w:ascii="宋体" w:hint="eastAsia"/>
                <w:bCs/>
                <w:color w:val="000000" w:themeColor="text1"/>
                <w:szCs w:val="21"/>
              </w:rPr>
              <w:t>小写：RMB</w:t>
            </w:r>
          </w:p>
          <w:p w:rsidR="003C1EA9" w:rsidRDefault="003C1EA9" w:rsidP="002E72D8">
            <w:pPr>
              <w:adjustRightInd w:val="0"/>
              <w:snapToGrid w:val="0"/>
              <w:jc w:val="left"/>
              <w:rPr>
                <w:rFonts w:ascii="宋体"/>
                <w:bCs/>
                <w:color w:val="000000" w:themeColor="text1"/>
                <w:szCs w:val="21"/>
              </w:rPr>
            </w:pPr>
            <w:r>
              <w:rPr>
                <w:rFonts w:ascii="宋体" w:hint="eastAsia"/>
                <w:bCs/>
                <w:color w:val="000000" w:themeColor="text1"/>
                <w:szCs w:val="21"/>
              </w:rPr>
              <w:t>大写：</w:t>
            </w:r>
          </w:p>
        </w:tc>
        <w:tc>
          <w:tcPr>
            <w:tcW w:w="1984" w:type="dxa"/>
            <w:tcBorders>
              <w:top w:val="single" w:sz="4" w:space="0" w:color="auto"/>
              <w:bottom w:val="single" w:sz="4" w:space="0" w:color="auto"/>
              <w:right w:val="single" w:sz="4" w:space="0" w:color="auto"/>
            </w:tcBorders>
          </w:tcPr>
          <w:p w:rsidR="003C1EA9" w:rsidRDefault="003C1EA9" w:rsidP="002E72D8">
            <w:pPr>
              <w:adjustRightInd w:val="0"/>
              <w:snapToGrid w:val="0"/>
              <w:jc w:val="left"/>
              <w:rPr>
                <w:rFonts w:ascii="宋体"/>
                <w:bCs/>
                <w:color w:val="000000" w:themeColor="text1"/>
                <w:szCs w:val="21"/>
              </w:rPr>
            </w:pPr>
          </w:p>
        </w:tc>
      </w:tr>
    </w:tbl>
    <w:p w:rsidR="00C34FEC" w:rsidRDefault="00C34FEC" w:rsidP="00C34FEC"/>
    <w:p w:rsidR="00C34FEC" w:rsidRDefault="00C34FEC" w:rsidP="00C34FEC"/>
    <w:p w:rsidR="00E21F84" w:rsidRDefault="00E21F84" w:rsidP="00C34FEC"/>
    <w:p w:rsidR="00E21F84" w:rsidRDefault="00E21F84" w:rsidP="00C34FEC"/>
    <w:p w:rsidR="00E21F84" w:rsidRDefault="00E21F84" w:rsidP="00C34FEC"/>
    <w:p w:rsidR="00E21F84" w:rsidRDefault="00E21F84" w:rsidP="00C34FEC"/>
    <w:p w:rsidR="00E21F84" w:rsidRDefault="00E21F84" w:rsidP="00C34FEC"/>
    <w:p w:rsidR="00E21F84" w:rsidRDefault="00E21F84" w:rsidP="00C34FEC"/>
    <w:p w:rsidR="00E21F84" w:rsidRDefault="00E21F84" w:rsidP="00C34FEC"/>
    <w:p w:rsidR="00C34FEC" w:rsidRDefault="00C34FEC" w:rsidP="00C34FEC"/>
    <w:p w:rsidR="00C34FEC" w:rsidRDefault="00C34FEC" w:rsidP="00C34FEC">
      <w:pPr>
        <w:spacing w:line="480" w:lineRule="auto"/>
        <w:rPr>
          <w:u w:val="single"/>
        </w:rPr>
      </w:pPr>
      <w:r>
        <w:rPr>
          <w:rFonts w:hint="eastAsia"/>
        </w:rPr>
        <w:t>投标人名称：</w:t>
      </w:r>
      <w:r>
        <w:rPr>
          <w:rFonts w:hint="eastAsia"/>
          <w:u w:val="single"/>
        </w:rPr>
        <w:t xml:space="preserve">                            </w:t>
      </w:r>
    </w:p>
    <w:p w:rsidR="00C34FEC" w:rsidRPr="001021E2" w:rsidRDefault="00C34FEC" w:rsidP="00C34FEC">
      <w:pPr>
        <w:spacing w:line="480" w:lineRule="auto"/>
      </w:pPr>
      <w:r w:rsidRPr="001021E2">
        <w:rPr>
          <w:rFonts w:hint="eastAsia"/>
        </w:rPr>
        <w:t>投标人代表签字：</w:t>
      </w:r>
      <w:r>
        <w:rPr>
          <w:rFonts w:hint="eastAsia"/>
          <w:u w:val="single"/>
        </w:rPr>
        <w:t xml:space="preserve">                        </w:t>
      </w:r>
      <w:r w:rsidRPr="001021E2">
        <w:rPr>
          <w:rFonts w:hint="eastAsia"/>
        </w:rPr>
        <w:t xml:space="preserve">                        </w:t>
      </w:r>
    </w:p>
    <w:p w:rsidR="00C34FEC" w:rsidRDefault="00C34FEC" w:rsidP="00C34FEC">
      <w:pPr>
        <w:spacing w:line="480" w:lineRule="auto"/>
      </w:pPr>
      <w:r w:rsidRPr="00892066">
        <w:rPr>
          <w:rFonts w:hint="eastAsia"/>
        </w:rPr>
        <w:t>日</w:t>
      </w:r>
      <w:r w:rsidRPr="00892066">
        <w:rPr>
          <w:rFonts w:hint="eastAsia"/>
        </w:rPr>
        <w:t xml:space="preserve">  </w:t>
      </w:r>
      <w:r w:rsidRPr="00892066">
        <w:rPr>
          <w:rFonts w:hint="eastAsia"/>
        </w:rPr>
        <w:t>期：</w:t>
      </w:r>
      <w:r>
        <w:rPr>
          <w:rFonts w:hint="eastAsia"/>
          <w:u w:val="single"/>
        </w:rPr>
        <w:t xml:space="preserve">          </w:t>
      </w:r>
      <w:r w:rsidRPr="00892066">
        <w:rPr>
          <w:rFonts w:hint="eastAsia"/>
        </w:rPr>
        <w:t>年</w:t>
      </w:r>
      <w:r>
        <w:rPr>
          <w:rFonts w:hint="eastAsia"/>
          <w:u w:val="single"/>
        </w:rPr>
        <w:t xml:space="preserve">        </w:t>
      </w:r>
      <w:r w:rsidRPr="00892066">
        <w:rPr>
          <w:rFonts w:hint="eastAsia"/>
        </w:rPr>
        <w:t>月</w:t>
      </w:r>
      <w:r>
        <w:rPr>
          <w:rFonts w:hint="eastAsia"/>
          <w:u w:val="single"/>
        </w:rPr>
        <w:t xml:space="preserve">        </w:t>
      </w:r>
      <w:r w:rsidRPr="00892066">
        <w:rPr>
          <w:rFonts w:hint="eastAsia"/>
        </w:rPr>
        <w:t>日</w:t>
      </w:r>
      <w:r w:rsidRPr="00892066">
        <w:rPr>
          <w:rFonts w:hint="eastAsia"/>
        </w:rPr>
        <w:t xml:space="preserve"> </w:t>
      </w:r>
    </w:p>
    <w:p w:rsidR="00C34FEC" w:rsidRDefault="00C34FEC" w:rsidP="00C34FEC">
      <w:pPr>
        <w:spacing w:line="480" w:lineRule="auto"/>
      </w:pPr>
      <w:r>
        <w:rPr>
          <w:rFonts w:hint="eastAsia"/>
        </w:rPr>
        <w:t>（此处加盖投标人单位公章）</w:t>
      </w:r>
    </w:p>
    <w:p w:rsidR="00C34FEC" w:rsidRDefault="00C34FEC" w:rsidP="00C34FEC">
      <w:pPr>
        <w:spacing w:line="360" w:lineRule="auto"/>
      </w:pPr>
    </w:p>
    <w:p w:rsidR="00C34FEC" w:rsidRDefault="00C34FEC" w:rsidP="00C34FEC">
      <w:pPr>
        <w:spacing w:line="360" w:lineRule="auto"/>
      </w:pPr>
    </w:p>
    <w:p w:rsidR="00C34FEC" w:rsidRDefault="00C34FEC" w:rsidP="00C34FEC">
      <w:pPr>
        <w:spacing w:line="360" w:lineRule="auto"/>
      </w:pPr>
    </w:p>
    <w:p w:rsidR="00C34FEC" w:rsidRDefault="00C34FEC" w:rsidP="00C34FEC">
      <w:pPr>
        <w:spacing w:line="360" w:lineRule="auto"/>
      </w:pPr>
    </w:p>
    <w:p w:rsidR="00C34FEC" w:rsidRDefault="00C34FEC" w:rsidP="00C34FEC">
      <w:pPr>
        <w:spacing w:line="360" w:lineRule="auto"/>
      </w:pPr>
    </w:p>
    <w:p w:rsidR="00E21F84" w:rsidRDefault="00E21F84" w:rsidP="00C34FEC">
      <w:pPr>
        <w:spacing w:line="360" w:lineRule="auto"/>
      </w:pPr>
    </w:p>
    <w:p w:rsidR="00E21F84" w:rsidRDefault="00E21F84" w:rsidP="00C34FEC">
      <w:pPr>
        <w:spacing w:line="360" w:lineRule="auto"/>
      </w:pPr>
    </w:p>
    <w:p w:rsidR="00E21F84" w:rsidRDefault="00E21F84" w:rsidP="00C34FEC">
      <w:pPr>
        <w:spacing w:line="360" w:lineRule="auto"/>
      </w:pPr>
    </w:p>
    <w:p w:rsidR="00C34FEC" w:rsidRDefault="00C34FEC" w:rsidP="00C34FEC">
      <w:pPr>
        <w:spacing w:line="360" w:lineRule="auto"/>
      </w:pPr>
    </w:p>
    <w:p w:rsidR="00C34FEC" w:rsidRDefault="00C34FEC" w:rsidP="00C34FEC">
      <w:pPr>
        <w:spacing w:line="360" w:lineRule="auto"/>
      </w:pPr>
      <w:r>
        <w:rPr>
          <w:rFonts w:hint="eastAsia"/>
        </w:rPr>
        <w:t>备注：</w:t>
      </w:r>
    </w:p>
    <w:p w:rsidR="00C34FEC" w:rsidRDefault="00C34FEC" w:rsidP="00C34FEC">
      <w:pPr>
        <w:spacing w:line="360" w:lineRule="auto"/>
      </w:pPr>
      <w:r>
        <w:rPr>
          <w:rFonts w:hint="eastAsia"/>
        </w:rPr>
        <w:t>1</w:t>
      </w:r>
      <w:r>
        <w:rPr>
          <w:rFonts w:hint="eastAsia"/>
        </w:rPr>
        <w:t>、投标报价的小数点后保留两位有效数；</w:t>
      </w:r>
    </w:p>
    <w:p w:rsidR="00C34FEC" w:rsidRDefault="00C34FEC" w:rsidP="00C34FEC">
      <w:pPr>
        <w:tabs>
          <w:tab w:val="left" w:pos="360"/>
          <w:tab w:val="left" w:pos="840"/>
        </w:tabs>
        <w:snapToGrid w:val="0"/>
        <w:spacing w:line="360" w:lineRule="auto"/>
      </w:pPr>
      <w:r>
        <w:rPr>
          <w:rFonts w:hint="eastAsia"/>
        </w:rPr>
        <w:t>2</w:t>
      </w:r>
      <w:r>
        <w:rPr>
          <w:rFonts w:hint="eastAsia"/>
        </w:rPr>
        <w:t>、除招标文件另有规定外，投标文件内不得含有任何对本报价进行价格折扣的说明或资料，否则为无效投标。</w:t>
      </w:r>
    </w:p>
    <w:p w:rsidR="00C34FEC" w:rsidRDefault="00C34FEC" w:rsidP="00C34FEC">
      <w:pPr>
        <w:tabs>
          <w:tab w:val="left" w:pos="360"/>
          <w:tab w:val="left" w:pos="840"/>
        </w:tabs>
        <w:snapToGrid w:val="0"/>
        <w:spacing w:line="360" w:lineRule="auto"/>
      </w:pPr>
      <w:r>
        <w:rPr>
          <w:rFonts w:hint="eastAsia"/>
        </w:rPr>
        <w:t>3</w:t>
      </w:r>
      <w:r>
        <w:rPr>
          <w:rFonts w:hint="eastAsia"/>
        </w:rPr>
        <w:t>、</w:t>
      </w:r>
      <w:r w:rsidRPr="008A65DE">
        <w:rPr>
          <w:rFonts w:hint="eastAsia"/>
          <w:color w:val="FF0000"/>
          <w:spacing w:val="8"/>
        </w:rPr>
        <w:t>中文大写金额用汉字，如壹、贰、叁、肆、伍、陆、柒、捌、玖、拾、佰、仟、万、亿、元、</w:t>
      </w:r>
      <w:r w:rsidRPr="008A65DE">
        <w:rPr>
          <w:color w:val="FF0000"/>
          <w:w w:val="99"/>
        </w:rPr>
        <w:t xml:space="preserve"> </w:t>
      </w:r>
      <w:r w:rsidRPr="008A65DE">
        <w:rPr>
          <w:rFonts w:hint="eastAsia"/>
          <w:color w:val="FF0000"/>
          <w:spacing w:val="7"/>
        </w:rPr>
        <w:t>角、分、零、整（正）等。如：大写：</w:t>
      </w:r>
      <w:r w:rsidRPr="008A65DE">
        <w:rPr>
          <w:rFonts w:hint="eastAsia"/>
          <w:color w:val="FF0000"/>
          <w:spacing w:val="7"/>
          <w:u w:val="single"/>
        </w:rPr>
        <w:t>人民币壹佰贰拾叁万元整</w:t>
      </w:r>
      <w:r w:rsidRPr="008A65DE">
        <w:rPr>
          <w:rFonts w:hint="eastAsia"/>
          <w:color w:val="FF0000"/>
          <w:spacing w:val="7"/>
        </w:rPr>
        <w:t>，小写：</w:t>
      </w:r>
      <w:r w:rsidRPr="008A65DE">
        <w:rPr>
          <w:color w:val="FF0000"/>
          <w:spacing w:val="7"/>
          <w:u w:val="single"/>
        </w:rPr>
        <w:t>RMB</w:t>
      </w:r>
      <w:r w:rsidRPr="008A65DE">
        <w:rPr>
          <w:rFonts w:hint="eastAsia"/>
          <w:color w:val="FF0000"/>
          <w:spacing w:val="7"/>
          <w:u w:val="single"/>
        </w:rPr>
        <w:t>1,230,000.00</w:t>
      </w:r>
      <w:r w:rsidRPr="008A65DE">
        <w:rPr>
          <w:rFonts w:hint="eastAsia"/>
          <w:color w:val="FF0000"/>
          <w:spacing w:val="7"/>
        </w:rPr>
        <w:t>。</w:t>
      </w:r>
    </w:p>
    <w:p w:rsidR="00C34FEC" w:rsidRDefault="00C34FEC" w:rsidP="00C34FEC">
      <w:pPr>
        <w:spacing w:line="360" w:lineRule="auto"/>
      </w:pPr>
      <w:r w:rsidRPr="00892066">
        <w:rPr>
          <w:rFonts w:hint="eastAsia"/>
        </w:rPr>
        <w:t xml:space="preserve">               </w:t>
      </w:r>
    </w:p>
    <w:p w:rsidR="00C34FEC" w:rsidRDefault="00C34FEC" w:rsidP="00C34FEC">
      <w:pPr>
        <w:spacing w:line="360" w:lineRule="auto"/>
      </w:pPr>
    </w:p>
    <w:p w:rsidR="00C34FEC" w:rsidRDefault="00C34FEC" w:rsidP="00C34FEC">
      <w:pPr>
        <w:spacing w:line="360" w:lineRule="auto"/>
      </w:pPr>
    </w:p>
    <w:p w:rsidR="00C34FEC" w:rsidRDefault="00C34FEC" w:rsidP="00C34FEC">
      <w:pPr>
        <w:spacing w:line="360" w:lineRule="auto"/>
      </w:pPr>
    </w:p>
    <w:p w:rsidR="007564D5" w:rsidRDefault="007564D5" w:rsidP="0001661B">
      <w:pPr>
        <w:pStyle w:val="20"/>
        <w:spacing w:before="0" w:after="0" w:line="240" w:lineRule="auto"/>
        <w:jc w:val="left"/>
      </w:pPr>
      <w:r w:rsidRPr="007564D5">
        <w:rPr>
          <w:rFonts w:ascii="宋体" w:hAnsi="宋体" w:hint="eastAsia"/>
          <w:szCs w:val="21"/>
        </w:rPr>
        <w:lastRenderedPageBreak/>
        <w:t>四</w:t>
      </w:r>
      <w:bookmarkStart w:id="8" w:name="_Toc138923539"/>
      <w:r w:rsidR="0001661B">
        <w:rPr>
          <w:rFonts w:ascii="宋体" w:hAnsi="宋体" w:hint="eastAsia"/>
          <w:szCs w:val="21"/>
        </w:rPr>
        <w:t>、</w:t>
      </w:r>
      <w:r w:rsidRPr="00AF0370">
        <w:rPr>
          <w:rFonts w:hint="eastAsia"/>
        </w:rPr>
        <w:t>投标分项报价表</w:t>
      </w:r>
      <w:bookmarkEnd w:id="8"/>
      <w:r w:rsidR="003C1EA9">
        <w:rPr>
          <w:rFonts w:hint="eastAsia"/>
        </w:rPr>
        <w:t>（</w:t>
      </w:r>
      <w:r w:rsidR="008776CA">
        <w:rPr>
          <w:rFonts w:hint="eastAsia"/>
        </w:rPr>
        <w:t>如</w:t>
      </w:r>
      <w:r w:rsidR="003C1EA9">
        <w:rPr>
          <w:rFonts w:hint="eastAsia"/>
        </w:rPr>
        <w:t>本项目不适合，</w:t>
      </w:r>
      <w:r w:rsidR="00D329D7">
        <w:rPr>
          <w:rFonts w:hint="eastAsia"/>
        </w:rPr>
        <w:t>请填写“无”</w:t>
      </w:r>
      <w:r w:rsidR="003C1EA9">
        <w:rPr>
          <w:rFonts w:hint="eastAsia"/>
        </w:rPr>
        <w:t>）</w:t>
      </w:r>
    </w:p>
    <w:p w:rsidR="00E21F84" w:rsidRPr="00E21F84" w:rsidRDefault="00E21F84" w:rsidP="00E21F84"/>
    <w:p w:rsidR="00E21F84" w:rsidRPr="00E21F84" w:rsidRDefault="00E21F84" w:rsidP="00E21F84"/>
    <w:p w:rsidR="007564D5" w:rsidRPr="0009530F" w:rsidRDefault="007564D5" w:rsidP="007564D5">
      <w:pPr>
        <w:spacing w:line="360" w:lineRule="auto"/>
        <w:rPr>
          <w:rFonts w:ascii="宋体" w:hAnsi="宋体"/>
          <w:szCs w:val="21"/>
        </w:rPr>
      </w:pPr>
      <w:r w:rsidRPr="0009530F">
        <w:rPr>
          <w:rFonts w:ascii="宋体" w:hAnsi="宋体" w:hint="eastAsia"/>
          <w:szCs w:val="21"/>
        </w:rPr>
        <w:t>投标人名称</w:t>
      </w:r>
      <w:r w:rsidRPr="0009530F">
        <w:rPr>
          <w:rFonts w:ascii="宋体" w:hAnsi="宋体" w:hint="eastAsia"/>
          <w:szCs w:val="21"/>
          <w:u w:val="single"/>
        </w:rPr>
        <w:t xml:space="preserve">                                      </w:t>
      </w:r>
      <w:r w:rsidRPr="0009530F">
        <w:rPr>
          <w:rFonts w:ascii="宋体" w:hAnsi="宋体" w:hint="eastAsia"/>
          <w:szCs w:val="21"/>
        </w:rPr>
        <w:t xml:space="preserve">       招标</w:t>
      </w:r>
      <w:r>
        <w:rPr>
          <w:rFonts w:ascii="宋体" w:hAnsi="宋体" w:hint="eastAsia"/>
          <w:szCs w:val="21"/>
        </w:rPr>
        <w:t>期</w:t>
      </w:r>
      <w:r w:rsidRPr="0009530F">
        <w:rPr>
          <w:rFonts w:ascii="宋体" w:hAnsi="宋体" w:hint="eastAsia"/>
          <w:szCs w:val="21"/>
        </w:rPr>
        <w:t>号</w:t>
      </w:r>
      <w:r w:rsidRPr="0009530F">
        <w:rPr>
          <w:rFonts w:ascii="宋体" w:hAnsi="宋体" w:hint="eastAsia"/>
          <w:szCs w:val="21"/>
          <w:u w:val="single"/>
        </w:rPr>
        <w:t xml:space="preserve">                   </w:t>
      </w:r>
    </w:p>
    <w:p w:rsidR="007564D5" w:rsidRDefault="007564D5" w:rsidP="007564D5">
      <w:pPr>
        <w:spacing w:line="360" w:lineRule="auto"/>
        <w:rPr>
          <w:rFonts w:ascii="宋体" w:hAnsi="宋体"/>
          <w:szCs w:val="21"/>
          <w:u w:val="single"/>
        </w:rPr>
      </w:pPr>
      <w:r w:rsidRPr="0009530F">
        <w:rPr>
          <w:rFonts w:ascii="宋体" w:hAnsi="宋体" w:hint="eastAsia"/>
          <w:szCs w:val="21"/>
        </w:rPr>
        <w:t xml:space="preserve">币种 </w:t>
      </w:r>
      <w:r w:rsidRPr="0009530F">
        <w:rPr>
          <w:rFonts w:ascii="宋体" w:hAnsi="宋体" w:hint="eastAsia"/>
          <w:szCs w:val="21"/>
          <w:u w:val="single"/>
        </w:rPr>
        <w:t xml:space="preserve">    人民币           </w:t>
      </w:r>
    </w:p>
    <w:p w:rsidR="00E21F84" w:rsidRPr="0009530F" w:rsidRDefault="00E21F84" w:rsidP="007564D5">
      <w:pPr>
        <w:spacing w:line="360" w:lineRule="auto"/>
        <w:rPr>
          <w:rFonts w:ascii="宋体" w:hAnsi="宋体"/>
          <w:szCs w:val="21"/>
          <w:u w:val="single"/>
        </w:rPr>
      </w:pPr>
    </w:p>
    <w:tbl>
      <w:tblPr>
        <w:tblW w:w="5556"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882"/>
        <w:gridCol w:w="1144"/>
        <w:gridCol w:w="897"/>
        <w:gridCol w:w="1308"/>
        <w:gridCol w:w="795"/>
        <w:gridCol w:w="847"/>
        <w:gridCol w:w="988"/>
        <w:gridCol w:w="1130"/>
      </w:tblGrid>
      <w:tr w:rsidR="007564D5" w:rsidRPr="0009530F" w:rsidTr="002E72D8">
        <w:trPr>
          <w:trHeight w:val="576"/>
          <w:jc w:val="center"/>
        </w:trPr>
        <w:tc>
          <w:tcPr>
            <w:tcW w:w="361" w:type="pct"/>
            <w:vAlign w:val="center"/>
          </w:tcPr>
          <w:p w:rsidR="007564D5" w:rsidRPr="0009530F" w:rsidRDefault="007564D5" w:rsidP="002E72D8">
            <w:pPr>
              <w:jc w:val="center"/>
              <w:rPr>
                <w:szCs w:val="21"/>
              </w:rPr>
            </w:pPr>
            <w:r w:rsidRPr="0009530F">
              <w:rPr>
                <w:rFonts w:hint="eastAsia"/>
                <w:szCs w:val="21"/>
              </w:rPr>
              <w:t>序号</w:t>
            </w:r>
          </w:p>
        </w:tc>
        <w:tc>
          <w:tcPr>
            <w:tcW w:w="971" w:type="pct"/>
            <w:vAlign w:val="center"/>
          </w:tcPr>
          <w:p w:rsidR="007564D5" w:rsidRPr="0009530F" w:rsidRDefault="007564D5" w:rsidP="002E72D8">
            <w:pPr>
              <w:jc w:val="center"/>
              <w:rPr>
                <w:szCs w:val="21"/>
              </w:rPr>
            </w:pPr>
            <w:r w:rsidRPr="0009530F">
              <w:rPr>
                <w:rFonts w:hint="eastAsia"/>
                <w:szCs w:val="21"/>
              </w:rPr>
              <w:t>货物名称</w:t>
            </w:r>
          </w:p>
        </w:tc>
        <w:tc>
          <w:tcPr>
            <w:tcW w:w="590" w:type="pct"/>
            <w:vAlign w:val="center"/>
          </w:tcPr>
          <w:p w:rsidR="007564D5" w:rsidRPr="0009530F" w:rsidRDefault="007564D5" w:rsidP="002E72D8">
            <w:pPr>
              <w:jc w:val="center"/>
              <w:rPr>
                <w:szCs w:val="21"/>
              </w:rPr>
            </w:pPr>
            <w:r w:rsidRPr="0009530F">
              <w:rPr>
                <w:rFonts w:hint="eastAsia"/>
                <w:szCs w:val="21"/>
              </w:rPr>
              <w:t>规格</w:t>
            </w:r>
            <w:r w:rsidRPr="0009530F">
              <w:rPr>
                <w:rFonts w:hint="eastAsia"/>
                <w:szCs w:val="21"/>
              </w:rPr>
              <w:t>/</w:t>
            </w:r>
            <w:r w:rsidRPr="0009530F">
              <w:rPr>
                <w:rFonts w:hint="eastAsia"/>
                <w:szCs w:val="21"/>
              </w:rPr>
              <w:t>型号</w:t>
            </w:r>
          </w:p>
        </w:tc>
        <w:tc>
          <w:tcPr>
            <w:tcW w:w="463" w:type="pct"/>
            <w:vAlign w:val="center"/>
          </w:tcPr>
          <w:p w:rsidR="007564D5" w:rsidRPr="0009530F" w:rsidRDefault="007564D5" w:rsidP="002E72D8">
            <w:pPr>
              <w:jc w:val="center"/>
              <w:rPr>
                <w:b/>
                <w:szCs w:val="21"/>
              </w:rPr>
            </w:pPr>
            <w:r w:rsidRPr="0009530F">
              <w:rPr>
                <w:rFonts w:hint="eastAsia"/>
                <w:b/>
                <w:szCs w:val="21"/>
              </w:rPr>
              <w:t>原产地</w:t>
            </w:r>
          </w:p>
        </w:tc>
        <w:tc>
          <w:tcPr>
            <w:tcW w:w="675" w:type="pct"/>
            <w:vAlign w:val="center"/>
          </w:tcPr>
          <w:p w:rsidR="007564D5" w:rsidRPr="0009530F" w:rsidRDefault="007564D5" w:rsidP="002E72D8">
            <w:pPr>
              <w:jc w:val="center"/>
              <w:rPr>
                <w:szCs w:val="21"/>
              </w:rPr>
            </w:pPr>
            <w:r w:rsidRPr="0009530F">
              <w:rPr>
                <w:rFonts w:hint="eastAsia"/>
                <w:szCs w:val="21"/>
              </w:rPr>
              <w:t>制造商名称</w:t>
            </w:r>
          </w:p>
        </w:tc>
        <w:tc>
          <w:tcPr>
            <w:tcW w:w="410" w:type="pct"/>
            <w:vAlign w:val="center"/>
          </w:tcPr>
          <w:p w:rsidR="007564D5" w:rsidRPr="0009530F" w:rsidRDefault="007564D5" w:rsidP="002E72D8">
            <w:pPr>
              <w:jc w:val="center"/>
              <w:rPr>
                <w:szCs w:val="21"/>
              </w:rPr>
            </w:pPr>
            <w:r w:rsidRPr="0009530F">
              <w:rPr>
                <w:rFonts w:hint="eastAsia"/>
                <w:szCs w:val="21"/>
              </w:rPr>
              <w:t>数量</w:t>
            </w:r>
          </w:p>
        </w:tc>
        <w:tc>
          <w:tcPr>
            <w:tcW w:w="437" w:type="pct"/>
            <w:vAlign w:val="center"/>
          </w:tcPr>
          <w:p w:rsidR="007564D5" w:rsidRPr="0009530F" w:rsidRDefault="007564D5" w:rsidP="002E72D8">
            <w:pPr>
              <w:jc w:val="center"/>
              <w:rPr>
                <w:szCs w:val="21"/>
              </w:rPr>
            </w:pPr>
            <w:r w:rsidRPr="0009530F">
              <w:rPr>
                <w:rFonts w:hint="eastAsia"/>
                <w:szCs w:val="21"/>
              </w:rPr>
              <w:t>单位</w:t>
            </w:r>
          </w:p>
        </w:tc>
        <w:tc>
          <w:tcPr>
            <w:tcW w:w="510" w:type="pct"/>
            <w:vAlign w:val="center"/>
          </w:tcPr>
          <w:p w:rsidR="007564D5" w:rsidRPr="0009530F" w:rsidRDefault="007564D5" w:rsidP="002E72D8">
            <w:pPr>
              <w:jc w:val="center"/>
              <w:rPr>
                <w:szCs w:val="21"/>
              </w:rPr>
            </w:pPr>
            <w:r w:rsidRPr="0009530F">
              <w:rPr>
                <w:rFonts w:hint="eastAsia"/>
                <w:szCs w:val="21"/>
              </w:rPr>
              <w:t>单价</w:t>
            </w:r>
            <w:r w:rsidRPr="0009530F">
              <w:rPr>
                <w:rFonts w:hint="eastAsia"/>
                <w:szCs w:val="21"/>
              </w:rPr>
              <w:t>(</w:t>
            </w:r>
            <w:r w:rsidRPr="0009530F">
              <w:rPr>
                <w:rFonts w:hint="eastAsia"/>
                <w:szCs w:val="21"/>
              </w:rPr>
              <w:t>元</w:t>
            </w:r>
            <w:r w:rsidRPr="0009530F">
              <w:rPr>
                <w:rFonts w:hint="eastAsia"/>
                <w:szCs w:val="21"/>
              </w:rPr>
              <w:t>)</w:t>
            </w:r>
          </w:p>
        </w:tc>
        <w:tc>
          <w:tcPr>
            <w:tcW w:w="583" w:type="pct"/>
            <w:vAlign w:val="center"/>
          </w:tcPr>
          <w:p w:rsidR="007564D5" w:rsidRPr="0009530F" w:rsidRDefault="007564D5" w:rsidP="002E72D8">
            <w:pPr>
              <w:jc w:val="center"/>
              <w:rPr>
                <w:szCs w:val="21"/>
              </w:rPr>
            </w:pPr>
            <w:r w:rsidRPr="0009530F">
              <w:rPr>
                <w:rFonts w:hint="eastAsia"/>
                <w:szCs w:val="21"/>
              </w:rPr>
              <w:t>合价</w:t>
            </w:r>
            <w:r w:rsidRPr="0009530F">
              <w:rPr>
                <w:rFonts w:hint="eastAsia"/>
                <w:szCs w:val="21"/>
              </w:rPr>
              <w:t>(</w:t>
            </w:r>
            <w:r w:rsidRPr="0009530F">
              <w:rPr>
                <w:rFonts w:hint="eastAsia"/>
                <w:szCs w:val="21"/>
              </w:rPr>
              <w:t>元</w:t>
            </w:r>
            <w:r w:rsidRPr="0009530F">
              <w:rPr>
                <w:rFonts w:hint="eastAsia"/>
                <w:szCs w:val="21"/>
              </w:rPr>
              <w:t>)</w:t>
            </w:r>
          </w:p>
        </w:tc>
      </w:tr>
      <w:tr w:rsidR="007564D5" w:rsidRPr="0009530F" w:rsidTr="002E72D8">
        <w:trPr>
          <w:trHeight w:val="454"/>
          <w:jc w:val="center"/>
        </w:trPr>
        <w:tc>
          <w:tcPr>
            <w:tcW w:w="361" w:type="pct"/>
            <w:vAlign w:val="center"/>
          </w:tcPr>
          <w:p w:rsidR="007564D5" w:rsidRPr="002B4F58" w:rsidRDefault="007564D5" w:rsidP="002E72D8">
            <w:pPr>
              <w:widowControl/>
              <w:adjustRightInd w:val="0"/>
              <w:snapToGrid w:val="0"/>
              <w:jc w:val="center"/>
              <w:rPr>
                <w:kern w:val="0"/>
                <w:szCs w:val="21"/>
              </w:rPr>
            </w:pPr>
            <w:r w:rsidRPr="002B4F58">
              <w:rPr>
                <w:kern w:val="0"/>
                <w:szCs w:val="21"/>
              </w:rPr>
              <w:t>1</w:t>
            </w:r>
          </w:p>
        </w:tc>
        <w:tc>
          <w:tcPr>
            <w:tcW w:w="971" w:type="pct"/>
            <w:vAlign w:val="center"/>
          </w:tcPr>
          <w:p w:rsidR="007564D5" w:rsidRPr="00BD4B8C" w:rsidRDefault="007564D5" w:rsidP="002E72D8">
            <w:pPr>
              <w:jc w:val="center"/>
              <w:rPr>
                <w:rFonts w:ascii="宋体" w:hAnsi="宋体"/>
                <w:bCs/>
                <w:szCs w:val="21"/>
              </w:rPr>
            </w:pPr>
            <w:r>
              <w:rPr>
                <w:rFonts w:ascii="宋体" w:hAnsi="宋体"/>
                <w:bCs/>
                <w:szCs w:val="21"/>
              </w:rPr>
              <w:t>移动护理</w:t>
            </w:r>
            <w:r>
              <w:rPr>
                <w:rFonts w:ascii="宋体" w:hAnsi="宋体" w:hint="eastAsia"/>
                <w:bCs/>
                <w:szCs w:val="21"/>
              </w:rPr>
              <w:t>PDA</w:t>
            </w:r>
          </w:p>
        </w:tc>
        <w:tc>
          <w:tcPr>
            <w:tcW w:w="590" w:type="pct"/>
          </w:tcPr>
          <w:p w:rsidR="007564D5" w:rsidRPr="0009530F" w:rsidRDefault="007564D5" w:rsidP="002E72D8">
            <w:pPr>
              <w:rPr>
                <w:sz w:val="24"/>
              </w:rPr>
            </w:pPr>
          </w:p>
        </w:tc>
        <w:tc>
          <w:tcPr>
            <w:tcW w:w="463" w:type="pct"/>
          </w:tcPr>
          <w:p w:rsidR="007564D5" w:rsidRPr="0009530F" w:rsidRDefault="007564D5" w:rsidP="002E72D8">
            <w:pPr>
              <w:rPr>
                <w:sz w:val="24"/>
              </w:rPr>
            </w:pPr>
          </w:p>
        </w:tc>
        <w:tc>
          <w:tcPr>
            <w:tcW w:w="675" w:type="pct"/>
          </w:tcPr>
          <w:p w:rsidR="007564D5" w:rsidRPr="0009530F" w:rsidRDefault="007564D5" w:rsidP="002E72D8">
            <w:pPr>
              <w:rPr>
                <w:sz w:val="24"/>
              </w:rPr>
            </w:pPr>
          </w:p>
        </w:tc>
        <w:tc>
          <w:tcPr>
            <w:tcW w:w="410" w:type="pct"/>
            <w:vAlign w:val="center"/>
          </w:tcPr>
          <w:p w:rsidR="007564D5" w:rsidRPr="00BD4B8C" w:rsidRDefault="007564D5" w:rsidP="002E72D8">
            <w:pPr>
              <w:jc w:val="center"/>
              <w:rPr>
                <w:rFonts w:ascii="宋体" w:hAnsi="宋体"/>
                <w:bCs/>
                <w:szCs w:val="21"/>
              </w:rPr>
            </w:pPr>
          </w:p>
        </w:tc>
        <w:tc>
          <w:tcPr>
            <w:tcW w:w="437" w:type="pct"/>
            <w:vAlign w:val="center"/>
          </w:tcPr>
          <w:p w:rsidR="007564D5" w:rsidRPr="00BD4B8C" w:rsidRDefault="007564D5" w:rsidP="002E72D8">
            <w:pPr>
              <w:widowControl/>
              <w:adjustRightInd w:val="0"/>
              <w:snapToGrid w:val="0"/>
              <w:jc w:val="center"/>
              <w:rPr>
                <w:rFonts w:ascii="宋体" w:hAnsi="宋体"/>
                <w:kern w:val="0"/>
                <w:szCs w:val="21"/>
              </w:rPr>
            </w:pPr>
            <w:r w:rsidRPr="00BD4B8C">
              <w:rPr>
                <w:rFonts w:ascii="宋体" w:hAnsi="宋体" w:hint="eastAsia"/>
                <w:bCs/>
                <w:szCs w:val="21"/>
              </w:rPr>
              <w:t>台</w:t>
            </w:r>
          </w:p>
        </w:tc>
        <w:tc>
          <w:tcPr>
            <w:tcW w:w="510" w:type="pct"/>
          </w:tcPr>
          <w:p w:rsidR="007564D5" w:rsidRPr="0009530F" w:rsidRDefault="007564D5" w:rsidP="002E72D8">
            <w:pPr>
              <w:rPr>
                <w:sz w:val="24"/>
              </w:rPr>
            </w:pPr>
          </w:p>
        </w:tc>
        <w:tc>
          <w:tcPr>
            <w:tcW w:w="583" w:type="pct"/>
          </w:tcPr>
          <w:p w:rsidR="007564D5" w:rsidRPr="0009530F" w:rsidRDefault="007564D5" w:rsidP="002E72D8">
            <w:pPr>
              <w:rPr>
                <w:sz w:val="24"/>
              </w:rPr>
            </w:pPr>
          </w:p>
        </w:tc>
      </w:tr>
      <w:tr w:rsidR="007564D5" w:rsidRPr="0009530F" w:rsidTr="002E72D8">
        <w:trPr>
          <w:trHeight w:val="454"/>
          <w:jc w:val="center"/>
        </w:trPr>
        <w:tc>
          <w:tcPr>
            <w:tcW w:w="361" w:type="pct"/>
            <w:vAlign w:val="center"/>
          </w:tcPr>
          <w:p w:rsidR="007564D5" w:rsidRPr="002B4F58" w:rsidRDefault="007564D5" w:rsidP="002E72D8">
            <w:pPr>
              <w:widowControl/>
              <w:adjustRightInd w:val="0"/>
              <w:snapToGrid w:val="0"/>
              <w:jc w:val="center"/>
              <w:rPr>
                <w:kern w:val="0"/>
                <w:szCs w:val="21"/>
              </w:rPr>
            </w:pPr>
            <w:r w:rsidRPr="002B4F58">
              <w:rPr>
                <w:kern w:val="0"/>
                <w:szCs w:val="21"/>
              </w:rPr>
              <w:t>2</w:t>
            </w:r>
          </w:p>
        </w:tc>
        <w:tc>
          <w:tcPr>
            <w:tcW w:w="971" w:type="pct"/>
            <w:vAlign w:val="center"/>
          </w:tcPr>
          <w:p w:rsidR="007564D5" w:rsidRPr="00BD4B8C" w:rsidRDefault="007564D5" w:rsidP="002E72D8">
            <w:pPr>
              <w:jc w:val="center"/>
              <w:rPr>
                <w:rFonts w:ascii="宋体" w:hAnsi="宋体"/>
                <w:bCs/>
                <w:szCs w:val="21"/>
              </w:rPr>
            </w:pPr>
          </w:p>
        </w:tc>
        <w:tc>
          <w:tcPr>
            <w:tcW w:w="590" w:type="pct"/>
          </w:tcPr>
          <w:p w:rsidR="007564D5" w:rsidRPr="0009530F" w:rsidRDefault="007564D5" w:rsidP="002E72D8">
            <w:pPr>
              <w:rPr>
                <w:sz w:val="24"/>
              </w:rPr>
            </w:pPr>
          </w:p>
        </w:tc>
        <w:tc>
          <w:tcPr>
            <w:tcW w:w="463" w:type="pct"/>
          </w:tcPr>
          <w:p w:rsidR="007564D5" w:rsidRPr="0009530F" w:rsidRDefault="007564D5" w:rsidP="002E72D8">
            <w:pPr>
              <w:rPr>
                <w:sz w:val="24"/>
              </w:rPr>
            </w:pPr>
          </w:p>
        </w:tc>
        <w:tc>
          <w:tcPr>
            <w:tcW w:w="675" w:type="pct"/>
          </w:tcPr>
          <w:p w:rsidR="007564D5" w:rsidRPr="0009530F" w:rsidRDefault="007564D5" w:rsidP="002E72D8">
            <w:pPr>
              <w:rPr>
                <w:sz w:val="24"/>
              </w:rPr>
            </w:pPr>
          </w:p>
        </w:tc>
        <w:tc>
          <w:tcPr>
            <w:tcW w:w="410" w:type="pct"/>
            <w:vAlign w:val="center"/>
          </w:tcPr>
          <w:p w:rsidR="007564D5" w:rsidRPr="00BD4B8C" w:rsidRDefault="007564D5" w:rsidP="002E72D8">
            <w:pPr>
              <w:jc w:val="center"/>
              <w:rPr>
                <w:rFonts w:ascii="宋体" w:hAnsi="宋体"/>
                <w:bCs/>
                <w:szCs w:val="21"/>
              </w:rPr>
            </w:pPr>
          </w:p>
        </w:tc>
        <w:tc>
          <w:tcPr>
            <w:tcW w:w="437" w:type="pct"/>
            <w:vAlign w:val="center"/>
          </w:tcPr>
          <w:p w:rsidR="007564D5" w:rsidRPr="00BD4B8C" w:rsidRDefault="007564D5" w:rsidP="002E72D8">
            <w:pPr>
              <w:widowControl/>
              <w:adjustRightInd w:val="0"/>
              <w:snapToGrid w:val="0"/>
              <w:jc w:val="center"/>
              <w:rPr>
                <w:rFonts w:ascii="宋体" w:hAnsi="宋体"/>
                <w:kern w:val="0"/>
                <w:szCs w:val="21"/>
              </w:rPr>
            </w:pPr>
            <w:r>
              <w:rPr>
                <w:rFonts w:ascii="宋体" w:hAnsi="宋体" w:hint="eastAsia"/>
                <w:bCs/>
                <w:szCs w:val="21"/>
              </w:rPr>
              <w:t>套</w:t>
            </w:r>
          </w:p>
        </w:tc>
        <w:tc>
          <w:tcPr>
            <w:tcW w:w="510" w:type="pct"/>
          </w:tcPr>
          <w:p w:rsidR="007564D5" w:rsidRPr="0009530F" w:rsidRDefault="007564D5" w:rsidP="002E72D8">
            <w:pPr>
              <w:rPr>
                <w:sz w:val="24"/>
              </w:rPr>
            </w:pPr>
          </w:p>
        </w:tc>
        <w:tc>
          <w:tcPr>
            <w:tcW w:w="583" w:type="pct"/>
          </w:tcPr>
          <w:p w:rsidR="007564D5" w:rsidRPr="0009530F" w:rsidRDefault="007564D5" w:rsidP="002E72D8">
            <w:pPr>
              <w:rPr>
                <w:sz w:val="24"/>
              </w:rPr>
            </w:pPr>
          </w:p>
        </w:tc>
      </w:tr>
      <w:tr w:rsidR="007564D5" w:rsidTr="002E72D8">
        <w:trPr>
          <w:trHeight w:val="639"/>
          <w:jc w:val="center"/>
        </w:trPr>
        <w:tc>
          <w:tcPr>
            <w:tcW w:w="5000" w:type="pct"/>
            <w:gridSpan w:val="9"/>
            <w:vAlign w:val="center"/>
          </w:tcPr>
          <w:p w:rsidR="007564D5" w:rsidRDefault="007564D5" w:rsidP="002E72D8">
            <w:pPr>
              <w:rPr>
                <w:sz w:val="24"/>
              </w:rPr>
            </w:pPr>
            <w:r>
              <w:rPr>
                <w:rFonts w:hint="eastAsia"/>
                <w:sz w:val="24"/>
              </w:rPr>
              <w:t>合计（即：投标总价；币种：人民币；单位：元）：大写：</w:t>
            </w:r>
          </w:p>
        </w:tc>
      </w:tr>
    </w:tbl>
    <w:p w:rsidR="007564D5" w:rsidRDefault="007564D5" w:rsidP="007564D5">
      <w:pPr>
        <w:spacing w:line="400" w:lineRule="exact"/>
        <w:rPr>
          <w:rFonts w:ascii="宋体" w:hAnsi="宋体"/>
          <w:szCs w:val="21"/>
        </w:rPr>
      </w:pPr>
    </w:p>
    <w:p w:rsidR="007564D5" w:rsidRPr="00D50E8E" w:rsidRDefault="007564D5" w:rsidP="007564D5">
      <w:pPr>
        <w:spacing w:line="400" w:lineRule="exact"/>
        <w:rPr>
          <w:rFonts w:ascii="宋体" w:hAnsi="宋体"/>
          <w:szCs w:val="21"/>
        </w:rPr>
      </w:pPr>
      <w:r w:rsidRPr="00E21F84">
        <w:rPr>
          <w:rFonts w:ascii="宋体" w:hAnsi="宋体" w:hint="eastAsia"/>
          <w:b/>
          <w:szCs w:val="21"/>
        </w:rPr>
        <w:t>注：</w:t>
      </w:r>
      <w:r w:rsidRPr="00D50E8E">
        <w:rPr>
          <w:rFonts w:ascii="宋体" w:hAnsi="宋体" w:hint="eastAsia"/>
          <w:szCs w:val="21"/>
        </w:rPr>
        <w:t>1. 请根据</w:t>
      </w:r>
      <w:r w:rsidRPr="00812C32">
        <w:rPr>
          <w:rFonts w:ascii="宋体" w:hAnsi="宋体" w:hint="eastAsia"/>
          <w:szCs w:val="21"/>
        </w:rPr>
        <w:t>“技术要求</w:t>
      </w:r>
      <w:r>
        <w:rPr>
          <w:rFonts w:ascii="宋体" w:hAnsi="宋体" w:hint="eastAsia"/>
          <w:szCs w:val="21"/>
        </w:rPr>
        <w:t>”中的要求填写，</w:t>
      </w:r>
      <w:r w:rsidRPr="00D50E8E">
        <w:rPr>
          <w:rFonts w:ascii="宋体" w:hAnsi="宋体" w:hint="eastAsia"/>
          <w:szCs w:val="21"/>
        </w:rPr>
        <w:t>本表格式不得修改。</w:t>
      </w:r>
    </w:p>
    <w:p w:rsidR="007564D5" w:rsidRPr="00D50E8E" w:rsidRDefault="007564D5" w:rsidP="007564D5">
      <w:pPr>
        <w:spacing w:line="400" w:lineRule="exact"/>
        <w:rPr>
          <w:rFonts w:ascii="宋体" w:hAnsi="宋体"/>
          <w:szCs w:val="21"/>
        </w:rPr>
      </w:pPr>
      <w:r w:rsidRPr="00D50E8E">
        <w:rPr>
          <w:rFonts w:ascii="宋体" w:hAnsi="宋体"/>
          <w:szCs w:val="21"/>
        </w:rPr>
        <w:t xml:space="preserve">    2</w:t>
      </w:r>
      <w:r w:rsidRPr="00D50E8E">
        <w:rPr>
          <w:rFonts w:ascii="宋体" w:hAnsi="宋体" w:hint="eastAsia"/>
          <w:szCs w:val="21"/>
        </w:rPr>
        <w:t>. 所有价格应按“招标文件”中规定的货币单位填写；投标总价应为以上各分项价格之和；投标总价和项目报价表中单个采购预算条目报价均不得超过对应的财政预算限额，否则将导致无效投标。</w:t>
      </w:r>
    </w:p>
    <w:p w:rsidR="007564D5" w:rsidRPr="00D50E8E" w:rsidRDefault="007564D5" w:rsidP="007564D5">
      <w:pPr>
        <w:spacing w:line="400" w:lineRule="exact"/>
        <w:ind w:firstLineChars="200" w:firstLine="420"/>
        <w:rPr>
          <w:rFonts w:ascii="宋体" w:hAnsi="宋体"/>
          <w:szCs w:val="21"/>
        </w:rPr>
      </w:pPr>
      <w:r w:rsidRPr="00D50E8E">
        <w:rPr>
          <w:rFonts w:ascii="宋体" w:hAnsi="宋体" w:hint="eastAsia"/>
          <w:szCs w:val="21"/>
        </w:rPr>
        <w:t>3.</w:t>
      </w:r>
      <w:r w:rsidRPr="00D50E8E">
        <w:rPr>
          <w:rFonts w:ascii="宋体" w:hAnsi="宋体"/>
          <w:szCs w:val="21"/>
        </w:rPr>
        <w:t xml:space="preserve"> </w:t>
      </w:r>
      <w:r w:rsidRPr="00D50E8E">
        <w:rPr>
          <w:rFonts w:ascii="宋体" w:hAnsi="宋体" w:hint="eastAsia"/>
          <w:szCs w:val="21"/>
        </w:rPr>
        <w:t>单价、合价和投标总价为包干价，即三者均应包含设备的价款、包装、运输、装卸、安装、调试、技术指导、培训、咨询、服务、保险、税费、检测、验收合格交付使用之前以及技术和售后服务等其他各项有关费用。</w:t>
      </w:r>
    </w:p>
    <w:p w:rsidR="007564D5" w:rsidRPr="00D50E8E" w:rsidRDefault="007564D5" w:rsidP="007564D5">
      <w:pPr>
        <w:spacing w:line="400" w:lineRule="exact"/>
        <w:ind w:firstLineChars="200" w:firstLine="420"/>
        <w:rPr>
          <w:rFonts w:ascii="宋体" w:hAnsi="宋体"/>
          <w:szCs w:val="21"/>
        </w:rPr>
      </w:pPr>
      <w:r w:rsidRPr="00D50E8E">
        <w:rPr>
          <w:rFonts w:ascii="宋体" w:hAnsi="宋体" w:hint="eastAsia"/>
          <w:szCs w:val="21"/>
        </w:rPr>
        <w:t>4.</w:t>
      </w:r>
      <w:r w:rsidRPr="00D50E8E">
        <w:rPr>
          <w:rFonts w:ascii="宋体" w:hAnsi="宋体"/>
          <w:szCs w:val="21"/>
        </w:rPr>
        <w:t xml:space="preserve"> </w:t>
      </w:r>
      <w:r w:rsidRPr="00D50E8E">
        <w:rPr>
          <w:rFonts w:ascii="宋体" w:hAnsi="宋体" w:hint="eastAsia"/>
          <w:szCs w:val="21"/>
        </w:rPr>
        <w:t>开标一览表的投标总价必须与项目报价表的投标总价一致。</w:t>
      </w:r>
    </w:p>
    <w:p w:rsidR="007564D5" w:rsidRPr="00D50E8E" w:rsidRDefault="007564D5" w:rsidP="007564D5">
      <w:pPr>
        <w:spacing w:line="400" w:lineRule="exact"/>
        <w:ind w:firstLineChars="196" w:firstLine="412"/>
        <w:rPr>
          <w:rFonts w:ascii="宋体" w:hAnsi="宋体"/>
          <w:szCs w:val="21"/>
        </w:rPr>
      </w:pPr>
      <w:r w:rsidRPr="00D50E8E">
        <w:rPr>
          <w:rFonts w:ascii="宋体" w:hAnsi="宋体" w:hint="eastAsia"/>
          <w:szCs w:val="21"/>
        </w:rPr>
        <w:t>5.</w:t>
      </w:r>
      <w:r w:rsidRPr="00D50E8E">
        <w:rPr>
          <w:rFonts w:ascii="宋体" w:hAnsi="宋体"/>
          <w:szCs w:val="21"/>
        </w:rPr>
        <w:t xml:space="preserve"> </w:t>
      </w:r>
      <w:r w:rsidRPr="00D50E8E">
        <w:rPr>
          <w:rFonts w:ascii="宋体" w:hAnsi="宋体" w:hint="eastAsia"/>
          <w:szCs w:val="21"/>
        </w:rPr>
        <w:t>“原产地”是指该产品的实际生产加工地，而非品牌总公司所在地。</w:t>
      </w:r>
    </w:p>
    <w:p w:rsidR="007564D5" w:rsidRPr="00D50E8E" w:rsidRDefault="007564D5" w:rsidP="007564D5">
      <w:pPr>
        <w:spacing w:line="400" w:lineRule="exact"/>
        <w:ind w:firstLineChars="196" w:firstLine="412"/>
        <w:rPr>
          <w:rFonts w:ascii="宋体" w:hAnsi="宋体"/>
          <w:szCs w:val="21"/>
        </w:rPr>
      </w:pPr>
      <w:r w:rsidRPr="00D50E8E">
        <w:rPr>
          <w:rFonts w:ascii="宋体" w:hAnsi="宋体" w:hint="eastAsia"/>
          <w:szCs w:val="21"/>
        </w:rPr>
        <w:t>6.</w:t>
      </w:r>
      <w:r w:rsidRPr="00D50E8E">
        <w:rPr>
          <w:rFonts w:hint="eastAsia"/>
          <w:szCs w:val="21"/>
        </w:rPr>
        <w:t xml:space="preserve"> </w:t>
      </w:r>
      <w:r w:rsidRPr="00D50E8E">
        <w:rPr>
          <w:rFonts w:ascii="宋体" w:hAnsi="宋体" w:hint="eastAsia"/>
          <w:szCs w:val="21"/>
        </w:rPr>
        <w:t>如所投产品属于定制类的非量产货物，投标供应商无需填写型号等，但应在开标一览表中予以备注。</w:t>
      </w:r>
    </w:p>
    <w:p w:rsidR="007564D5" w:rsidRDefault="007564D5"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E21F84" w:rsidRDefault="00E21F84" w:rsidP="007564D5">
      <w:pPr>
        <w:rPr>
          <w:szCs w:val="21"/>
        </w:rPr>
      </w:pPr>
    </w:p>
    <w:p w:rsidR="007564D5" w:rsidRDefault="007564D5" w:rsidP="007564D5">
      <w:pPr>
        <w:spacing w:line="400" w:lineRule="exact"/>
        <w:ind w:left="420"/>
        <w:rPr>
          <w:rFonts w:ascii="宋体" w:hAnsi="宋体"/>
          <w:szCs w:val="21"/>
        </w:rPr>
      </w:pPr>
      <w:r>
        <w:rPr>
          <w:rFonts w:ascii="宋体" w:hAnsi="宋体" w:hint="eastAsia"/>
          <w:szCs w:val="21"/>
        </w:rPr>
        <w:t>投标人代表签字</w:t>
      </w:r>
      <w:r w:rsidRPr="009F19F7">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rsidR="007564D5" w:rsidRDefault="007564D5" w:rsidP="007564D5">
      <w:pPr>
        <w:spacing w:line="400" w:lineRule="exact"/>
        <w:ind w:left="420"/>
        <w:rPr>
          <w:rFonts w:ascii="宋体" w:hAnsi="宋体"/>
          <w:szCs w:val="21"/>
          <w:u w:val="single"/>
        </w:rPr>
        <w:sectPr w:rsidR="007564D5" w:rsidSect="002E72D8">
          <w:footerReference w:type="default" r:id="rId14"/>
          <w:footnotePr>
            <w:numRestart w:val="eachPage"/>
          </w:footnotePr>
          <w:pgSz w:w="11907" w:h="16840"/>
          <w:pgMar w:top="1418" w:right="1701" w:bottom="1418" w:left="1701" w:header="907" w:footer="0" w:gutter="0"/>
          <w:cols w:space="720"/>
          <w:docGrid w:linePitch="462"/>
        </w:sectPr>
      </w:pPr>
      <w:r>
        <w:rPr>
          <w:rFonts w:ascii="宋体" w:hAnsi="宋体" w:hint="eastAsia"/>
          <w:szCs w:val="21"/>
        </w:rPr>
        <w:t>单位盖章（公章）：</w:t>
      </w:r>
      <w:r>
        <w:rPr>
          <w:rFonts w:ascii="宋体" w:hAnsi="宋体" w:hint="eastAsia"/>
          <w:szCs w:val="21"/>
          <w:u w:val="single"/>
        </w:rPr>
        <w:t xml:space="preserve">                           </w:t>
      </w:r>
    </w:p>
    <w:p w:rsidR="001021E2" w:rsidRDefault="007564D5" w:rsidP="0001661B">
      <w:pPr>
        <w:pStyle w:val="20"/>
        <w:spacing w:before="0" w:afterLines="100" w:after="240" w:line="240" w:lineRule="auto"/>
        <w:ind w:left="420"/>
      </w:pPr>
      <w:bookmarkStart w:id="9" w:name="_Toc39753692"/>
      <w:bookmarkStart w:id="10" w:name="_Toc138923540"/>
      <w:r>
        <w:rPr>
          <w:rFonts w:hint="eastAsia"/>
        </w:rPr>
        <w:lastRenderedPageBreak/>
        <w:t>五</w:t>
      </w:r>
      <w:r w:rsidR="0001661B">
        <w:rPr>
          <w:rFonts w:hint="eastAsia"/>
        </w:rPr>
        <w:t>、</w:t>
      </w:r>
      <w:r w:rsidR="001021E2" w:rsidRPr="0077371A">
        <w:rPr>
          <w:rFonts w:hint="eastAsia"/>
        </w:rPr>
        <w:t>评标优惠政策声明函</w:t>
      </w:r>
      <w:bookmarkEnd w:id="9"/>
      <w:bookmarkEnd w:id="10"/>
    </w:p>
    <w:p w:rsidR="001021E2" w:rsidRPr="002D79D7" w:rsidRDefault="001021E2" w:rsidP="001021E2">
      <w:pPr>
        <w:ind w:firstLineChars="200" w:firstLine="422"/>
        <w:rPr>
          <w:rFonts w:ascii="宋体" w:hAnsi="宋体"/>
          <w:b/>
          <w:bCs/>
          <w:kern w:val="0"/>
          <w:szCs w:val="21"/>
        </w:rPr>
      </w:pPr>
      <w:r w:rsidRPr="002D79D7">
        <w:rPr>
          <w:rFonts w:ascii="宋体" w:hAnsi="宋体" w:hint="eastAsia"/>
          <w:b/>
          <w:bCs/>
          <w:color w:val="FF0000"/>
          <w:kern w:val="0"/>
          <w:szCs w:val="21"/>
        </w:rPr>
        <w:t>填写指引：</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1、该部分内容由投标人根据自身实际情况填写，</w:t>
      </w:r>
      <w:r w:rsidRPr="002D79D7">
        <w:rPr>
          <w:rFonts w:ascii="仿宋" w:eastAsia="仿宋" w:hAnsi="仿宋" w:hint="eastAsia"/>
          <w:b/>
          <w:bCs/>
          <w:color w:val="FF0000"/>
          <w:kern w:val="0"/>
          <w:sz w:val="24"/>
        </w:rPr>
        <w:t>不符合要求的投标人可以不填写或直接删除相应的声明函</w:t>
      </w:r>
      <w:r w:rsidRPr="002D79D7">
        <w:rPr>
          <w:rFonts w:ascii="仿宋" w:eastAsia="仿宋" w:hAnsi="仿宋" w:cs="宋体" w:hint="eastAsia"/>
          <w:kern w:val="0"/>
          <w:sz w:val="24"/>
        </w:rPr>
        <w:t>。</w:t>
      </w:r>
      <w:r w:rsidRPr="002D79D7">
        <w:rPr>
          <w:rFonts w:ascii="仿宋" w:eastAsia="仿宋" w:hAnsi="仿宋" w:hint="eastAsia"/>
          <w:bCs/>
          <w:kern w:val="0"/>
          <w:sz w:val="24"/>
        </w:rPr>
        <w:t>投标人提供的声明函不属实的，属于提供虚假资料谋取中标，依照《中华人民共和国政府采购法》等国家有关规定追究相应责任。</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2、享受优惠政策的主体：</w:t>
      </w:r>
      <w:r w:rsidRPr="002D79D7">
        <w:rPr>
          <w:rFonts w:ascii="仿宋" w:eastAsia="仿宋" w:hAnsi="仿宋" w:hint="eastAsia"/>
          <w:b/>
          <w:bCs/>
          <w:kern w:val="0"/>
          <w:sz w:val="24"/>
          <w:u w:val="thick"/>
        </w:rPr>
        <w:t>小型企业、微型企业、监狱企业、残疾人福利性单位</w:t>
      </w:r>
      <w:r w:rsidRPr="002D79D7">
        <w:rPr>
          <w:rFonts w:ascii="仿宋" w:eastAsia="仿宋" w:hAnsi="仿宋" w:hint="eastAsia"/>
          <w:b/>
          <w:bCs/>
          <w:kern w:val="0"/>
          <w:sz w:val="24"/>
        </w:rPr>
        <w:t>。</w:t>
      </w:r>
      <w:r w:rsidRPr="002D79D7">
        <w:rPr>
          <w:rFonts w:ascii="仿宋" w:eastAsia="仿宋" w:hAnsi="仿宋" w:hint="eastAsia"/>
          <w:kern w:val="0"/>
          <w:sz w:val="24"/>
        </w:rPr>
        <w:t>满足多项优惠政策的投标人，不重复享受多项价格扣除政策。</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根据《政府采购促进中小企业发展管理办法》的规定：</w:t>
      </w:r>
      <w:r w:rsidRPr="002D79D7">
        <w:rPr>
          <w:rFonts w:ascii="仿宋" w:eastAsia="仿宋" w:hAnsi="仿宋" w:hint="eastAsia"/>
          <w:b/>
          <w:bCs/>
          <w:color w:val="FF0000"/>
          <w:kern w:val="0"/>
          <w:sz w:val="24"/>
        </w:rPr>
        <w:t>投标人所投产品全部由优惠主体制造的、</w:t>
      </w:r>
      <w:r w:rsidRPr="002D79D7">
        <w:rPr>
          <w:rFonts w:ascii="仿宋" w:eastAsia="仿宋" w:hAnsi="仿宋" w:hint="eastAsia"/>
          <w:b/>
          <w:color w:val="FF0000"/>
          <w:kern w:val="0"/>
          <w:sz w:val="24"/>
        </w:rPr>
        <w:t>服务或工程的施工单位全部由</w:t>
      </w:r>
      <w:r w:rsidRPr="002D79D7">
        <w:rPr>
          <w:rFonts w:ascii="仿宋" w:eastAsia="仿宋" w:hAnsi="仿宋" w:hint="eastAsia"/>
          <w:b/>
          <w:bCs/>
          <w:color w:val="FF0000"/>
          <w:kern w:val="0"/>
          <w:sz w:val="24"/>
        </w:rPr>
        <w:t>优惠主体</w:t>
      </w:r>
      <w:r w:rsidRPr="002D79D7">
        <w:rPr>
          <w:rFonts w:ascii="仿宋" w:eastAsia="仿宋" w:hAnsi="仿宋" w:hint="eastAsia"/>
          <w:b/>
          <w:color w:val="FF0000"/>
          <w:kern w:val="0"/>
          <w:sz w:val="24"/>
        </w:rPr>
        <w:t>承接（承建）的，可享受价格评审优惠</w:t>
      </w:r>
      <w:r w:rsidRPr="002D79D7">
        <w:rPr>
          <w:rFonts w:ascii="仿宋" w:eastAsia="仿宋" w:hAnsi="仿宋" w:hint="eastAsia"/>
          <w:b/>
          <w:kern w:val="0"/>
          <w:sz w:val="24"/>
        </w:rPr>
        <w:t>。</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3、该部分内容填写需要参考的相关文件</w:t>
      </w:r>
      <w:r w:rsidRPr="002D79D7">
        <w:rPr>
          <w:rFonts w:ascii="仿宋" w:eastAsia="仿宋" w:hAnsi="仿宋" w:hint="eastAsia"/>
          <w:b/>
          <w:bCs/>
          <w:kern w:val="0"/>
          <w:sz w:val="24"/>
        </w:rPr>
        <w:t>（详见附件）</w:t>
      </w:r>
      <w:r w:rsidRPr="002D79D7">
        <w:rPr>
          <w:rFonts w:ascii="仿宋" w:eastAsia="仿宋" w:hAnsi="仿宋" w:hint="eastAsia"/>
          <w:bCs/>
          <w:kern w:val="0"/>
          <w:sz w:val="24"/>
        </w:rPr>
        <w:t>：</w:t>
      </w:r>
    </w:p>
    <w:p w:rsidR="001021E2" w:rsidRPr="002D79D7" w:rsidRDefault="001021E2" w:rsidP="001021E2">
      <w:pPr>
        <w:widowControl/>
        <w:numPr>
          <w:ilvl w:val="0"/>
          <w:numId w:val="30"/>
        </w:numPr>
        <w:adjustRightInd w:val="0"/>
        <w:snapToGrid w:val="0"/>
        <w:ind w:left="765" w:hanging="284"/>
        <w:jc w:val="left"/>
        <w:rPr>
          <w:rFonts w:ascii="仿宋" w:eastAsia="仿宋" w:hAnsi="仿宋"/>
          <w:bCs/>
          <w:kern w:val="0"/>
          <w:sz w:val="24"/>
        </w:rPr>
      </w:pPr>
      <w:r w:rsidRPr="002D79D7">
        <w:rPr>
          <w:rFonts w:ascii="仿宋" w:eastAsia="仿宋" w:hAnsi="仿宋" w:hint="eastAsia"/>
          <w:bCs/>
          <w:kern w:val="0"/>
          <w:sz w:val="24"/>
        </w:rPr>
        <w:t>《政府采购促进中小企业发展管理办法》（财库[2020]46号）</w:t>
      </w:r>
    </w:p>
    <w:p w:rsidR="001021E2" w:rsidRPr="002D79D7" w:rsidRDefault="001021E2" w:rsidP="001021E2">
      <w:pPr>
        <w:widowControl/>
        <w:numPr>
          <w:ilvl w:val="0"/>
          <w:numId w:val="30"/>
        </w:numPr>
        <w:adjustRightInd w:val="0"/>
        <w:snapToGrid w:val="0"/>
        <w:ind w:left="765" w:hanging="284"/>
        <w:jc w:val="left"/>
        <w:rPr>
          <w:rFonts w:ascii="仿宋" w:eastAsia="仿宋" w:hAnsi="仿宋"/>
          <w:bCs/>
          <w:kern w:val="0"/>
          <w:sz w:val="24"/>
        </w:rPr>
      </w:pPr>
      <w:r w:rsidRPr="002D79D7">
        <w:rPr>
          <w:rFonts w:ascii="仿宋" w:eastAsia="仿宋" w:hAnsi="仿宋" w:hint="eastAsia"/>
          <w:bCs/>
          <w:kern w:val="0"/>
          <w:sz w:val="24"/>
        </w:rPr>
        <w:t>《中小企业划型标准规定》（工信部联企业[2011]300号）</w:t>
      </w:r>
    </w:p>
    <w:p w:rsidR="001021E2" w:rsidRPr="002D79D7" w:rsidRDefault="001021E2" w:rsidP="001021E2">
      <w:pPr>
        <w:widowControl/>
        <w:numPr>
          <w:ilvl w:val="0"/>
          <w:numId w:val="30"/>
        </w:numPr>
        <w:adjustRightInd w:val="0"/>
        <w:snapToGrid w:val="0"/>
        <w:ind w:left="765" w:hanging="284"/>
        <w:jc w:val="left"/>
        <w:rPr>
          <w:rFonts w:ascii="仿宋" w:eastAsia="仿宋" w:hAnsi="仿宋"/>
          <w:bCs/>
          <w:kern w:val="0"/>
          <w:sz w:val="24"/>
        </w:rPr>
      </w:pPr>
      <w:r w:rsidRPr="002D79D7">
        <w:rPr>
          <w:rFonts w:ascii="仿宋" w:eastAsia="仿宋" w:hAnsi="仿宋" w:hint="eastAsia"/>
          <w:bCs/>
          <w:kern w:val="0"/>
          <w:sz w:val="24"/>
        </w:rPr>
        <w:t>《统计上大中小微型企业划分办法(2017)》（国统字[2017]213号）</w:t>
      </w:r>
    </w:p>
    <w:p w:rsidR="001021E2" w:rsidRPr="002D79D7" w:rsidRDefault="001021E2" w:rsidP="001021E2">
      <w:pPr>
        <w:widowControl/>
        <w:numPr>
          <w:ilvl w:val="0"/>
          <w:numId w:val="30"/>
        </w:numPr>
        <w:adjustRightInd w:val="0"/>
        <w:snapToGrid w:val="0"/>
        <w:ind w:left="765" w:hanging="284"/>
        <w:jc w:val="left"/>
        <w:rPr>
          <w:rFonts w:ascii="仿宋" w:eastAsia="仿宋" w:hAnsi="仿宋"/>
          <w:bCs/>
          <w:kern w:val="0"/>
          <w:sz w:val="24"/>
        </w:rPr>
      </w:pPr>
      <w:r w:rsidRPr="002D79D7">
        <w:rPr>
          <w:rFonts w:ascii="仿宋" w:eastAsia="仿宋" w:hAnsi="仿宋" w:hint="eastAsia"/>
          <w:bCs/>
          <w:kern w:val="0"/>
          <w:sz w:val="24"/>
        </w:rPr>
        <w:t>《三部门联合发布关于促进残疾人就业政府采购政策的通知》（财库[2017]141号）</w:t>
      </w:r>
    </w:p>
    <w:p w:rsidR="001021E2" w:rsidRPr="002D79D7" w:rsidRDefault="001021E2" w:rsidP="001021E2">
      <w:pPr>
        <w:widowControl/>
        <w:numPr>
          <w:ilvl w:val="0"/>
          <w:numId w:val="30"/>
        </w:numPr>
        <w:adjustRightInd w:val="0"/>
        <w:snapToGrid w:val="0"/>
        <w:ind w:left="765" w:hanging="284"/>
        <w:jc w:val="left"/>
        <w:rPr>
          <w:rFonts w:ascii="仿宋" w:eastAsia="仿宋" w:hAnsi="仿宋"/>
          <w:bCs/>
          <w:kern w:val="0"/>
          <w:sz w:val="24"/>
        </w:rPr>
      </w:pPr>
      <w:r w:rsidRPr="002D79D7">
        <w:rPr>
          <w:rFonts w:ascii="仿宋" w:eastAsia="仿宋" w:hAnsi="仿宋" w:hint="eastAsia"/>
          <w:bCs/>
          <w:kern w:val="0"/>
          <w:sz w:val="24"/>
        </w:rPr>
        <w:t>《财政部 司法部关于政府采购支持监狱企业发展有关问题的通知》（财库[2014]68号）</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4、请依照提供的格式和内容填写声明函，不能随意变更格式。</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5、声明函具体填写要求：</w:t>
      </w:r>
    </w:p>
    <w:p w:rsidR="001021E2" w:rsidRPr="002D79D7" w:rsidRDefault="001021E2" w:rsidP="001021E2">
      <w:pPr>
        <w:widowControl/>
        <w:numPr>
          <w:ilvl w:val="0"/>
          <w:numId w:val="31"/>
        </w:numPr>
        <w:adjustRightInd w:val="0"/>
        <w:snapToGrid w:val="0"/>
        <w:spacing w:line="300" w:lineRule="exact"/>
        <w:ind w:left="822" w:hanging="340"/>
        <w:jc w:val="left"/>
        <w:rPr>
          <w:rFonts w:ascii="仿宋" w:eastAsia="仿宋" w:hAnsi="仿宋"/>
          <w:bCs/>
          <w:kern w:val="0"/>
          <w:sz w:val="24"/>
        </w:rPr>
      </w:pPr>
      <w:r w:rsidRPr="002D79D7">
        <w:rPr>
          <w:rFonts w:ascii="仿宋" w:eastAsia="仿宋" w:hAnsi="仿宋" w:hint="eastAsia"/>
          <w:bCs/>
          <w:kern w:val="0"/>
          <w:sz w:val="24"/>
        </w:rPr>
        <w:t>声明是中小企业的投标人须填写《中小企业声明函》的以下内容：</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第一处，在“采购人名称”下划线处如实填写采购人名称；</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第二处，在“项目名称”下划线处如实填写采购项目名称；</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第三处，在“标的名称”下划线处填写所采购标的（货物或服务）的具体名称；如果涉及多项标的（货物或服务）为同一企业制造或承接，“标的名称”下划线处可以如实填写多项标的名称。</w:t>
      </w:r>
    </w:p>
    <w:p w:rsidR="001021E2" w:rsidRPr="002D79D7" w:rsidRDefault="001021E2" w:rsidP="001021E2">
      <w:pPr>
        <w:spacing w:line="300" w:lineRule="exact"/>
        <w:ind w:firstLineChars="200" w:firstLine="480"/>
        <w:rPr>
          <w:rFonts w:ascii="仿宋" w:eastAsia="仿宋" w:hAnsi="仿宋"/>
          <w:bCs/>
          <w:kern w:val="0"/>
          <w:sz w:val="24"/>
          <w:highlight w:val="yellow"/>
        </w:rPr>
      </w:pPr>
      <w:r w:rsidRPr="002D79D7">
        <w:rPr>
          <w:rFonts w:ascii="仿宋" w:eastAsia="仿宋" w:hAnsi="仿宋" w:hint="eastAsia"/>
          <w:bCs/>
          <w:kern w:val="0"/>
          <w:sz w:val="24"/>
        </w:rPr>
        <w:t>备注：采购标的为货物的，货物名称以</w:t>
      </w:r>
      <w:r w:rsidRPr="002D79D7">
        <w:rPr>
          <w:rFonts w:ascii="仿宋" w:eastAsia="仿宋" w:hAnsi="仿宋" w:hint="eastAsia"/>
          <w:b/>
          <w:bCs/>
          <w:kern w:val="0"/>
          <w:sz w:val="24"/>
        </w:rPr>
        <w:t>招标文件</w:t>
      </w:r>
      <w:r>
        <w:rPr>
          <w:rFonts w:ascii="仿宋" w:eastAsia="仿宋" w:hAnsi="仿宋" w:hint="eastAsia"/>
          <w:b/>
          <w:bCs/>
          <w:kern w:val="0"/>
          <w:sz w:val="24"/>
        </w:rPr>
        <w:t>第三章</w:t>
      </w:r>
      <w:r w:rsidRPr="002D79D7">
        <w:rPr>
          <w:rFonts w:ascii="仿宋" w:eastAsia="仿宋" w:hAnsi="仿宋" w:hint="eastAsia"/>
          <w:b/>
          <w:bCs/>
          <w:kern w:val="0"/>
          <w:sz w:val="24"/>
        </w:rPr>
        <w:t>/</w:t>
      </w:r>
      <w:r>
        <w:rPr>
          <w:rFonts w:ascii="仿宋" w:eastAsia="仿宋" w:hAnsi="仿宋" w:hint="eastAsia"/>
          <w:b/>
          <w:bCs/>
          <w:kern w:val="0"/>
          <w:sz w:val="24"/>
        </w:rPr>
        <w:t>技术商务</w:t>
      </w:r>
      <w:r w:rsidRPr="002D79D7">
        <w:rPr>
          <w:rFonts w:ascii="仿宋" w:eastAsia="仿宋" w:hAnsi="仿宋" w:hint="eastAsia"/>
          <w:b/>
          <w:bCs/>
          <w:kern w:val="0"/>
          <w:sz w:val="24"/>
        </w:rPr>
        <w:t>要求/</w:t>
      </w:r>
      <w:r>
        <w:rPr>
          <w:rFonts w:ascii="仿宋" w:eastAsia="仿宋" w:hAnsi="仿宋" w:hint="eastAsia"/>
          <w:b/>
          <w:bCs/>
          <w:kern w:val="0"/>
          <w:sz w:val="24"/>
        </w:rPr>
        <w:t>项目基本情况</w:t>
      </w:r>
      <w:r w:rsidRPr="002D79D7">
        <w:rPr>
          <w:rFonts w:ascii="仿宋" w:eastAsia="仿宋" w:hAnsi="仿宋" w:hint="eastAsia"/>
          <w:bCs/>
          <w:kern w:val="0"/>
          <w:sz w:val="24"/>
        </w:rPr>
        <w:t>中的“</w:t>
      </w:r>
      <w:r w:rsidR="00C34FEC">
        <w:rPr>
          <w:rFonts w:ascii="仿宋" w:eastAsia="仿宋" w:hAnsi="仿宋" w:hint="eastAsia"/>
          <w:bCs/>
          <w:kern w:val="0"/>
          <w:sz w:val="24"/>
        </w:rPr>
        <w:t>采购内容</w:t>
      </w:r>
      <w:r w:rsidRPr="002D79D7">
        <w:rPr>
          <w:rFonts w:ascii="仿宋" w:eastAsia="仿宋" w:hAnsi="仿宋" w:hint="eastAsia"/>
          <w:bCs/>
          <w:kern w:val="0"/>
          <w:sz w:val="24"/>
        </w:rPr>
        <w:t>”一栏为准），如果投标人在声明函中漏填某个产品制造商，评委将视其为不符合条件。</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第四处，在“招标文件中明确的所属行业”下划线处填写采购标的对应的中小企业划分标准所属行业（所属行业可在</w:t>
      </w:r>
      <w:r w:rsidR="00C34FEC" w:rsidRPr="002D79D7">
        <w:rPr>
          <w:rFonts w:ascii="仿宋" w:eastAsia="仿宋" w:hAnsi="仿宋" w:hint="eastAsia"/>
          <w:b/>
          <w:bCs/>
          <w:kern w:val="0"/>
          <w:sz w:val="24"/>
        </w:rPr>
        <w:t>招标文件</w:t>
      </w:r>
      <w:r w:rsidR="00C34FEC">
        <w:rPr>
          <w:rFonts w:ascii="仿宋" w:eastAsia="仿宋" w:hAnsi="仿宋" w:hint="eastAsia"/>
          <w:b/>
          <w:bCs/>
          <w:kern w:val="0"/>
          <w:sz w:val="24"/>
        </w:rPr>
        <w:t>第三章</w:t>
      </w:r>
      <w:r w:rsidR="00C34FEC" w:rsidRPr="002D79D7">
        <w:rPr>
          <w:rFonts w:ascii="仿宋" w:eastAsia="仿宋" w:hAnsi="仿宋" w:hint="eastAsia"/>
          <w:b/>
          <w:bCs/>
          <w:kern w:val="0"/>
          <w:sz w:val="24"/>
        </w:rPr>
        <w:t>/</w:t>
      </w:r>
      <w:r w:rsidR="00C34FEC">
        <w:rPr>
          <w:rFonts w:ascii="仿宋" w:eastAsia="仿宋" w:hAnsi="仿宋" w:hint="eastAsia"/>
          <w:b/>
          <w:bCs/>
          <w:kern w:val="0"/>
          <w:sz w:val="24"/>
        </w:rPr>
        <w:t>技术商务</w:t>
      </w:r>
      <w:r w:rsidR="00C34FEC" w:rsidRPr="002D79D7">
        <w:rPr>
          <w:rFonts w:ascii="仿宋" w:eastAsia="仿宋" w:hAnsi="仿宋" w:hint="eastAsia"/>
          <w:b/>
          <w:bCs/>
          <w:kern w:val="0"/>
          <w:sz w:val="24"/>
        </w:rPr>
        <w:t>要求/</w:t>
      </w:r>
      <w:r w:rsidR="00C34FEC">
        <w:rPr>
          <w:rFonts w:ascii="仿宋" w:eastAsia="仿宋" w:hAnsi="仿宋" w:hint="eastAsia"/>
          <w:b/>
          <w:bCs/>
          <w:kern w:val="0"/>
          <w:sz w:val="24"/>
        </w:rPr>
        <w:t>项目基本情况</w:t>
      </w:r>
      <w:r w:rsidRPr="002D79D7">
        <w:rPr>
          <w:rFonts w:ascii="仿宋" w:eastAsia="仿宋" w:hAnsi="仿宋" w:hint="eastAsia"/>
          <w:bCs/>
          <w:kern w:val="0"/>
          <w:sz w:val="24"/>
        </w:rPr>
        <w:t>中</w:t>
      </w:r>
      <w:r w:rsidR="00C34FEC">
        <w:rPr>
          <w:rFonts w:ascii="仿宋" w:eastAsia="仿宋" w:hAnsi="仿宋" w:hint="eastAsia"/>
          <w:bCs/>
          <w:kern w:val="0"/>
          <w:sz w:val="24"/>
        </w:rPr>
        <w:t>的“生产所属行业”</w:t>
      </w:r>
      <w:r w:rsidRPr="002D79D7">
        <w:rPr>
          <w:rFonts w:ascii="仿宋" w:eastAsia="仿宋" w:hAnsi="仿宋" w:hint="eastAsia"/>
          <w:bCs/>
          <w:kern w:val="0"/>
          <w:sz w:val="24"/>
        </w:rPr>
        <w:t>查看）；</w:t>
      </w:r>
    </w:p>
    <w:p w:rsidR="001021E2" w:rsidRPr="002D79D7" w:rsidRDefault="001021E2" w:rsidP="001021E2">
      <w:pPr>
        <w:spacing w:line="300" w:lineRule="exact"/>
        <w:ind w:firstLineChars="200" w:firstLine="480"/>
        <w:rPr>
          <w:rFonts w:ascii="仿宋" w:eastAsia="仿宋" w:hAnsi="仿宋"/>
          <w:bCs/>
          <w:kern w:val="0"/>
          <w:sz w:val="24"/>
        </w:rPr>
      </w:pPr>
      <w:r w:rsidRPr="002D79D7">
        <w:rPr>
          <w:rFonts w:ascii="仿宋" w:eastAsia="仿宋" w:hAnsi="仿宋" w:hint="eastAsia"/>
          <w:bCs/>
          <w:kern w:val="0"/>
          <w:sz w:val="24"/>
        </w:rPr>
        <w:t>第五处，在“企业名称”下划线处如实填写货物制造商或服务承接企业名称（企业指“在中华人民共和国境内依法设立的企业”）；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rsidR="001021E2" w:rsidRPr="002D79D7" w:rsidRDefault="001021E2" w:rsidP="001021E2">
      <w:pPr>
        <w:widowControl/>
        <w:numPr>
          <w:ilvl w:val="0"/>
          <w:numId w:val="31"/>
        </w:numPr>
        <w:adjustRightInd w:val="0"/>
        <w:snapToGrid w:val="0"/>
        <w:spacing w:line="300" w:lineRule="exact"/>
        <w:ind w:left="822" w:hanging="340"/>
        <w:jc w:val="left"/>
        <w:rPr>
          <w:rFonts w:ascii="仿宋" w:eastAsia="仿宋" w:hAnsi="仿宋"/>
          <w:bCs/>
          <w:kern w:val="0"/>
          <w:sz w:val="24"/>
        </w:rPr>
      </w:pPr>
      <w:r w:rsidRPr="002D79D7">
        <w:rPr>
          <w:rFonts w:ascii="仿宋" w:eastAsia="仿宋" w:hAnsi="仿宋" w:hint="eastAsia"/>
          <w:bCs/>
          <w:kern w:val="0"/>
          <w:sz w:val="24"/>
        </w:rPr>
        <w:t>声明是残疾人福利性单位的投标人须填写《残疾人福利性单位声明函》的相关内容，具体参照以上《中小企业声明函》填写要求执行。</w:t>
      </w:r>
    </w:p>
    <w:p w:rsidR="001021E2" w:rsidRPr="002D79D7" w:rsidRDefault="001021E2" w:rsidP="001021E2">
      <w:pPr>
        <w:widowControl/>
        <w:numPr>
          <w:ilvl w:val="0"/>
          <w:numId w:val="31"/>
        </w:numPr>
        <w:adjustRightInd w:val="0"/>
        <w:snapToGrid w:val="0"/>
        <w:spacing w:line="300" w:lineRule="exact"/>
        <w:ind w:left="822" w:hanging="340"/>
        <w:jc w:val="left"/>
        <w:rPr>
          <w:rFonts w:ascii="仿宋" w:eastAsia="仿宋" w:hAnsi="仿宋"/>
          <w:bCs/>
          <w:kern w:val="0"/>
          <w:sz w:val="24"/>
        </w:rPr>
      </w:pPr>
      <w:r w:rsidRPr="002D79D7">
        <w:rPr>
          <w:rFonts w:ascii="仿宋" w:eastAsia="仿宋" w:hAnsi="仿宋" w:hint="eastAsia"/>
          <w:bCs/>
          <w:kern w:val="0"/>
          <w:sz w:val="24"/>
        </w:rPr>
        <w:t>声明是监狱企业的投标人须填写《监狱企业声明函》的相关内容，具体参照以上《中小企业声明函》填写要求执行。</w:t>
      </w:r>
    </w:p>
    <w:p w:rsidR="001021E2" w:rsidRDefault="001021E2" w:rsidP="001021E2">
      <w:pPr>
        <w:spacing w:line="300" w:lineRule="exact"/>
        <w:ind w:firstLineChars="200" w:firstLine="480"/>
        <w:rPr>
          <w:rFonts w:ascii="仿宋" w:eastAsia="仿宋" w:hAnsi="仿宋"/>
          <w:bCs/>
          <w:kern w:val="0"/>
          <w:sz w:val="24"/>
        </w:rPr>
        <w:sectPr w:rsidR="001021E2">
          <w:pgSz w:w="11910" w:h="16840"/>
          <w:pgMar w:top="1580" w:right="1640" w:bottom="1080" w:left="1680" w:header="0" w:footer="898" w:gutter="0"/>
          <w:cols w:space="720" w:equalWidth="0">
            <w:col w:w="8590"/>
          </w:cols>
          <w:noEndnote/>
        </w:sectPr>
      </w:pPr>
      <w:r w:rsidRPr="002D79D7">
        <w:rPr>
          <w:rFonts w:ascii="仿宋" w:eastAsia="仿宋" w:hAnsi="仿宋" w:hint="eastAsia"/>
          <w:bCs/>
          <w:kern w:val="0"/>
          <w:sz w:val="24"/>
        </w:rPr>
        <w:t>6、声明函的有效性最终由评审委员会判定；如评审委员会判定声明函无效，相关投标人不享受价格扣除（但不作投标无效处理）。</w:t>
      </w:r>
    </w:p>
    <w:p w:rsidR="001021E2" w:rsidRPr="009C5E25" w:rsidRDefault="001021E2" w:rsidP="001021E2">
      <w:pPr>
        <w:spacing w:line="360" w:lineRule="auto"/>
        <w:jc w:val="center"/>
        <w:rPr>
          <w:rFonts w:ascii="黑体" w:eastAsia="黑体" w:hAnsi="黑体"/>
          <w:b/>
          <w:sz w:val="32"/>
          <w:szCs w:val="32"/>
        </w:rPr>
      </w:pPr>
      <w:r w:rsidRPr="009C5E25">
        <w:rPr>
          <w:rFonts w:ascii="黑体" w:eastAsia="黑体" w:hAnsi="黑体" w:hint="eastAsia"/>
          <w:b/>
          <w:sz w:val="32"/>
          <w:szCs w:val="32"/>
        </w:rPr>
        <w:lastRenderedPageBreak/>
        <w:t>中小企业声明函</w:t>
      </w:r>
      <w:r w:rsidRPr="009C5E25">
        <w:rPr>
          <w:rFonts w:ascii="黑体" w:eastAsia="黑体" w:hAnsi="黑体" w:hint="eastAsia"/>
          <w:b/>
          <w:color w:val="FF0000"/>
          <w:sz w:val="32"/>
          <w:szCs w:val="32"/>
        </w:rPr>
        <w:t>（货物）</w:t>
      </w:r>
    </w:p>
    <w:p w:rsidR="001021E2" w:rsidRPr="009C5E25" w:rsidRDefault="001021E2" w:rsidP="001021E2">
      <w:pPr>
        <w:widowControl/>
        <w:adjustRightInd w:val="0"/>
        <w:snapToGrid w:val="0"/>
        <w:spacing w:line="360" w:lineRule="auto"/>
        <w:jc w:val="center"/>
        <w:rPr>
          <w:rFonts w:ascii="宋体" w:hAnsi="宋体"/>
          <w:b/>
          <w:color w:val="0070C0"/>
          <w:w w:val="95"/>
          <w:kern w:val="0"/>
          <w:sz w:val="28"/>
          <w:szCs w:val="28"/>
        </w:rPr>
      </w:pPr>
      <w:r w:rsidRPr="009C5E25">
        <w:rPr>
          <w:rFonts w:ascii="宋体" w:hAnsi="宋体" w:hint="eastAsia"/>
          <w:b/>
          <w:color w:val="0070C0"/>
          <w:w w:val="95"/>
          <w:kern w:val="0"/>
          <w:sz w:val="28"/>
          <w:szCs w:val="28"/>
        </w:rPr>
        <w:t>（所投产品制造商全部为小型或微型企业时，</w:t>
      </w:r>
      <w:r w:rsidRPr="009C5E25">
        <w:rPr>
          <w:rFonts w:ascii="宋体" w:hAnsi="宋体" w:hint="eastAsia"/>
          <w:b/>
          <w:color w:val="0070C0"/>
          <w:w w:val="95"/>
          <w:sz w:val="28"/>
          <w:szCs w:val="28"/>
        </w:rPr>
        <w:t>享受评标优惠政策</w:t>
      </w:r>
      <w:r w:rsidRPr="009C5E25">
        <w:rPr>
          <w:rFonts w:ascii="宋体" w:hAnsi="宋体" w:hint="eastAsia"/>
          <w:b/>
          <w:color w:val="0070C0"/>
          <w:w w:val="95"/>
          <w:kern w:val="0"/>
          <w:sz w:val="28"/>
          <w:szCs w:val="28"/>
        </w:rPr>
        <w:t>）</w:t>
      </w:r>
    </w:p>
    <w:p w:rsidR="001021E2" w:rsidRPr="009C5E25" w:rsidRDefault="001021E2" w:rsidP="001021E2">
      <w:pPr>
        <w:widowControl/>
        <w:kinsoku w:val="0"/>
        <w:overflowPunct w:val="0"/>
        <w:spacing w:line="400" w:lineRule="exact"/>
        <w:ind w:left="119" w:firstLineChars="200" w:firstLine="392"/>
        <w:rPr>
          <w:rFonts w:ascii="宋体" w:hAnsi="宋体"/>
          <w:bCs/>
          <w:spacing w:val="-7"/>
          <w:kern w:val="0"/>
          <w:szCs w:val="21"/>
        </w:rPr>
      </w:pPr>
      <w:r w:rsidRPr="009C5E25">
        <w:rPr>
          <w:rFonts w:ascii="宋体" w:hAnsi="宋体"/>
          <w:bCs/>
          <w:spacing w:val="-7"/>
          <w:kern w:val="0"/>
          <w:szCs w:val="21"/>
        </w:rPr>
        <w:t>本</w:t>
      </w:r>
      <w:r w:rsidRPr="009C5E25">
        <w:rPr>
          <w:rFonts w:ascii="宋体" w:hAnsi="宋体" w:hint="eastAsia"/>
          <w:spacing w:val="-7"/>
          <w:kern w:val="0"/>
          <w:szCs w:val="21"/>
        </w:rPr>
        <w:t>投标人</w:t>
      </w:r>
      <w:r w:rsidRPr="009C5E25">
        <w:rPr>
          <w:rFonts w:ascii="宋体" w:hAnsi="宋体"/>
          <w:bCs/>
          <w:spacing w:val="-7"/>
          <w:kern w:val="0"/>
          <w:szCs w:val="21"/>
        </w:rPr>
        <w:t>郑重声明，根据《政府采购促进中小企业发展管理办法》（财库﹝2020﹞46号）的规定，本</w:t>
      </w:r>
      <w:r w:rsidRPr="009C5E25">
        <w:rPr>
          <w:rFonts w:ascii="宋体" w:hAnsi="宋体" w:hint="eastAsia"/>
          <w:spacing w:val="-7"/>
          <w:kern w:val="0"/>
          <w:szCs w:val="21"/>
        </w:rPr>
        <w:t>投标人</w:t>
      </w:r>
      <w:r w:rsidRPr="009C5E25">
        <w:rPr>
          <w:rFonts w:ascii="宋体" w:hAnsi="宋体"/>
          <w:bCs/>
          <w:spacing w:val="-7"/>
          <w:kern w:val="0"/>
          <w:szCs w:val="21"/>
        </w:rPr>
        <w:t>参加</w:t>
      </w:r>
      <w:r w:rsidRPr="009C5E25">
        <w:rPr>
          <w:rFonts w:ascii="宋体" w:hAnsi="宋体" w:hint="eastAsia"/>
          <w:b/>
          <w:bCs/>
          <w:spacing w:val="-7"/>
          <w:kern w:val="0"/>
          <w:szCs w:val="21"/>
          <w:u w:val="single"/>
        </w:rPr>
        <w:t>（采购人名称）</w:t>
      </w:r>
      <w:r w:rsidRPr="009C5E25">
        <w:rPr>
          <w:rFonts w:ascii="宋体" w:hAnsi="宋体" w:hint="eastAsia"/>
          <w:bCs/>
          <w:i/>
          <w:spacing w:val="-7"/>
          <w:kern w:val="0"/>
          <w:szCs w:val="21"/>
          <w:u w:val="single"/>
        </w:rPr>
        <w:t xml:space="preserve">  </w:t>
      </w:r>
      <w:r w:rsidRPr="009C5E25">
        <w:rPr>
          <w:rFonts w:ascii="宋体" w:hAnsi="宋体"/>
          <w:bCs/>
          <w:spacing w:val="-7"/>
          <w:kern w:val="0"/>
          <w:szCs w:val="21"/>
        </w:rPr>
        <w:t>的</w:t>
      </w:r>
      <w:r w:rsidRPr="009C5E25">
        <w:rPr>
          <w:rFonts w:ascii="宋体" w:hAnsi="宋体"/>
          <w:b/>
          <w:bCs/>
          <w:spacing w:val="-7"/>
          <w:kern w:val="0"/>
          <w:szCs w:val="21"/>
          <w:u w:val="single"/>
        </w:rPr>
        <w:t>（项目名称）</w:t>
      </w:r>
      <w:r w:rsidRPr="009C5E25">
        <w:rPr>
          <w:rFonts w:ascii="宋体" w:hAnsi="宋体"/>
          <w:bCs/>
          <w:spacing w:val="-7"/>
          <w:kern w:val="0"/>
          <w:szCs w:val="21"/>
        </w:rPr>
        <w:t>采购活动，</w:t>
      </w:r>
      <w:r w:rsidRPr="009C5E25">
        <w:rPr>
          <w:rFonts w:ascii="宋体" w:hAnsi="宋体"/>
          <w:b/>
          <w:szCs w:val="21"/>
        </w:rPr>
        <w:t>提供的货物全部由符合政策要求的中小企业制造</w:t>
      </w:r>
      <w:r w:rsidRPr="009C5E25">
        <w:rPr>
          <w:rFonts w:ascii="宋体" w:hAnsi="宋体"/>
          <w:szCs w:val="21"/>
        </w:rPr>
        <w:t>。相关企业的具体情况如下：</w:t>
      </w:r>
    </w:p>
    <w:p w:rsidR="001021E2" w:rsidRPr="003C1EA9" w:rsidRDefault="001021E2" w:rsidP="001021E2">
      <w:pPr>
        <w:widowControl/>
        <w:kinsoku w:val="0"/>
        <w:overflowPunct w:val="0"/>
        <w:spacing w:line="400" w:lineRule="exact"/>
        <w:ind w:left="119" w:firstLineChars="200" w:firstLine="392"/>
        <w:rPr>
          <w:rFonts w:ascii="宋体" w:hAnsi="宋体"/>
          <w:bCs/>
          <w:spacing w:val="-7"/>
          <w:kern w:val="0"/>
          <w:szCs w:val="21"/>
        </w:rPr>
      </w:pPr>
      <w:r w:rsidRPr="009C5E25">
        <w:rPr>
          <w:rFonts w:ascii="宋体" w:hAnsi="宋体"/>
          <w:bCs/>
          <w:spacing w:val="-7"/>
          <w:kern w:val="0"/>
          <w:szCs w:val="21"/>
        </w:rPr>
        <w:t>1</w:t>
      </w:r>
      <w:r w:rsidRPr="003C1EA9">
        <w:rPr>
          <w:rFonts w:ascii="宋体" w:hAnsi="宋体"/>
          <w:bCs/>
          <w:spacing w:val="-7"/>
          <w:kern w:val="0"/>
          <w:szCs w:val="21"/>
        </w:rPr>
        <w:t xml:space="preserve">. </w:t>
      </w:r>
      <w:r w:rsidRPr="003C1EA9">
        <w:rPr>
          <w:rFonts w:ascii="宋体" w:hAnsi="宋体"/>
          <w:b/>
          <w:bCs/>
          <w:spacing w:val="-7"/>
          <w:kern w:val="0"/>
          <w:szCs w:val="21"/>
          <w:u w:val="single"/>
        </w:rPr>
        <w:t>（</w:t>
      </w:r>
      <w:r w:rsidRPr="003C1EA9">
        <w:rPr>
          <w:rFonts w:ascii="宋体" w:hAnsi="宋体" w:hint="eastAsia"/>
          <w:b/>
          <w:bCs/>
          <w:spacing w:val="-7"/>
          <w:kern w:val="0"/>
          <w:szCs w:val="21"/>
          <w:u w:val="single"/>
        </w:rPr>
        <w:t>货物名称/</w:t>
      </w:r>
      <w:r w:rsidRPr="003C1EA9">
        <w:rPr>
          <w:rFonts w:ascii="宋体" w:hAnsi="宋体"/>
          <w:b/>
          <w:bCs/>
          <w:spacing w:val="-7"/>
          <w:kern w:val="0"/>
          <w:szCs w:val="21"/>
          <w:u w:val="single"/>
        </w:rPr>
        <w:t>标的名称）</w:t>
      </w:r>
      <w:r w:rsidRPr="003C1EA9">
        <w:rPr>
          <w:rFonts w:ascii="宋体" w:hAnsi="宋体"/>
          <w:bCs/>
          <w:spacing w:val="-7"/>
          <w:kern w:val="0"/>
          <w:szCs w:val="21"/>
        </w:rPr>
        <w:t>，属于</w:t>
      </w:r>
      <w:r w:rsidRPr="003C1EA9">
        <w:rPr>
          <w:rFonts w:ascii="宋体" w:hAnsi="宋体"/>
          <w:b/>
          <w:bCs/>
          <w:spacing w:val="-7"/>
          <w:kern w:val="0"/>
          <w:szCs w:val="21"/>
          <w:u w:val="single"/>
        </w:rPr>
        <w:t>（采购文件中明确的所属行业）</w:t>
      </w:r>
      <w:r w:rsidRPr="003C1EA9">
        <w:rPr>
          <w:rFonts w:ascii="宋体" w:hAnsi="宋体"/>
          <w:bCs/>
          <w:spacing w:val="-7"/>
          <w:kern w:val="0"/>
          <w:szCs w:val="21"/>
        </w:rPr>
        <w:t>；</w:t>
      </w:r>
      <w:r w:rsidRPr="003C1EA9">
        <w:rPr>
          <w:rFonts w:ascii="宋体" w:hAnsi="宋体" w:hint="eastAsia"/>
          <w:bCs/>
          <w:spacing w:val="-7"/>
          <w:kern w:val="0"/>
          <w:szCs w:val="21"/>
        </w:rPr>
        <w:t>制造商</w:t>
      </w:r>
      <w:r w:rsidRPr="003C1EA9">
        <w:rPr>
          <w:rFonts w:ascii="宋体" w:hAnsi="宋体"/>
          <w:bCs/>
          <w:spacing w:val="-7"/>
          <w:kern w:val="0"/>
          <w:szCs w:val="21"/>
        </w:rPr>
        <w:t>为</w:t>
      </w:r>
      <w:r w:rsidRPr="003C1EA9">
        <w:rPr>
          <w:rFonts w:ascii="宋体" w:hAnsi="宋体"/>
          <w:b/>
          <w:bCs/>
          <w:spacing w:val="-7"/>
          <w:kern w:val="0"/>
          <w:szCs w:val="21"/>
          <w:u w:val="single"/>
        </w:rPr>
        <w:t>（企业名称）</w:t>
      </w:r>
      <w:r w:rsidRPr="003C1EA9">
        <w:rPr>
          <w:rFonts w:ascii="宋体" w:hAnsi="宋体"/>
          <w:bCs/>
          <w:spacing w:val="-7"/>
          <w:kern w:val="0"/>
          <w:szCs w:val="21"/>
        </w:rPr>
        <w:t>，从业人员</w:t>
      </w:r>
      <w:r w:rsidRPr="003C1EA9">
        <w:rPr>
          <w:rFonts w:ascii="宋体" w:hAnsi="宋体"/>
          <w:bCs/>
          <w:spacing w:val="-7"/>
          <w:kern w:val="0"/>
          <w:szCs w:val="21"/>
          <w:u w:val="single"/>
        </w:rPr>
        <w:t xml:space="preserve"> </w:t>
      </w:r>
      <w:r w:rsidRPr="003C1EA9">
        <w:rPr>
          <w:rFonts w:ascii="宋体" w:hAnsi="宋体"/>
          <w:bCs/>
          <w:spacing w:val="-7"/>
          <w:kern w:val="0"/>
          <w:szCs w:val="21"/>
          <w:u w:val="single"/>
        </w:rPr>
        <w:tab/>
        <w:t xml:space="preserve">  </w:t>
      </w:r>
      <w:r w:rsidRPr="003C1EA9">
        <w:rPr>
          <w:rFonts w:ascii="宋体" w:hAnsi="宋体"/>
          <w:bCs/>
          <w:spacing w:val="-7"/>
          <w:kern w:val="0"/>
          <w:szCs w:val="21"/>
        </w:rPr>
        <w:t>人，营业收入为</w:t>
      </w:r>
      <w:r w:rsidRPr="003C1EA9">
        <w:rPr>
          <w:rFonts w:ascii="宋体" w:hAnsi="宋体"/>
          <w:bCs/>
          <w:spacing w:val="-7"/>
          <w:kern w:val="0"/>
          <w:szCs w:val="21"/>
          <w:u w:val="single"/>
        </w:rPr>
        <w:t xml:space="preserve"> </w:t>
      </w:r>
      <w:r w:rsidRPr="003C1EA9">
        <w:rPr>
          <w:rFonts w:ascii="宋体" w:hAnsi="宋体"/>
          <w:bCs/>
          <w:spacing w:val="-7"/>
          <w:kern w:val="0"/>
          <w:szCs w:val="21"/>
          <w:u w:val="single"/>
        </w:rPr>
        <w:tab/>
        <w:t xml:space="preserve">   </w:t>
      </w:r>
      <w:r w:rsidRPr="003C1EA9">
        <w:rPr>
          <w:rFonts w:ascii="宋体" w:hAnsi="宋体"/>
          <w:bCs/>
          <w:spacing w:val="-7"/>
          <w:kern w:val="0"/>
          <w:szCs w:val="21"/>
        </w:rPr>
        <w:t>万元，资产总额为</w:t>
      </w:r>
      <w:r w:rsidRPr="003C1EA9">
        <w:rPr>
          <w:rFonts w:ascii="宋体" w:hAnsi="宋体"/>
          <w:bCs/>
          <w:spacing w:val="-7"/>
          <w:kern w:val="0"/>
          <w:szCs w:val="21"/>
          <w:u w:val="single"/>
        </w:rPr>
        <w:t xml:space="preserve"> </w:t>
      </w:r>
      <w:r w:rsidRPr="003C1EA9">
        <w:rPr>
          <w:rFonts w:ascii="宋体" w:hAnsi="宋体"/>
          <w:bCs/>
          <w:spacing w:val="-7"/>
          <w:kern w:val="0"/>
          <w:szCs w:val="21"/>
          <w:u w:val="single"/>
        </w:rPr>
        <w:tab/>
        <w:t xml:space="preserve">  </w:t>
      </w:r>
      <w:r w:rsidRPr="003C1EA9">
        <w:rPr>
          <w:rFonts w:ascii="宋体" w:hAnsi="宋体"/>
          <w:bCs/>
          <w:spacing w:val="-7"/>
          <w:kern w:val="0"/>
          <w:szCs w:val="21"/>
        </w:rPr>
        <w:t>万元，属于</w:t>
      </w:r>
      <w:r w:rsidRPr="003C1EA9">
        <w:rPr>
          <w:rFonts w:ascii="宋体" w:hAnsi="宋体"/>
          <w:bCs/>
          <w:spacing w:val="-7"/>
          <w:kern w:val="0"/>
          <w:szCs w:val="21"/>
          <w:u w:val="single"/>
        </w:rPr>
        <w:t>（中型企业、小型企业、微型企业）</w:t>
      </w:r>
      <w:r w:rsidRPr="003C1EA9">
        <w:rPr>
          <w:rFonts w:ascii="宋体" w:hAnsi="宋体"/>
          <w:bCs/>
          <w:spacing w:val="-7"/>
          <w:kern w:val="0"/>
          <w:szCs w:val="21"/>
        </w:rPr>
        <w:t>；</w:t>
      </w:r>
    </w:p>
    <w:p w:rsidR="001021E2" w:rsidRPr="009C5E25" w:rsidRDefault="001021E2" w:rsidP="001021E2">
      <w:pPr>
        <w:widowControl/>
        <w:kinsoku w:val="0"/>
        <w:overflowPunct w:val="0"/>
        <w:spacing w:line="400" w:lineRule="exact"/>
        <w:ind w:left="119" w:firstLineChars="200" w:firstLine="392"/>
        <w:rPr>
          <w:rFonts w:ascii="宋体" w:hAnsi="宋体"/>
          <w:bCs/>
          <w:spacing w:val="-7"/>
          <w:kern w:val="0"/>
          <w:szCs w:val="21"/>
        </w:rPr>
      </w:pPr>
      <w:r w:rsidRPr="003C1EA9">
        <w:rPr>
          <w:rFonts w:ascii="宋体" w:hAnsi="宋体" w:hint="eastAsia"/>
          <w:bCs/>
          <w:spacing w:val="-7"/>
          <w:kern w:val="0"/>
          <w:szCs w:val="21"/>
        </w:rPr>
        <w:t>2</w:t>
      </w:r>
      <w:r w:rsidRPr="003C1EA9">
        <w:rPr>
          <w:rFonts w:ascii="宋体" w:hAnsi="宋体"/>
          <w:bCs/>
          <w:spacing w:val="-7"/>
          <w:kern w:val="0"/>
          <w:szCs w:val="21"/>
        </w:rPr>
        <w:t xml:space="preserve">. </w:t>
      </w:r>
      <w:r w:rsidRPr="003C1EA9">
        <w:rPr>
          <w:rFonts w:ascii="宋体" w:hAnsi="宋体"/>
          <w:b/>
          <w:bCs/>
          <w:spacing w:val="-7"/>
          <w:kern w:val="0"/>
          <w:szCs w:val="21"/>
          <w:u w:val="single"/>
        </w:rPr>
        <w:t>（</w:t>
      </w:r>
      <w:r w:rsidRPr="003C1EA9">
        <w:rPr>
          <w:rFonts w:ascii="宋体" w:hAnsi="宋体" w:hint="eastAsia"/>
          <w:b/>
          <w:bCs/>
          <w:spacing w:val="-7"/>
          <w:kern w:val="0"/>
          <w:szCs w:val="21"/>
          <w:u w:val="single"/>
        </w:rPr>
        <w:t>货物名称/</w:t>
      </w:r>
      <w:r w:rsidRPr="003C1EA9">
        <w:rPr>
          <w:rFonts w:ascii="宋体" w:hAnsi="宋体"/>
          <w:b/>
          <w:bCs/>
          <w:spacing w:val="-7"/>
          <w:kern w:val="0"/>
          <w:szCs w:val="21"/>
          <w:u w:val="single"/>
        </w:rPr>
        <w:t>标的名称）</w:t>
      </w:r>
      <w:r w:rsidRPr="003C1EA9">
        <w:rPr>
          <w:rFonts w:ascii="宋体" w:hAnsi="宋体"/>
          <w:bCs/>
          <w:spacing w:val="-7"/>
          <w:kern w:val="0"/>
          <w:szCs w:val="21"/>
        </w:rPr>
        <w:t>，属于</w:t>
      </w:r>
      <w:r w:rsidRPr="003C1EA9">
        <w:rPr>
          <w:rFonts w:ascii="宋体" w:hAnsi="宋体"/>
          <w:b/>
          <w:bCs/>
          <w:spacing w:val="-7"/>
          <w:kern w:val="0"/>
          <w:szCs w:val="21"/>
          <w:u w:val="single"/>
        </w:rPr>
        <w:t>（采购文件中明确的所属行业）</w:t>
      </w:r>
      <w:r w:rsidRPr="003C1EA9">
        <w:rPr>
          <w:rFonts w:ascii="宋体" w:hAnsi="宋体"/>
          <w:bCs/>
          <w:spacing w:val="-7"/>
          <w:kern w:val="0"/>
          <w:szCs w:val="21"/>
        </w:rPr>
        <w:t>；</w:t>
      </w:r>
      <w:r w:rsidRPr="003C1EA9">
        <w:rPr>
          <w:rFonts w:ascii="宋体" w:hAnsi="宋体" w:hint="eastAsia"/>
          <w:bCs/>
          <w:spacing w:val="-7"/>
          <w:kern w:val="0"/>
          <w:szCs w:val="21"/>
        </w:rPr>
        <w:t>制</w:t>
      </w:r>
      <w:r w:rsidRPr="009C5E25">
        <w:rPr>
          <w:rFonts w:ascii="宋体" w:hAnsi="宋体" w:hint="eastAsia"/>
          <w:bCs/>
          <w:spacing w:val="-7"/>
          <w:kern w:val="0"/>
          <w:szCs w:val="21"/>
        </w:rPr>
        <w:t>造商</w:t>
      </w:r>
      <w:r w:rsidRPr="009C5E25">
        <w:rPr>
          <w:rFonts w:ascii="宋体" w:hAnsi="宋体"/>
          <w:bCs/>
          <w:spacing w:val="-7"/>
          <w:kern w:val="0"/>
          <w:szCs w:val="21"/>
        </w:rPr>
        <w:t>为</w:t>
      </w:r>
      <w:r w:rsidRPr="009C5E25">
        <w:rPr>
          <w:rFonts w:ascii="宋体" w:hAnsi="宋体"/>
          <w:b/>
          <w:bCs/>
          <w:spacing w:val="-7"/>
          <w:kern w:val="0"/>
          <w:szCs w:val="21"/>
          <w:u w:val="single"/>
        </w:rPr>
        <w:t>（企业名称）</w:t>
      </w:r>
      <w:r w:rsidRPr="009C5E25">
        <w:rPr>
          <w:rFonts w:ascii="宋体" w:hAnsi="宋体"/>
          <w:bCs/>
          <w:spacing w:val="-7"/>
          <w:kern w:val="0"/>
          <w:szCs w:val="21"/>
        </w:rPr>
        <w:t>，从业人员</w:t>
      </w:r>
      <w:r w:rsidRPr="009C5E25">
        <w:rPr>
          <w:rFonts w:ascii="宋体" w:hAnsi="宋体"/>
          <w:bCs/>
          <w:spacing w:val="-7"/>
          <w:kern w:val="0"/>
          <w:szCs w:val="21"/>
          <w:u w:val="single"/>
        </w:rPr>
        <w:t xml:space="preserve"> </w:t>
      </w:r>
      <w:r w:rsidRPr="009C5E25">
        <w:rPr>
          <w:rFonts w:ascii="宋体" w:hAnsi="宋体"/>
          <w:bCs/>
          <w:spacing w:val="-7"/>
          <w:kern w:val="0"/>
          <w:szCs w:val="21"/>
          <w:u w:val="single"/>
        </w:rPr>
        <w:tab/>
        <w:t xml:space="preserve">  </w:t>
      </w:r>
      <w:r w:rsidRPr="009C5E25">
        <w:rPr>
          <w:rFonts w:ascii="宋体" w:hAnsi="宋体"/>
          <w:bCs/>
          <w:spacing w:val="-7"/>
          <w:kern w:val="0"/>
          <w:szCs w:val="21"/>
        </w:rPr>
        <w:t>人，营业收入为</w:t>
      </w:r>
      <w:r w:rsidRPr="009C5E25">
        <w:rPr>
          <w:rFonts w:ascii="宋体" w:hAnsi="宋体"/>
          <w:bCs/>
          <w:spacing w:val="-7"/>
          <w:kern w:val="0"/>
          <w:szCs w:val="21"/>
          <w:u w:val="single"/>
        </w:rPr>
        <w:t xml:space="preserve"> </w:t>
      </w:r>
      <w:r w:rsidRPr="009C5E25">
        <w:rPr>
          <w:rFonts w:ascii="宋体" w:hAnsi="宋体"/>
          <w:bCs/>
          <w:spacing w:val="-7"/>
          <w:kern w:val="0"/>
          <w:szCs w:val="21"/>
          <w:u w:val="single"/>
        </w:rPr>
        <w:tab/>
        <w:t xml:space="preserve">   </w:t>
      </w:r>
      <w:r w:rsidRPr="009C5E25">
        <w:rPr>
          <w:rFonts w:ascii="宋体" w:hAnsi="宋体"/>
          <w:bCs/>
          <w:spacing w:val="-7"/>
          <w:kern w:val="0"/>
          <w:szCs w:val="21"/>
        </w:rPr>
        <w:t>万元，资产总额为</w:t>
      </w:r>
      <w:r w:rsidRPr="009C5E25">
        <w:rPr>
          <w:rFonts w:ascii="宋体" w:hAnsi="宋体"/>
          <w:bCs/>
          <w:spacing w:val="-7"/>
          <w:kern w:val="0"/>
          <w:szCs w:val="21"/>
          <w:u w:val="single"/>
        </w:rPr>
        <w:t xml:space="preserve"> </w:t>
      </w:r>
      <w:r w:rsidRPr="009C5E25">
        <w:rPr>
          <w:rFonts w:ascii="宋体" w:hAnsi="宋体"/>
          <w:bCs/>
          <w:spacing w:val="-7"/>
          <w:kern w:val="0"/>
          <w:szCs w:val="21"/>
          <w:u w:val="single"/>
        </w:rPr>
        <w:tab/>
        <w:t xml:space="preserve">  </w:t>
      </w:r>
      <w:r w:rsidRPr="009C5E25">
        <w:rPr>
          <w:rFonts w:ascii="宋体" w:hAnsi="宋体"/>
          <w:bCs/>
          <w:spacing w:val="-7"/>
          <w:kern w:val="0"/>
          <w:szCs w:val="21"/>
        </w:rPr>
        <w:t>万元，属于</w:t>
      </w:r>
      <w:r w:rsidRPr="009C5E25">
        <w:rPr>
          <w:rFonts w:ascii="宋体" w:hAnsi="宋体"/>
          <w:bCs/>
          <w:spacing w:val="-7"/>
          <w:kern w:val="0"/>
          <w:szCs w:val="21"/>
          <w:u w:val="single"/>
        </w:rPr>
        <w:t>（中型企业、小型企业、微型企业）</w:t>
      </w:r>
      <w:r w:rsidRPr="009C5E25">
        <w:rPr>
          <w:rFonts w:ascii="宋体" w:hAnsi="宋体"/>
          <w:bCs/>
          <w:spacing w:val="-7"/>
          <w:kern w:val="0"/>
          <w:szCs w:val="21"/>
        </w:rPr>
        <w:t>；</w:t>
      </w:r>
    </w:p>
    <w:p w:rsidR="001021E2" w:rsidRPr="009C5E25" w:rsidRDefault="001021E2" w:rsidP="001021E2">
      <w:pPr>
        <w:widowControl/>
        <w:kinsoku w:val="0"/>
        <w:overflowPunct w:val="0"/>
        <w:spacing w:line="400" w:lineRule="exact"/>
        <w:ind w:firstLineChars="250" w:firstLine="490"/>
        <w:rPr>
          <w:rFonts w:ascii="宋体" w:hAnsi="宋体"/>
          <w:bCs/>
          <w:spacing w:val="-7"/>
          <w:kern w:val="0"/>
          <w:szCs w:val="21"/>
        </w:rPr>
      </w:pPr>
      <w:r w:rsidRPr="009C5E25">
        <w:rPr>
          <w:rFonts w:ascii="宋体" w:hAnsi="宋体"/>
          <w:bCs/>
          <w:spacing w:val="-7"/>
          <w:kern w:val="0"/>
          <w:szCs w:val="21"/>
        </w:rPr>
        <w:t xml:space="preserve">…… </w:t>
      </w:r>
    </w:p>
    <w:p w:rsidR="001021E2" w:rsidRPr="009C5E25" w:rsidRDefault="001021E2" w:rsidP="001021E2">
      <w:pPr>
        <w:widowControl/>
        <w:kinsoku w:val="0"/>
        <w:overflowPunct w:val="0"/>
        <w:spacing w:line="400" w:lineRule="exact"/>
        <w:ind w:left="119" w:firstLineChars="200" w:firstLine="392"/>
        <w:rPr>
          <w:rFonts w:ascii="宋体" w:hAnsi="宋体"/>
          <w:bCs/>
          <w:spacing w:val="-7"/>
          <w:kern w:val="0"/>
          <w:szCs w:val="21"/>
        </w:rPr>
      </w:pPr>
      <w:r w:rsidRPr="009C5E25">
        <w:rPr>
          <w:rFonts w:ascii="宋体" w:hAnsi="宋体"/>
          <w:bCs/>
          <w:spacing w:val="-7"/>
          <w:kern w:val="0"/>
          <w:szCs w:val="21"/>
        </w:rPr>
        <w:t>以上企业，不属于大企业的分支机构，不存在控股股东为大企业的情形，也不存在与大企业的负责人为同一人的情形。</w:t>
      </w:r>
    </w:p>
    <w:p w:rsidR="001021E2" w:rsidRPr="009C5E25" w:rsidRDefault="001021E2" w:rsidP="001021E2">
      <w:pPr>
        <w:widowControl/>
        <w:kinsoku w:val="0"/>
        <w:overflowPunct w:val="0"/>
        <w:spacing w:line="400" w:lineRule="exact"/>
        <w:ind w:left="119" w:firstLineChars="200" w:firstLine="392"/>
        <w:rPr>
          <w:rFonts w:ascii="宋体" w:hAnsi="宋体"/>
          <w:bCs/>
          <w:spacing w:val="-7"/>
          <w:kern w:val="0"/>
          <w:szCs w:val="21"/>
        </w:rPr>
      </w:pPr>
      <w:r w:rsidRPr="009C5E25">
        <w:rPr>
          <w:rFonts w:ascii="宋体" w:hAnsi="宋体" w:hint="eastAsia"/>
          <w:bCs/>
          <w:spacing w:val="-7"/>
          <w:kern w:val="0"/>
          <w:szCs w:val="21"/>
        </w:rPr>
        <w:t>本</w:t>
      </w:r>
      <w:r w:rsidRPr="009C5E25">
        <w:rPr>
          <w:rFonts w:ascii="宋体" w:hAnsi="宋体" w:hint="eastAsia"/>
          <w:spacing w:val="-7"/>
          <w:kern w:val="0"/>
          <w:szCs w:val="21"/>
        </w:rPr>
        <w:t>投标人</w:t>
      </w:r>
      <w:r w:rsidRPr="009C5E25">
        <w:rPr>
          <w:rFonts w:ascii="宋体" w:hAnsi="宋体" w:hint="eastAsia"/>
          <w:bCs/>
          <w:spacing w:val="-7"/>
          <w:kern w:val="0"/>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号）第二十条规定，本公司按照本办法规定提供声明函内容不实的，属于提供虚假材料谋取中标、成交，依照《政府采购法》等政府采购有关法律法规规定承担相应责任。</w:t>
      </w:r>
    </w:p>
    <w:p w:rsidR="001021E2" w:rsidRPr="009C5E25" w:rsidRDefault="001021E2" w:rsidP="001021E2">
      <w:pPr>
        <w:widowControl/>
        <w:kinsoku w:val="0"/>
        <w:overflowPunct w:val="0"/>
        <w:spacing w:line="400" w:lineRule="exact"/>
        <w:ind w:left="119" w:firstLineChars="200" w:firstLine="394"/>
        <w:rPr>
          <w:rFonts w:ascii="宋体" w:hAnsi="宋体"/>
          <w:b/>
          <w:bCs/>
          <w:spacing w:val="-7"/>
          <w:kern w:val="0"/>
          <w:szCs w:val="21"/>
        </w:rPr>
      </w:pPr>
      <w:r w:rsidRPr="009C5E25">
        <w:rPr>
          <w:rFonts w:ascii="宋体" w:hAnsi="宋体"/>
          <w:b/>
          <w:bCs/>
          <w:spacing w:val="-7"/>
          <w:kern w:val="0"/>
          <w:szCs w:val="21"/>
        </w:rPr>
        <w:t>本</w:t>
      </w:r>
      <w:r w:rsidRPr="009C5E25">
        <w:rPr>
          <w:rFonts w:ascii="宋体" w:hAnsi="宋体" w:hint="eastAsia"/>
          <w:b/>
          <w:bCs/>
          <w:spacing w:val="-7"/>
          <w:kern w:val="0"/>
          <w:szCs w:val="21"/>
        </w:rPr>
        <w:t>投标人</w:t>
      </w:r>
      <w:r w:rsidRPr="009C5E25">
        <w:rPr>
          <w:rFonts w:ascii="宋体" w:hAnsi="宋体"/>
          <w:b/>
          <w:bCs/>
          <w:spacing w:val="-7"/>
          <w:kern w:val="0"/>
          <w:szCs w:val="21"/>
        </w:rPr>
        <w:t>对上述声明内容的真实性负责。如有虚假，将依法承担相应责任。</w:t>
      </w:r>
    </w:p>
    <w:p w:rsidR="001021E2" w:rsidRPr="009C5E25" w:rsidRDefault="001021E2" w:rsidP="001021E2">
      <w:pPr>
        <w:widowControl/>
        <w:kinsoku w:val="0"/>
        <w:overflowPunct w:val="0"/>
        <w:adjustRightInd w:val="0"/>
        <w:snapToGrid w:val="0"/>
        <w:spacing w:before="240" w:after="120" w:line="400" w:lineRule="exact"/>
        <w:ind w:left="3637" w:right="1776" w:firstLineChars="350" w:firstLine="728"/>
        <w:jc w:val="left"/>
        <w:rPr>
          <w:rFonts w:ascii="宋体" w:hAnsi="宋体"/>
          <w:spacing w:val="-1"/>
          <w:kern w:val="0"/>
          <w:szCs w:val="21"/>
        </w:rPr>
      </w:pPr>
      <w:r w:rsidRPr="009C5E25">
        <w:rPr>
          <w:rFonts w:ascii="宋体" w:hAnsi="宋体" w:hint="eastAsia"/>
          <w:spacing w:val="-1"/>
          <w:kern w:val="0"/>
          <w:szCs w:val="21"/>
        </w:rPr>
        <w:t>投标人</w:t>
      </w:r>
      <w:r w:rsidRPr="009C5E25">
        <w:rPr>
          <w:rFonts w:ascii="宋体" w:hAnsi="宋体"/>
          <w:spacing w:val="-1"/>
          <w:kern w:val="0"/>
          <w:szCs w:val="21"/>
        </w:rPr>
        <w:t xml:space="preserve">名称（盖章）： </w:t>
      </w:r>
    </w:p>
    <w:p w:rsidR="001021E2" w:rsidRPr="009C5E25" w:rsidRDefault="001021E2" w:rsidP="001021E2">
      <w:pPr>
        <w:widowControl/>
        <w:kinsoku w:val="0"/>
        <w:overflowPunct w:val="0"/>
        <w:adjustRightInd w:val="0"/>
        <w:snapToGrid w:val="0"/>
        <w:spacing w:before="43" w:after="120" w:line="400" w:lineRule="exact"/>
        <w:ind w:left="3637" w:right="1776" w:firstLineChars="350" w:firstLine="728"/>
        <w:jc w:val="left"/>
        <w:rPr>
          <w:rFonts w:ascii="宋体" w:hAnsi="宋体"/>
          <w:spacing w:val="-1"/>
          <w:kern w:val="0"/>
          <w:szCs w:val="21"/>
        </w:rPr>
      </w:pPr>
      <w:r w:rsidRPr="009C5E25">
        <w:rPr>
          <w:rFonts w:ascii="宋体" w:hAnsi="宋体"/>
          <w:spacing w:val="-1"/>
          <w:kern w:val="0"/>
          <w:szCs w:val="21"/>
        </w:rPr>
        <w:t>日 期：</w:t>
      </w:r>
    </w:p>
    <w:p w:rsidR="001021E2" w:rsidRPr="009C5E25" w:rsidRDefault="001021E2" w:rsidP="001021E2">
      <w:pPr>
        <w:widowControl/>
        <w:kinsoku w:val="0"/>
        <w:overflowPunct w:val="0"/>
        <w:adjustRightInd w:val="0"/>
        <w:snapToGrid w:val="0"/>
        <w:spacing w:before="43" w:after="120" w:line="400" w:lineRule="exact"/>
        <w:ind w:left="3637" w:right="1776" w:firstLineChars="350" w:firstLine="728"/>
        <w:jc w:val="left"/>
        <w:rPr>
          <w:rFonts w:ascii="宋体" w:hAnsi="宋体"/>
          <w:spacing w:val="-1"/>
          <w:kern w:val="0"/>
          <w:szCs w:val="21"/>
        </w:rPr>
        <w:sectPr w:rsidR="001021E2" w:rsidRPr="009C5E25" w:rsidSect="002E72D8">
          <w:pgSz w:w="11906" w:h="16838"/>
          <w:pgMar w:top="1440" w:right="1800" w:bottom="1440" w:left="1800" w:header="708" w:footer="708" w:gutter="0"/>
          <w:cols w:space="708"/>
          <w:docGrid w:linePitch="360"/>
        </w:sectPr>
      </w:pPr>
    </w:p>
    <w:p w:rsidR="001021E2" w:rsidRPr="009C5E25" w:rsidRDefault="001021E2" w:rsidP="001021E2">
      <w:pPr>
        <w:spacing w:line="360" w:lineRule="auto"/>
        <w:jc w:val="center"/>
        <w:rPr>
          <w:rFonts w:ascii="黑体" w:eastAsia="黑体" w:hAnsi="黑体"/>
          <w:b/>
          <w:sz w:val="32"/>
          <w:szCs w:val="32"/>
        </w:rPr>
      </w:pPr>
      <w:r w:rsidRPr="009C5E25">
        <w:rPr>
          <w:rFonts w:ascii="黑体" w:eastAsia="黑体" w:hAnsi="黑体" w:hint="eastAsia"/>
          <w:b/>
          <w:sz w:val="32"/>
          <w:szCs w:val="32"/>
        </w:rPr>
        <w:lastRenderedPageBreak/>
        <w:t>残疾人福利性单位声明函</w:t>
      </w:r>
      <w:r w:rsidRPr="009C5E25">
        <w:rPr>
          <w:rFonts w:ascii="黑体" w:eastAsia="黑体" w:hAnsi="黑体" w:hint="eastAsia"/>
          <w:b/>
          <w:color w:val="FF0000"/>
          <w:kern w:val="0"/>
          <w:sz w:val="32"/>
          <w:szCs w:val="32"/>
        </w:rPr>
        <w:t>（货物）</w:t>
      </w:r>
    </w:p>
    <w:p w:rsidR="001021E2" w:rsidRPr="009C5E25" w:rsidRDefault="001021E2" w:rsidP="001021E2">
      <w:pPr>
        <w:spacing w:afterLines="50" w:after="120"/>
        <w:jc w:val="center"/>
        <w:rPr>
          <w:b/>
          <w:color w:val="0070C0"/>
          <w:w w:val="95"/>
          <w:sz w:val="28"/>
          <w:szCs w:val="28"/>
        </w:rPr>
      </w:pPr>
      <w:r w:rsidRPr="009C5E25">
        <w:rPr>
          <w:rFonts w:hint="eastAsia"/>
          <w:b/>
          <w:color w:val="0070C0"/>
          <w:w w:val="95"/>
          <w:sz w:val="28"/>
          <w:szCs w:val="28"/>
        </w:rPr>
        <w:t>（如投标人不属于残疾人福利性单位无须提供）</w:t>
      </w:r>
    </w:p>
    <w:p w:rsidR="001021E2" w:rsidRPr="009C5E25" w:rsidRDefault="001021E2" w:rsidP="001021E2">
      <w:pPr>
        <w:spacing w:line="400" w:lineRule="exact"/>
        <w:ind w:firstLineChars="200" w:firstLine="420"/>
        <w:rPr>
          <w:rFonts w:ascii="宋体" w:hAnsi="宋体"/>
          <w:szCs w:val="21"/>
        </w:rPr>
      </w:pPr>
      <w:r w:rsidRPr="009C5E25">
        <w:rPr>
          <w:rFonts w:ascii="宋体" w:hAnsi="宋体"/>
          <w:szCs w:val="21"/>
        </w:rPr>
        <w:t>本</w:t>
      </w:r>
      <w:r w:rsidRPr="009C5E25">
        <w:rPr>
          <w:rFonts w:ascii="宋体" w:hAnsi="宋体" w:hint="eastAsia"/>
          <w:szCs w:val="21"/>
        </w:rPr>
        <w:t>投标人郑重声明，根据《财政部民政部中国残疾人联合会关于促进残疾人就业政府采购政策的通知》（财库〔</w:t>
      </w:r>
      <w:r w:rsidRPr="009C5E25">
        <w:rPr>
          <w:rFonts w:ascii="宋体" w:hAnsi="宋体"/>
          <w:szCs w:val="21"/>
        </w:rPr>
        <w:t>2017</w:t>
      </w:r>
      <w:r w:rsidRPr="009C5E25">
        <w:rPr>
          <w:rFonts w:ascii="宋体" w:hAnsi="宋体" w:hint="eastAsia"/>
          <w:szCs w:val="21"/>
        </w:rPr>
        <w:t>〕</w:t>
      </w:r>
      <w:r w:rsidRPr="009C5E25">
        <w:rPr>
          <w:rFonts w:ascii="宋体" w:hAnsi="宋体"/>
          <w:szCs w:val="21"/>
        </w:rPr>
        <w:t xml:space="preserve">141 </w:t>
      </w:r>
      <w:r w:rsidRPr="009C5E25">
        <w:rPr>
          <w:rFonts w:ascii="宋体" w:hAnsi="宋体" w:hint="eastAsia"/>
          <w:szCs w:val="21"/>
        </w:rPr>
        <w:t>号）的规定，本投标人</w:t>
      </w:r>
      <w:r w:rsidRPr="009C5E25">
        <w:rPr>
          <w:rFonts w:ascii="宋体" w:hAnsi="宋体"/>
          <w:szCs w:val="21"/>
        </w:rPr>
        <w:t>参加</w:t>
      </w:r>
      <w:r w:rsidRPr="009C5E25">
        <w:rPr>
          <w:rFonts w:ascii="宋体" w:hAnsi="宋体"/>
          <w:b/>
          <w:bCs/>
          <w:szCs w:val="21"/>
          <w:u w:val="single"/>
        </w:rPr>
        <w:t>（</w:t>
      </w:r>
      <w:r w:rsidRPr="009C5E25">
        <w:rPr>
          <w:rFonts w:ascii="宋体" w:hAnsi="宋体" w:hint="eastAsia"/>
          <w:b/>
          <w:bCs/>
          <w:szCs w:val="21"/>
          <w:u w:val="single"/>
        </w:rPr>
        <w:t>采购人</w:t>
      </w:r>
      <w:r w:rsidRPr="009C5E25">
        <w:rPr>
          <w:rFonts w:ascii="宋体" w:hAnsi="宋体"/>
          <w:b/>
          <w:bCs/>
          <w:szCs w:val="21"/>
          <w:u w:val="single"/>
        </w:rPr>
        <w:t>名称）</w:t>
      </w:r>
      <w:r w:rsidRPr="009C5E25">
        <w:rPr>
          <w:rFonts w:ascii="宋体" w:hAnsi="宋体"/>
          <w:szCs w:val="21"/>
        </w:rPr>
        <w:t>的</w:t>
      </w:r>
      <w:r w:rsidRPr="009C5E25">
        <w:rPr>
          <w:rFonts w:ascii="宋体" w:hAnsi="宋体"/>
          <w:b/>
          <w:bCs/>
          <w:szCs w:val="21"/>
          <w:u w:val="single"/>
        </w:rPr>
        <w:t>（项目名称）</w:t>
      </w:r>
      <w:r w:rsidRPr="009C5E25">
        <w:rPr>
          <w:rFonts w:ascii="宋体" w:hAnsi="宋体"/>
          <w:szCs w:val="21"/>
        </w:rPr>
        <w:t>采购活动，提供的货物全部由符合政策要求的</w:t>
      </w:r>
      <w:r w:rsidRPr="009C5E25">
        <w:rPr>
          <w:rFonts w:ascii="宋体" w:hAnsi="宋体" w:hint="eastAsia"/>
          <w:szCs w:val="21"/>
        </w:rPr>
        <w:t>残疾人福利性单位</w:t>
      </w:r>
      <w:r w:rsidRPr="009C5E25">
        <w:rPr>
          <w:rFonts w:ascii="宋体" w:hAnsi="宋体"/>
          <w:szCs w:val="21"/>
        </w:rPr>
        <w:t>制造。相关</w:t>
      </w:r>
      <w:r w:rsidRPr="009C5E25">
        <w:rPr>
          <w:rFonts w:ascii="宋体" w:hAnsi="宋体" w:hint="eastAsia"/>
          <w:szCs w:val="21"/>
        </w:rPr>
        <w:t>残疾人福利性单位</w:t>
      </w:r>
      <w:r w:rsidRPr="009C5E25">
        <w:rPr>
          <w:rFonts w:ascii="宋体" w:hAnsi="宋体"/>
          <w:szCs w:val="21"/>
        </w:rPr>
        <w:t>的具体情况如下：</w:t>
      </w:r>
    </w:p>
    <w:p w:rsidR="001021E2" w:rsidRPr="009C5E25" w:rsidRDefault="001021E2" w:rsidP="001021E2">
      <w:pPr>
        <w:spacing w:line="400" w:lineRule="exact"/>
        <w:ind w:firstLineChars="200" w:firstLine="420"/>
        <w:rPr>
          <w:rFonts w:ascii="宋体" w:hAnsi="宋体"/>
          <w:szCs w:val="21"/>
        </w:rPr>
      </w:pPr>
      <w:r w:rsidRPr="009C5E25">
        <w:rPr>
          <w:rFonts w:ascii="宋体" w:hAnsi="宋体"/>
          <w:szCs w:val="21"/>
        </w:rPr>
        <w:t>1.</w:t>
      </w:r>
      <w:r w:rsidRPr="009C5E25">
        <w:rPr>
          <w:rFonts w:ascii="宋体" w:hAnsi="宋体"/>
          <w:b/>
          <w:bCs/>
          <w:szCs w:val="21"/>
          <w:u w:val="single"/>
        </w:rPr>
        <w:t xml:space="preserve"> （</w:t>
      </w:r>
      <w:r w:rsidRPr="009C5E25">
        <w:rPr>
          <w:rFonts w:ascii="宋体" w:hAnsi="宋体" w:hint="eastAsia"/>
          <w:b/>
          <w:bCs/>
          <w:szCs w:val="21"/>
          <w:u w:val="single"/>
        </w:rPr>
        <w:t>货物名称/</w:t>
      </w:r>
      <w:r w:rsidRPr="009C5E25">
        <w:rPr>
          <w:rFonts w:ascii="宋体" w:hAnsi="宋体"/>
          <w:b/>
          <w:bCs/>
          <w:szCs w:val="21"/>
          <w:u w:val="single"/>
        </w:rPr>
        <w:t>标的名称）</w:t>
      </w:r>
      <w:r w:rsidRPr="009C5E25">
        <w:rPr>
          <w:rFonts w:ascii="宋体" w:hAnsi="宋体"/>
          <w:szCs w:val="21"/>
        </w:rPr>
        <w:t xml:space="preserve"> </w:t>
      </w:r>
      <w:r w:rsidRPr="009C5E25">
        <w:rPr>
          <w:rFonts w:ascii="宋体" w:hAnsi="宋体" w:hint="eastAsia"/>
          <w:szCs w:val="21"/>
        </w:rPr>
        <w:t>，</w:t>
      </w:r>
      <w:r w:rsidRPr="009C5E25">
        <w:rPr>
          <w:rFonts w:ascii="宋体" w:hAnsi="宋体"/>
          <w:szCs w:val="21"/>
        </w:rPr>
        <w:t>制造商为</w:t>
      </w:r>
      <w:r w:rsidRPr="009C5E25">
        <w:rPr>
          <w:rFonts w:ascii="宋体" w:hAnsi="宋体"/>
          <w:b/>
          <w:bCs/>
          <w:szCs w:val="21"/>
          <w:u w:val="single"/>
        </w:rPr>
        <w:t>（</w:t>
      </w:r>
      <w:r w:rsidRPr="009C5E25">
        <w:rPr>
          <w:rFonts w:ascii="宋体" w:hAnsi="宋体" w:hint="eastAsia"/>
          <w:b/>
          <w:bCs/>
          <w:szCs w:val="21"/>
          <w:u w:val="single"/>
        </w:rPr>
        <w:t>单位</w:t>
      </w:r>
      <w:r w:rsidRPr="009C5E25">
        <w:rPr>
          <w:rFonts w:ascii="宋体" w:hAnsi="宋体"/>
          <w:b/>
          <w:bCs/>
          <w:szCs w:val="21"/>
          <w:u w:val="single"/>
        </w:rPr>
        <w:t>名称）</w:t>
      </w:r>
      <w:r w:rsidRPr="009C5E25">
        <w:rPr>
          <w:rFonts w:ascii="宋体" w:hAnsi="宋体"/>
          <w:szCs w:val="21"/>
        </w:rPr>
        <w:t>，属于</w:t>
      </w:r>
      <w:r w:rsidRPr="009C5E25">
        <w:rPr>
          <w:rFonts w:ascii="宋体" w:hAnsi="宋体" w:hint="eastAsia"/>
          <w:b/>
          <w:bCs/>
          <w:szCs w:val="21"/>
          <w:u w:val="single"/>
        </w:rPr>
        <w:t>残疾人福利性单位</w:t>
      </w:r>
      <w:r w:rsidRPr="009C5E25">
        <w:rPr>
          <w:rFonts w:ascii="宋体" w:hAnsi="宋体"/>
          <w:szCs w:val="21"/>
        </w:rPr>
        <w:t>；</w:t>
      </w:r>
    </w:p>
    <w:p w:rsidR="001021E2" w:rsidRPr="009C5E25" w:rsidRDefault="001021E2" w:rsidP="001021E2">
      <w:pPr>
        <w:spacing w:line="400" w:lineRule="exact"/>
        <w:ind w:firstLineChars="200" w:firstLine="420"/>
        <w:rPr>
          <w:rFonts w:ascii="宋体" w:hAnsi="宋体"/>
          <w:szCs w:val="21"/>
        </w:rPr>
      </w:pPr>
      <w:r w:rsidRPr="009C5E25">
        <w:rPr>
          <w:rFonts w:ascii="宋体" w:hAnsi="宋体"/>
          <w:szCs w:val="21"/>
        </w:rPr>
        <w:t>2.</w:t>
      </w:r>
      <w:r w:rsidRPr="009C5E25">
        <w:rPr>
          <w:rFonts w:ascii="宋体" w:hAnsi="宋体"/>
          <w:b/>
          <w:bCs/>
          <w:szCs w:val="21"/>
          <w:u w:val="single"/>
        </w:rPr>
        <w:t xml:space="preserve"> （</w:t>
      </w:r>
      <w:r w:rsidRPr="009C5E25">
        <w:rPr>
          <w:rFonts w:ascii="宋体" w:hAnsi="宋体" w:hint="eastAsia"/>
          <w:b/>
          <w:bCs/>
          <w:szCs w:val="21"/>
          <w:u w:val="single"/>
        </w:rPr>
        <w:t>货物名称/</w:t>
      </w:r>
      <w:r w:rsidRPr="009C5E25">
        <w:rPr>
          <w:rFonts w:ascii="宋体" w:hAnsi="宋体"/>
          <w:b/>
          <w:bCs/>
          <w:szCs w:val="21"/>
          <w:u w:val="single"/>
        </w:rPr>
        <w:t>标的名称）</w:t>
      </w:r>
      <w:r w:rsidRPr="009C5E25">
        <w:rPr>
          <w:rFonts w:ascii="宋体" w:hAnsi="宋体"/>
          <w:szCs w:val="21"/>
        </w:rPr>
        <w:t xml:space="preserve"> </w:t>
      </w:r>
      <w:r w:rsidRPr="009C5E25">
        <w:rPr>
          <w:rFonts w:ascii="宋体" w:hAnsi="宋体" w:hint="eastAsia"/>
          <w:szCs w:val="21"/>
        </w:rPr>
        <w:t>，</w:t>
      </w:r>
      <w:r w:rsidRPr="009C5E25">
        <w:rPr>
          <w:rFonts w:ascii="宋体" w:hAnsi="宋体"/>
          <w:szCs w:val="21"/>
        </w:rPr>
        <w:t>制造商为</w:t>
      </w:r>
      <w:r w:rsidRPr="009C5E25">
        <w:rPr>
          <w:rFonts w:ascii="宋体" w:hAnsi="宋体"/>
          <w:b/>
          <w:bCs/>
          <w:szCs w:val="21"/>
          <w:u w:val="single"/>
        </w:rPr>
        <w:t>（</w:t>
      </w:r>
      <w:r w:rsidRPr="009C5E25">
        <w:rPr>
          <w:rFonts w:ascii="宋体" w:hAnsi="宋体" w:hint="eastAsia"/>
          <w:b/>
          <w:bCs/>
          <w:szCs w:val="21"/>
          <w:u w:val="single"/>
        </w:rPr>
        <w:t>单位</w:t>
      </w:r>
      <w:r w:rsidRPr="009C5E25">
        <w:rPr>
          <w:rFonts w:ascii="宋体" w:hAnsi="宋体"/>
          <w:b/>
          <w:bCs/>
          <w:szCs w:val="21"/>
          <w:u w:val="single"/>
        </w:rPr>
        <w:t>名称）</w:t>
      </w:r>
      <w:r w:rsidRPr="009C5E25">
        <w:rPr>
          <w:rFonts w:ascii="宋体" w:hAnsi="宋体"/>
          <w:szCs w:val="21"/>
        </w:rPr>
        <w:t>，属于</w:t>
      </w:r>
      <w:r w:rsidRPr="009C5E25">
        <w:rPr>
          <w:rFonts w:ascii="宋体" w:hAnsi="宋体" w:hint="eastAsia"/>
          <w:b/>
          <w:bCs/>
          <w:szCs w:val="21"/>
          <w:u w:val="single"/>
        </w:rPr>
        <w:t>残疾人福利性单位</w:t>
      </w:r>
      <w:r w:rsidRPr="009C5E25">
        <w:rPr>
          <w:rFonts w:ascii="宋体" w:hAnsi="宋体" w:hint="eastAsia"/>
          <w:szCs w:val="21"/>
        </w:rPr>
        <w:t>。</w:t>
      </w:r>
    </w:p>
    <w:p w:rsidR="001021E2" w:rsidRPr="009C5E25" w:rsidRDefault="001021E2" w:rsidP="001021E2">
      <w:pPr>
        <w:spacing w:line="400" w:lineRule="exact"/>
        <w:ind w:firstLineChars="200" w:firstLine="420"/>
        <w:rPr>
          <w:rFonts w:ascii="宋体" w:hAnsi="宋体"/>
          <w:szCs w:val="21"/>
        </w:rPr>
      </w:pPr>
      <w:r w:rsidRPr="009C5E25">
        <w:rPr>
          <w:rFonts w:ascii="宋体" w:hAnsi="宋体"/>
          <w:szCs w:val="21"/>
        </w:rPr>
        <w:t xml:space="preserve">…… </w:t>
      </w:r>
    </w:p>
    <w:p w:rsidR="001021E2" w:rsidRPr="009C5E25" w:rsidRDefault="001021E2" w:rsidP="001021E2">
      <w:pPr>
        <w:spacing w:line="400" w:lineRule="exact"/>
        <w:ind w:firstLineChars="200" w:firstLine="420"/>
        <w:rPr>
          <w:rFonts w:ascii="宋体" w:hAnsi="宋体"/>
          <w:szCs w:val="21"/>
        </w:rPr>
      </w:pPr>
      <w:bookmarkStart w:id="11" w:name="_Hlk73562331"/>
      <w:bookmarkStart w:id="12" w:name="_Hlk73562245"/>
      <w:r w:rsidRPr="009C5E25">
        <w:rPr>
          <w:rFonts w:ascii="宋体" w:hAnsi="宋体" w:hint="eastAsia"/>
          <w:szCs w:val="21"/>
        </w:rPr>
        <w:t>本</w:t>
      </w:r>
      <w:r w:rsidRPr="009C5E25">
        <w:rPr>
          <w:rFonts w:ascii="宋体" w:hAnsi="宋体"/>
          <w:szCs w:val="21"/>
        </w:rPr>
        <w:t>投标人</w:t>
      </w:r>
      <w:r w:rsidRPr="009C5E25">
        <w:rPr>
          <w:rFonts w:ascii="宋体" w:hAnsi="宋体" w:hint="eastAsia"/>
          <w:szCs w:val="21"/>
        </w:rPr>
        <w:t>已</w:t>
      </w:r>
      <w:r w:rsidRPr="009C5E25">
        <w:rPr>
          <w:rFonts w:ascii="宋体" w:hAnsi="宋体"/>
          <w:szCs w:val="21"/>
        </w:rPr>
        <w:t>知悉</w:t>
      </w:r>
      <w:r w:rsidRPr="009C5E25">
        <w:rPr>
          <w:rFonts w:ascii="宋体" w:hAnsi="宋体" w:hint="eastAsia"/>
          <w:szCs w:val="21"/>
        </w:rPr>
        <w:t>《财政部民政部中国残疾人联合会关于促进残疾人就业政府采购政策的通知》（财库〔2017〕141 号）</w:t>
      </w:r>
      <w:r w:rsidRPr="009C5E25">
        <w:rPr>
          <w:rFonts w:ascii="宋体" w:hAnsi="宋体"/>
          <w:szCs w:val="21"/>
        </w:rPr>
        <w:t>的规定，承诺提供的声明函内容是真实的，如提供声明函内容不实，则依法追究相关法律责任</w:t>
      </w:r>
      <w:r w:rsidRPr="009C5E25">
        <w:rPr>
          <w:rFonts w:ascii="宋体" w:hAnsi="宋体" w:hint="eastAsia"/>
          <w:szCs w:val="21"/>
        </w:rPr>
        <w:t>。</w:t>
      </w:r>
      <w:bookmarkEnd w:id="11"/>
    </w:p>
    <w:bookmarkEnd w:id="12"/>
    <w:p w:rsidR="001021E2" w:rsidRPr="009C5E25" w:rsidRDefault="001021E2" w:rsidP="001021E2">
      <w:pPr>
        <w:kinsoku w:val="0"/>
        <w:overflowPunct w:val="0"/>
        <w:autoSpaceDE w:val="0"/>
        <w:autoSpaceDN w:val="0"/>
        <w:adjustRightInd w:val="0"/>
        <w:spacing w:before="47" w:line="400" w:lineRule="exact"/>
        <w:ind w:right="130" w:firstLineChars="200" w:firstLine="446"/>
        <w:rPr>
          <w:rFonts w:ascii="宋体" w:hAnsi="宋体"/>
          <w:b/>
          <w:kern w:val="0"/>
          <w:szCs w:val="21"/>
        </w:rPr>
      </w:pPr>
      <w:r w:rsidRPr="009C5E25">
        <w:rPr>
          <w:rFonts w:ascii="宋体" w:hAnsi="宋体"/>
          <w:b/>
          <w:spacing w:val="6"/>
          <w:kern w:val="0"/>
          <w:szCs w:val="21"/>
        </w:rPr>
        <w:t>本</w:t>
      </w:r>
      <w:r w:rsidRPr="009C5E25">
        <w:rPr>
          <w:rFonts w:ascii="宋体" w:hAnsi="宋体" w:hint="eastAsia"/>
          <w:b/>
          <w:spacing w:val="6"/>
          <w:kern w:val="0"/>
          <w:szCs w:val="21"/>
        </w:rPr>
        <w:t>投标人</w:t>
      </w:r>
      <w:r w:rsidRPr="009C5E25">
        <w:rPr>
          <w:rFonts w:ascii="宋体" w:hAnsi="宋体"/>
          <w:b/>
          <w:spacing w:val="6"/>
          <w:kern w:val="0"/>
          <w:szCs w:val="21"/>
        </w:rPr>
        <w:t>对上述声明的真实性负责。如有虚假，将依法</w:t>
      </w:r>
      <w:r w:rsidRPr="009C5E25">
        <w:rPr>
          <w:rFonts w:ascii="宋体" w:hAnsi="宋体"/>
          <w:b/>
          <w:spacing w:val="11"/>
          <w:kern w:val="0"/>
          <w:szCs w:val="21"/>
        </w:rPr>
        <w:t>承担相应责任。</w:t>
      </w:r>
    </w:p>
    <w:p w:rsidR="001021E2" w:rsidRPr="009C5E25" w:rsidRDefault="001021E2" w:rsidP="001021E2">
      <w:pPr>
        <w:widowControl/>
        <w:adjustRightInd w:val="0"/>
        <w:snapToGrid w:val="0"/>
        <w:spacing w:after="200" w:line="220" w:lineRule="atLeast"/>
        <w:jc w:val="left"/>
        <w:rPr>
          <w:rFonts w:ascii="Tahoma" w:eastAsia="微软雅黑" w:hAnsi="Tahoma"/>
          <w:kern w:val="0"/>
          <w:sz w:val="22"/>
          <w:szCs w:val="22"/>
        </w:rPr>
      </w:pPr>
    </w:p>
    <w:p w:rsidR="001021E2" w:rsidRPr="009C5E25" w:rsidRDefault="001021E2" w:rsidP="001021E2">
      <w:pPr>
        <w:widowControl/>
        <w:kinsoku w:val="0"/>
        <w:overflowPunct w:val="0"/>
        <w:adjustRightInd w:val="0"/>
        <w:snapToGrid w:val="0"/>
        <w:spacing w:before="43" w:after="120" w:line="400" w:lineRule="exact"/>
        <w:ind w:left="3637" w:right="1776" w:firstLineChars="350" w:firstLine="728"/>
        <w:jc w:val="left"/>
        <w:rPr>
          <w:rFonts w:ascii="宋体" w:hAnsi="宋体"/>
          <w:spacing w:val="-157"/>
          <w:kern w:val="0"/>
          <w:szCs w:val="21"/>
        </w:rPr>
      </w:pPr>
      <w:r w:rsidRPr="009C5E25">
        <w:rPr>
          <w:rFonts w:ascii="宋体" w:hAnsi="宋体" w:hint="eastAsia"/>
          <w:spacing w:val="-1"/>
          <w:kern w:val="0"/>
          <w:szCs w:val="21"/>
        </w:rPr>
        <w:t>投标人</w:t>
      </w:r>
      <w:r w:rsidRPr="009C5E25">
        <w:rPr>
          <w:rFonts w:ascii="宋体" w:hAnsi="宋体"/>
          <w:spacing w:val="-1"/>
          <w:kern w:val="0"/>
          <w:szCs w:val="21"/>
        </w:rPr>
        <w:t>名称（盖章）：</w:t>
      </w:r>
      <w:r w:rsidRPr="009C5E25">
        <w:rPr>
          <w:rFonts w:ascii="宋体" w:hAnsi="宋体"/>
          <w:spacing w:val="-157"/>
          <w:kern w:val="0"/>
          <w:szCs w:val="21"/>
        </w:rPr>
        <w:t xml:space="preserve"> </w:t>
      </w:r>
    </w:p>
    <w:p w:rsidR="001021E2" w:rsidRPr="009C5E25" w:rsidRDefault="001021E2" w:rsidP="001021E2">
      <w:pPr>
        <w:widowControl/>
        <w:kinsoku w:val="0"/>
        <w:overflowPunct w:val="0"/>
        <w:adjustRightInd w:val="0"/>
        <w:snapToGrid w:val="0"/>
        <w:spacing w:before="43" w:after="120" w:line="400" w:lineRule="exact"/>
        <w:ind w:left="3637" w:right="1776" w:firstLineChars="350" w:firstLine="735"/>
        <w:jc w:val="left"/>
        <w:rPr>
          <w:rFonts w:ascii="宋体" w:hAnsi="宋体"/>
          <w:kern w:val="0"/>
          <w:szCs w:val="21"/>
        </w:rPr>
      </w:pPr>
      <w:r w:rsidRPr="009C5E25">
        <w:rPr>
          <w:rFonts w:ascii="宋体" w:hAnsi="宋体"/>
          <w:kern w:val="0"/>
          <w:szCs w:val="21"/>
        </w:rPr>
        <w:t>日</w:t>
      </w:r>
      <w:r w:rsidRPr="009C5E25">
        <w:rPr>
          <w:rFonts w:ascii="宋体" w:hAnsi="宋体"/>
          <w:spacing w:val="-2"/>
          <w:kern w:val="0"/>
          <w:szCs w:val="21"/>
        </w:rPr>
        <w:t xml:space="preserve"> </w:t>
      </w:r>
      <w:r w:rsidRPr="009C5E25">
        <w:rPr>
          <w:rFonts w:ascii="宋体" w:hAnsi="宋体"/>
          <w:kern w:val="0"/>
          <w:szCs w:val="21"/>
        </w:rPr>
        <w:t>期：</w:t>
      </w:r>
    </w:p>
    <w:p w:rsidR="001021E2" w:rsidRPr="009C5E25" w:rsidRDefault="001021E2" w:rsidP="001021E2">
      <w:pPr>
        <w:widowControl/>
        <w:adjustRightInd w:val="0"/>
        <w:snapToGrid w:val="0"/>
        <w:spacing w:after="200" w:line="220" w:lineRule="atLeast"/>
        <w:jc w:val="left"/>
        <w:rPr>
          <w:rFonts w:ascii="Tahoma" w:eastAsia="微软雅黑" w:hAnsi="Tahoma"/>
          <w:kern w:val="0"/>
          <w:sz w:val="22"/>
          <w:szCs w:val="22"/>
        </w:rPr>
      </w:pPr>
    </w:p>
    <w:p w:rsidR="001021E2" w:rsidRPr="009C5E25" w:rsidRDefault="001021E2" w:rsidP="001021E2">
      <w:pPr>
        <w:spacing w:afterLines="25" w:after="60" w:line="300" w:lineRule="auto"/>
        <w:ind w:firstLineChars="200" w:firstLine="422"/>
        <w:rPr>
          <w:rFonts w:ascii="宋体" w:hAnsi="宋体" w:cs="宋体"/>
          <w:szCs w:val="21"/>
        </w:rPr>
      </w:pPr>
      <w:r w:rsidRPr="009C5E25">
        <w:rPr>
          <w:rFonts w:ascii="宋体" w:hAnsi="宋体" w:cs="宋体" w:hint="eastAsia"/>
          <w:b/>
          <w:szCs w:val="21"/>
        </w:rPr>
        <w:t>说明：</w:t>
      </w:r>
      <w:r w:rsidRPr="009C5E25">
        <w:rPr>
          <w:rFonts w:ascii="宋体" w:hAnsi="宋体" w:cs="宋体" w:hint="eastAsia"/>
          <w:szCs w:val="21"/>
        </w:rPr>
        <w:t>根据财库〔2017〕141号文件的规定,享受政府采购支持政策的残疾人福利性单位应当同时满足以下条件：</w:t>
      </w:r>
    </w:p>
    <w:p w:rsidR="001021E2" w:rsidRPr="009C5E25" w:rsidRDefault="001021E2" w:rsidP="001021E2">
      <w:pPr>
        <w:spacing w:afterLines="25" w:after="60" w:line="300" w:lineRule="auto"/>
        <w:ind w:firstLineChars="200" w:firstLine="420"/>
        <w:rPr>
          <w:rFonts w:ascii="宋体" w:hAnsi="宋体" w:cs="宋体"/>
          <w:szCs w:val="21"/>
        </w:rPr>
      </w:pPr>
      <w:r w:rsidRPr="009C5E25">
        <w:rPr>
          <w:rFonts w:ascii="宋体" w:hAnsi="宋体" w:cs="宋体" w:hint="eastAsia"/>
          <w:szCs w:val="21"/>
        </w:rPr>
        <w:t>（一）</w:t>
      </w:r>
      <w:r w:rsidRPr="009C5E25">
        <w:rPr>
          <w:rFonts w:ascii="宋体" w:hAnsi="宋体" w:cs="宋体" w:hint="eastAsia"/>
          <w:b/>
          <w:szCs w:val="21"/>
        </w:rPr>
        <w:t>安置的残疾人占本单位在职职工人数的比例不低于25%（含25%），并且安置的残疾人人数不少于10人（含10人）</w:t>
      </w:r>
      <w:r w:rsidRPr="009C5E25">
        <w:rPr>
          <w:rFonts w:ascii="宋体" w:hAnsi="宋体" w:cs="宋体" w:hint="eastAsia"/>
          <w:szCs w:val="21"/>
        </w:rPr>
        <w:t>；</w:t>
      </w:r>
    </w:p>
    <w:p w:rsidR="001021E2" w:rsidRPr="009C5E25" w:rsidRDefault="001021E2" w:rsidP="001021E2">
      <w:pPr>
        <w:spacing w:afterLines="25" w:after="60" w:line="300" w:lineRule="auto"/>
        <w:ind w:firstLineChars="200" w:firstLine="420"/>
        <w:rPr>
          <w:rFonts w:ascii="宋体" w:hAnsi="宋体" w:cs="宋体"/>
          <w:szCs w:val="21"/>
        </w:rPr>
      </w:pPr>
      <w:r w:rsidRPr="009C5E25">
        <w:rPr>
          <w:rFonts w:ascii="宋体" w:hAnsi="宋体" w:cs="宋体" w:hint="eastAsia"/>
          <w:szCs w:val="21"/>
        </w:rPr>
        <w:t>（二）依法与安置的每位残疾人签订了一年以上（含一年）的劳动合同或服务协议；</w:t>
      </w:r>
    </w:p>
    <w:p w:rsidR="001021E2" w:rsidRPr="009C5E25" w:rsidRDefault="001021E2" w:rsidP="001021E2">
      <w:pPr>
        <w:spacing w:afterLines="25" w:after="60" w:line="300" w:lineRule="auto"/>
        <w:ind w:firstLineChars="200" w:firstLine="420"/>
        <w:rPr>
          <w:rFonts w:ascii="宋体" w:hAnsi="宋体" w:cs="宋体"/>
          <w:szCs w:val="21"/>
        </w:rPr>
      </w:pPr>
      <w:r w:rsidRPr="009C5E25">
        <w:rPr>
          <w:rFonts w:ascii="宋体" w:hAnsi="宋体" w:cs="宋体" w:hint="eastAsia"/>
          <w:szCs w:val="21"/>
        </w:rPr>
        <w:t>（三）为安置的每位残疾人按月足额缴纳了基本养老保险、基本医疗保险、失业保险、工伤保险和生育保险等社会保险费；</w:t>
      </w:r>
    </w:p>
    <w:p w:rsidR="001021E2" w:rsidRPr="009C5E25" w:rsidRDefault="001021E2" w:rsidP="001021E2">
      <w:pPr>
        <w:spacing w:afterLines="25" w:after="60" w:line="300" w:lineRule="auto"/>
        <w:ind w:firstLineChars="200" w:firstLine="420"/>
        <w:rPr>
          <w:rFonts w:ascii="宋体" w:hAnsi="宋体" w:cs="宋体"/>
          <w:szCs w:val="21"/>
        </w:rPr>
      </w:pPr>
      <w:r w:rsidRPr="009C5E25">
        <w:rPr>
          <w:rFonts w:ascii="宋体" w:hAnsi="宋体" w:cs="宋体" w:hint="eastAsia"/>
          <w:szCs w:val="21"/>
        </w:rPr>
        <w:t>（四）通过银行等金融机构向安置的每位残疾人，按月支付了不低于单位所在区县适用的经省级人民政府批准的月最低工资标准的工资；</w:t>
      </w:r>
    </w:p>
    <w:p w:rsidR="001021E2" w:rsidRDefault="001021E2" w:rsidP="001021E2">
      <w:pPr>
        <w:spacing w:afterLines="25" w:after="60" w:line="300" w:lineRule="auto"/>
        <w:ind w:firstLineChars="200" w:firstLine="420"/>
        <w:rPr>
          <w:rFonts w:ascii="宋体" w:hAnsi="宋体" w:cs="宋体"/>
          <w:szCs w:val="21"/>
        </w:rPr>
      </w:pPr>
      <w:r w:rsidRPr="009C5E25">
        <w:rPr>
          <w:rFonts w:ascii="宋体" w:hAnsi="宋体" w:cs="宋体" w:hint="eastAsia"/>
          <w:szCs w:val="21"/>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1021E2" w:rsidRDefault="001021E2" w:rsidP="001021E2">
      <w:pPr>
        <w:spacing w:afterLines="25" w:after="60" w:line="300" w:lineRule="auto"/>
        <w:ind w:firstLineChars="200" w:firstLine="420"/>
        <w:rPr>
          <w:rFonts w:ascii="宋体" w:hAnsi="宋体" w:cs="宋体"/>
          <w:szCs w:val="21"/>
        </w:rPr>
        <w:sectPr w:rsidR="001021E2">
          <w:pgSz w:w="11910" w:h="16840"/>
          <w:pgMar w:top="1580" w:right="1640" w:bottom="1080" w:left="1680" w:header="0" w:footer="898" w:gutter="0"/>
          <w:cols w:space="720" w:equalWidth="0">
            <w:col w:w="8590"/>
          </w:cols>
          <w:noEndnote/>
        </w:sectPr>
      </w:pPr>
    </w:p>
    <w:p w:rsidR="001021E2" w:rsidRPr="009C5E25" w:rsidRDefault="001021E2" w:rsidP="001021E2">
      <w:pPr>
        <w:jc w:val="center"/>
        <w:rPr>
          <w:rFonts w:ascii="黑体" w:eastAsia="黑体" w:hAnsi="黑体"/>
          <w:b/>
          <w:sz w:val="32"/>
          <w:szCs w:val="32"/>
        </w:rPr>
      </w:pPr>
      <w:r w:rsidRPr="009C5E25">
        <w:rPr>
          <w:rFonts w:ascii="黑体" w:eastAsia="黑体" w:hAnsi="黑体" w:hint="eastAsia"/>
          <w:b/>
          <w:sz w:val="32"/>
          <w:szCs w:val="32"/>
        </w:rPr>
        <w:lastRenderedPageBreak/>
        <w:t>监狱企业声明函</w:t>
      </w:r>
      <w:r w:rsidRPr="009C5E25">
        <w:rPr>
          <w:rFonts w:ascii="黑体" w:eastAsia="黑体" w:hAnsi="黑体" w:hint="eastAsia"/>
          <w:b/>
          <w:color w:val="FF0000"/>
          <w:sz w:val="32"/>
          <w:szCs w:val="32"/>
        </w:rPr>
        <w:t>（货物）</w:t>
      </w:r>
    </w:p>
    <w:p w:rsidR="001021E2" w:rsidRPr="009C5E25" w:rsidRDefault="001021E2" w:rsidP="001021E2">
      <w:pPr>
        <w:jc w:val="center"/>
        <w:rPr>
          <w:b/>
          <w:color w:val="0070C0"/>
          <w:w w:val="95"/>
          <w:sz w:val="28"/>
          <w:szCs w:val="28"/>
        </w:rPr>
      </w:pPr>
      <w:r w:rsidRPr="009C5E25">
        <w:rPr>
          <w:rFonts w:hint="eastAsia"/>
          <w:b/>
          <w:color w:val="0070C0"/>
          <w:w w:val="95"/>
          <w:sz w:val="28"/>
          <w:szCs w:val="28"/>
        </w:rPr>
        <w:t>（如投标人不属于监狱企业无须提供）</w:t>
      </w:r>
    </w:p>
    <w:p w:rsidR="001021E2" w:rsidRPr="009C5E25" w:rsidRDefault="001021E2" w:rsidP="001021E2">
      <w:pPr>
        <w:spacing w:afterLines="25" w:after="60" w:line="400" w:lineRule="exact"/>
        <w:ind w:firstLineChars="200" w:firstLine="420"/>
        <w:rPr>
          <w:rFonts w:ascii="宋体" w:hAnsi="宋体" w:cs="宋体"/>
          <w:szCs w:val="21"/>
        </w:rPr>
      </w:pPr>
      <w:r w:rsidRPr="009C5E25">
        <w:rPr>
          <w:rFonts w:ascii="宋体" w:hAnsi="宋体" w:cs="宋体" w:hint="eastAsia"/>
          <w:szCs w:val="21"/>
        </w:rPr>
        <w:t>本投标人郑重声明，根据《财政部司法部关于政府采购支持监狱企业发展有关问题的通知》（财库〔2014〕68号）的规定，本投标人参加</w:t>
      </w:r>
      <w:r w:rsidRPr="009C5E25">
        <w:rPr>
          <w:rFonts w:ascii="宋体" w:hAnsi="宋体" w:cs="宋体" w:hint="eastAsia"/>
          <w:b/>
          <w:bCs/>
          <w:szCs w:val="21"/>
          <w:u w:val="single"/>
        </w:rPr>
        <w:t>（采购人名称）</w:t>
      </w:r>
      <w:r w:rsidRPr="009C5E25">
        <w:rPr>
          <w:rFonts w:ascii="宋体" w:hAnsi="宋体" w:cs="宋体" w:hint="eastAsia"/>
          <w:szCs w:val="21"/>
        </w:rPr>
        <w:t>的</w:t>
      </w:r>
      <w:r w:rsidRPr="009C5E25">
        <w:rPr>
          <w:rFonts w:ascii="宋体" w:hAnsi="宋体" w:cs="宋体" w:hint="eastAsia"/>
          <w:b/>
          <w:bCs/>
          <w:szCs w:val="21"/>
          <w:u w:val="single"/>
        </w:rPr>
        <w:t>（项目名称）</w:t>
      </w:r>
      <w:r w:rsidRPr="009C5E25">
        <w:rPr>
          <w:rFonts w:ascii="宋体" w:hAnsi="宋体" w:cs="宋体" w:hint="eastAsia"/>
          <w:szCs w:val="21"/>
        </w:rPr>
        <w:t>采购活动，提供的货物全部由符合政策要求的监狱企业制造。相关监狱企业的具体情况如下：</w:t>
      </w:r>
    </w:p>
    <w:p w:rsidR="001021E2" w:rsidRPr="009C5E25" w:rsidRDefault="001021E2" w:rsidP="001021E2">
      <w:pPr>
        <w:spacing w:afterLines="25" w:after="60" w:line="400" w:lineRule="exact"/>
        <w:ind w:firstLineChars="200" w:firstLine="420"/>
        <w:rPr>
          <w:rFonts w:ascii="宋体" w:hAnsi="宋体" w:cs="宋体"/>
          <w:szCs w:val="21"/>
        </w:rPr>
      </w:pPr>
      <w:r w:rsidRPr="009C5E25">
        <w:rPr>
          <w:rFonts w:ascii="宋体" w:hAnsi="宋体" w:cs="宋体" w:hint="eastAsia"/>
          <w:szCs w:val="21"/>
        </w:rPr>
        <w:t>1.</w:t>
      </w:r>
      <w:r w:rsidRPr="009C5E25">
        <w:rPr>
          <w:rFonts w:ascii="宋体" w:hAnsi="宋体" w:cs="宋体" w:hint="eastAsia"/>
          <w:b/>
          <w:bCs/>
          <w:szCs w:val="21"/>
          <w:u w:val="single"/>
        </w:rPr>
        <w:t xml:space="preserve"> （</w:t>
      </w:r>
      <w:r w:rsidRPr="009C5E25">
        <w:rPr>
          <w:rFonts w:ascii="宋体" w:hAnsi="宋体" w:hint="eastAsia"/>
          <w:b/>
          <w:bCs/>
          <w:szCs w:val="21"/>
          <w:u w:val="single"/>
        </w:rPr>
        <w:t>货物名称/</w:t>
      </w:r>
      <w:r w:rsidRPr="009C5E25">
        <w:rPr>
          <w:rFonts w:ascii="宋体" w:hAnsi="宋体" w:cs="宋体" w:hint="eastAsia"/>
          <w:b/>
          <w:bCs/>
          <w:szCs w:val="21"/>
          <w:u w:val="single"/>
        </w:rPr>
        <w:t>标的名称）</w:t>
      </w:r>
      <w:r w:rsidRPr="009C5E25">
        <w:rPr>
          <w:rFonts w:ascii="宋体" w:hAnsi="宋体" w:cs="宋体" w:hint="eastAsia"/>
          <w:szCs w:val="21"/>
        </w:rPr>
        <w:t>，制造商为</w:t>
      </w:r>
      <w:r w:rsidRPr="009C5E25">
        <w:rPr>
          <w:rFonts w:ascii="宋体" w:hAnsi="宋体" w:cs="宋体" w:hint="eastAsia"/>
          <w:b/>
          <w:bCs/>
          <w:szCs w:val="21"/>
          <w:u w:val="single"/>
        </w:rPr>
        <w:t>（企业名称）</w:t>
      </w:r>
      <w:r w:rsidRPr="009C5E25">
        <w:rPr>
          <w:rFonts w:ascii="宋体" w:hAnsi="宋体" w:cs="宋体" w:hint="eastAsia"/>
          <w:szCs w:val="21"/>
        </w:rPr>
        <w:t>，属于</w:t>
      </w:r>
      <w:r w:rsidRPr="009C5E25">
        <w:rPr>
          <w:rFonts w:ascii="宋体" w:hAnsi="宋体" w:cs="宋体" w:hint="eastAsia"/>
          <w:b/>
          <w:bCs/>
          <w:szCs w:val="21"/>
          <w:u w:val="single"/>
        </w:rPr>
        <w:t>监狱企业</w:t>
      </w:r>
      <w:r w:rsidRPr="009C5E25">
        <w:rPr>
          <w:rFonts w:ascii="宋体" w:hAnsi="宋体" w:cs="宋体" w:hint="eastAsia"/>
          <w:szCs w:val="21"/>
        </w:rPr>
        <w:t>；</w:t>
      </w:r>
    </w:p>
    <w:p w:rsidR="001021E2" w:rsidRPr="009C5E25" w:rsidRDefault="001021E2" w:rsidP="001021E2">
      <w:pPr>
        <w:spacing w:afterLines="25" w:after="60" w:line="400" w:lineRule="exact"/>
        <w:ind w:firstLineChars="200" w:firstLine="420"/>
        <w:rPr>
          <w:rFonts w:ascii="宋体" w:hAnsi="宋体" w:cs="宋体"/>
          <w:szCs w:val="21"/>
        </w:rPr>
      </w:pPr>
      <w:r w:rsidRPr="009C5E25">
        <w:rPr>
          <w:rFonts w:ascii="宋体" w:hAnsi="宋体" w:cs="宋体" w:hint="eastAsia"/>
          <w:szCs w:val="21"/>
        </w:rPr>
        <w:t>2.</w:t>
      </w:r>
      <w:r w:rsidRPr="009C5E25">
        <w:rPr>
          <w:rFonts w:ascii="宋体" w:hAnsi="宋体" w:cs="宋体" w:hint="eastAsia"/>
          <w:b/>
          <w:bCs/>
          <w:szCs w:val="21"/>
          <w:u w:val="single"/>
        </w:rPr>
        <w:t xml:space="preserve"> （</w:t>
      </w:r>
      <w:r w:rsidRPr="009C5E25">
        <w:rPr>
          <w:rFonts w:ascii="宋体" w:hAnsi="宋体" w:hint="eastAsia"/>
          <w:b/>
          <w:bCs/>
          <w:szCs w:val="21"/>
          <w:u w:val="single"/>
        </w:rPr>
        <w:t>货物名称/</w:t>
      </w:r>
      <w:r w:rsidRPr="009C5E25">
        <w:rPr>
          <w:rFonts w:ascii="宋体" w:hAnsi="宋体" w:cs="宋体" w:hint="eastAsia"/>
          <w:b/>
          <w:bCs/>
          <w:szCs w:val="21"/>
          <w:u w:val="single"/>
        </w:rPr>
        <w:t>标的名称）</w:t>
      </w:r>
      <w:r w:rsidRPr="009C5E25">
        <w:rPr>
          <w:rFonts w:ascii="宋体" w:hAnsi="宋体" w:cs="宋体" w:hint="eastAsia"/>
          <w:szCs w:val="21"/>
        </w:rPr>
        <w:t>，制造商为</w:t>
      </w:r>
      <w:r w:rsidRPr="009C5E25">
        <w:rPr>
          <w:rFonts w:ascii="宋体" w:hAnsi="宋体" w:cs="宋体" w:hint="eastAsia"/>
          <w:b/>
          <w:bCs/>
          <w:szCs w:val="21"/>
          <w:u w:val="single"/>
        </w:rPr>
        <w:t>（企业名称）</w:t>
      </w:r>
      <w:r w:rsidRPr="009C5E25">
        <w:rPr>
          <w:rFonts w:ascii="宋体" w:hAnsi="宋体" w:cs="宋体" w:hint="eastAsia"/>
          <w:szCs w:val="21"/>
        </w:rPr>
        <w:t>，属于</w:t>
      </w:r>
      <w:r w:rsidRPr="009C5E25">
        <w:rPr>
          <w:rFonts w:ascii="宋体" w:hAnsi="宋体" w:cs="宋体" w:hint="eastAsia"/>
          <w:b/>
          <w:bCs/>
          <w:szCs w:val="21"/>
          <w:u w:val="single"/>
        </w:rPr>
        <w:t>监狱企业</w:t>
      </w:r>
      <w:r w:rsidRPr="009C5E25">
        <w:rPr>
          <w:rFonts w:ascii="宋体" w:hAnsi="宋体" w:cs="宋体" w:hint="eastAsia"/>
          <w:szCs w:val="21"/>
        </w:rPr>
        <w:t>。</w:t>
      </w:r>
    </w:p>
    <w:p w:rsidR="001021E2" w:rsidRPr="009C5E25" w:rsidRDefault="001021E2" w:rsidP="001021E2">
      <w:pPr>
        <w:spacing w:afterLines="25" w:after="60" w:line="400" w:lineRule="exact"/>
        <w:ind w:firstLineChars="200" w:firstLine="420"/>
        <w:rPr>
          <w:rFonts w:ascii="宋体" w:hAnsi="宋体" w:cs="宋体"/>
          <w:szCs w:val="21"/>
        </w:rPr>
      </w:pPr>
      <w:r w:rsidRPr="009C5E25">
        <w:rPr>
          <w:rFonts w:ascii="宋体" w:hAnsi="宋体" w:cs="宋体" w:hint="eastAsia"/>
          <w:szCs w:val="21"/>
        </w:rPr>
        <w:t xml:space="preserve">…… </w:t>
      </w:r>
    </w:p>
    <w:p w:rsidR="001021E2" w:rsidRPr="009C5E25" w:rsidRDefault="001021E2" w:rsidP="001021E2">
      <w:pPr>
        <w:spacing w:afterLines="25" w:after="60" w:line="400" w:lineRule="exact"/>
        <w:ind w:firstLineChars="200" w:firstLine="420"/>
        <w:rPr>
          <w:rFonts w:ascii="宋体" w:hAnsi="宋体"/>
          <w:kern w:val="0"/>
          <w:szCs w:val="21"/>
        </w:rPr>
      </w:pPr>
      <w:r w:rsidRPr="009C5E25">
        <w:rPr>
          <w:rFonts w:ascii="宋体" w:hAnsi="宋体"/>
          <w:kern w:val="0"/>
          <w:szCs w:val="21"/>
        </w:rPr>
        <w:t>本</w:t>
      </w:r>
      <w:r w:rsidRPr="009C5E25">
        <w:rPr>
          <w:rFonts w:ascii="宋体" w:hAnsi="宋体" w:hint="eastAsia"/>
          <w:kern w:val="0"/>
          <w:szCs w:val="21"/>
        </w:rPr>
        <w:t>投标人</w:t>
      </w:r>
      <w:r w:rsidRPr="009C5E25">
        <w:rPr>
          <w:rFonts w:ascii="宋体" w:hAnsi="宋体"/>
          <w:kern w:val="0"/>
          <w:szCs w:val="21"/>
        </w:rPr>
        <w:t>已知悉《关于政府采购支持监狱企业发展有关问题的通知》（财库〔2014〕68号）的规定，承诺提供的声明函内容是真实的，如提供声明函内容不实，则依法承担相关法律责任。</w:t>
      </w:r>
    </w:p>
    <w:p w:rsidR="001021E2" w:rsidRPr="009C5E25" w:rsidRDefault="001021E2" w:rsidP="001021E2">
      <w:pPr>
        <w:spacing w:afterLines="25" w:after="60" w:line="400" w:lineRule="exact"/>
        <w:ind w:firstLineChars="200" w:firstLine="446"/>
        <w:rPr>
          <w:rFonts w:ascii="宋体" w:hAnsi="宋体" w:cs="宋体"/>
          <w:szCs w:val="21"/>
        </w:rPr>
      </w:pPr>
      <w:r w:rsidRPr="009C5E25">
        <w:rPr>
          <w:rFonts w:ascii="宋体" w:hAnsi="宋体"/>
          <w:b/>
          <w:spacing w:val="6"/>
          <w:kern w:val="0"/>
          <w:szCs w:val="21"/>
        </w:rPr>
        <w:t>本</w:t>
      </w:r>
      <w:r w:rsidRPr="009C5E25">
        <w:rPr>
          <w:rFonts w:ascii="宋体" w:hAnsi="宋体" w:hint="eastAsia"/>
          <w:b/>
          <w:spacing w:val="6"/>
          <w:kern w:val="0"/>
          <w:szCs w:val="21"/>
        </w:rPr>
        <w:t>投标人</w:t>
      </w:r>
      <w:r w:rsidRPr="009C5E25">
        <w:rPr>
          <w:rFonts w:ascii="宋体" w:hAnsi="宋体"/>
          <w:b/>
          <w:spacing w:val="6"/>
          <w:kern w:val="0"/>
          <w:szCs w:val="21"/>
        </w:rPr>
        <w:t>对上述声明的真实性负责。如有虚假，将依法</w:t>
      </w:r>
      <w:r w:rsidRPr="009C5E25">
        <w:rPr>
          <w:rFonts w:ascii="宋体" w:hAnsi="宋体"/>
          <w:b/>
          <w:spacing w:val="11"/>
          <w:kern w:val="0"/>
          <w:szCs w:val="21"/>
        </w:rPr>
        <w:t>承担相应责任。</w:t>
      </w:r>
    </w:p>
    <w:p w:rsidR="001021E2" w:rsidRPr="009C5E25" w:rsidRDefault="001021E2" w:rsidP="001021E2">
      <w:pPr>
        <w:spacing w:afterLines="25" w:after="60" w:line="400" w:lineRule="exact"/>
        <w:ind w:firstLineChars="200" w:firstLine="422"/>
        <w:rPr>
          <w:rFonts w:ascii="宋体" w:hAnsi="宋体" w:cs="宋体"/>
          <w:b/>
          <w:szCs w:val="21"/>
        </w:rPr>
      </w:pPr>
      <w:r w:rsidRPr="009C5E25">
        <w:rPr>
          <w:rFonts w:ascii="宋体" w:hAnsi="宋体" w:cs="宋体" w:hint="eastAsia"/>
          <w:b/>
          <w:szCs w:val="21"/>
        </w:rPr>
        <w:t>附：省级以上监狱管理局、戒毒管理局（含新疆生产建设兵团）出具的监狱企业证明文件。</w:t>
      </w:r>
    </w:p>
    <w:p w:rsidR="001021E2" w:rsidRDefault="001021E2" w:rsidP="001021E2">
      <w:pPr>
        <w:pStyle w:val="ac"/>
        <w:tabs>
          <w:tab w:val="left" w:pos="4372"/>
        </w:tabs>
        <w:kinsoku w:val="0"/>
        <w:overflowPunct w:val="0"/>
        <w:spacing w:before="233" w:line="355" w:lineRule="auto"/>
        <w:ind w:right="2127"/>
      </w:pPr>
    </w:p>
    <w:p w:rsidR="001021E2" w:rsidRPr="00C34FEC" w:rsidRDefault="001021E2" w:rsidP="001021E2">
      <w:pPr>
        <w:spacing w:afterLines="25" w:after="60" w:line="300" w:lineRule="auto"/>
        <w:ind w:firstLineChars="200" w:firstLine="562"/>
        <w:rPr>
          <w:rFonts w:ascii="宋体" w:hAnsi="宋体" w:cs="宋体"/>
          <w:b/>
          <w:color w:val="FF0000"/>
          <w:sz w:val="28"/>
          <w:szCs w:val="28"/>
        </w:rPr>
      </w:pPr>
      <w:r w:rsidRPr="00C34FEC">
        <w:rPr>
          <w:rFonts w:ascii="宋体" w:hAnsi="宋体" w:cs="宋体" w:hint="eastAsia"/>
          <w:b/>
          <w:color w:val="FF0000"/>
          <w:sz w:val="28"/>
          <w:szCs w:val="28"/>
        </w:rPr>
        <w:t>说明：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rsidR="001021E2" w:rsidRPr="00C34FEC" w:rsidRDefault="001021E2" w:rsidP="001021E2">
      <w:pPr>
        <w:spacing w:afterLines="25" w:after="60" w:line="300" w:lineRule="auto"/>
        <w:ind w:firstLineChars="200" w:firstLine="562"/>
        <w:rPr>
          <w:rFonts w:ascii="宋体" w:hAnsi="宋体" w:cs="宋体"/>
          <w:b/>
          <w:color w:val="FF0000"/>
          <w:sz w:val="28"/>
          <w:szCs w:val="28"/>
        </w:rPr>
      </w:pPr>
      <w:r w:rsidRPr="00C34FEC">
        <w:rPr>
          <w:rFonts w:ascii="宋体" w:hAnsi="宋体" w:cs="宋体" w:hint="eastAsia"/>
          <w:b/>
          <w:color w:val="FF0000"/>
          <w:sz w:val="28"/>
          <w:szCs w:val="28"/>
        </w:rPr>
        <w:t>该部分内容由供应商根据自身情况填写相关声明，不符合要求的供应商可以不填写或删除相应的声明函。投标人对声明函的真实性负责。供应商提供《中小企业声明函》内容不实的，属于“隐瞒真实情况，提供虚假资料的”情形，依照《深圳经济特区政府采购条例》的有关规定追究相应责任。</w:t>
      </w:r>
    </w:p>
    <w:p w:rsidR="001021E2" w:rsidRPr="00C71EE6" w:rsidRDefault="001021E2" w:rsidP="001021E2">
      <w:pPr>
        <w:spacing w:afterLines="25" w:after="60" w:line="300" w:lineRule="auto"/>
        <w:ind w:firstLineChars="200" w:firstLine="482"/>
        <w:rPr>
          <w:rFonts w:ascii="宋体" w:hAnsi="宋体" w:cs="宋体"/>
          <w:b/>
          <w:color w:val="FF0000"/>
          <w:sz w:val="24"/>
        </w:rPr>
      </w:pPr>
    </w:p>
    <w:p w:rsidR="001021E2" w:rsidRPr="00C71EE6" w:rsidRDefault="001021E2" w:rsidP="001021E2">
      <w:pPr>
        <w:pStyle w:val="ac"/>
        <w:tabs>
          <w:tab w:val="left" w:pos="4372"/>
        </w:tabs>
        <w:kinsoku w:val="0"/>
        <w:overflowPunct w:val="0"/>
        <w:spacing w:before="233" w:line="355" w:lineRule="auto"/>
        <w:ind w:right="2127"/>
      </w:pPr>
    </w:p>
    <w:p w:rsidR="001021E2" w:rsidRPr="009C5E25" w:rsidRDefault="001021E2" w:rsidP="001021E2">
      <w:pPr>
        <w:pStyle w:val="ac"/>
        <w:tabs>
          <w:tab w:val="left" w:pos="4372"/>
        </w:tabs>
        <w:kinsoku w:val="0"/>
        <w:overflowPunct w:val="0"/>
        <w:spacing w:before="233" w:line="355" w:lineRule="auto"/>
        <w:ind w:right="2127"/>
        <w:sectPr w:rsidR="001021E2" w:rsidRPr="009C5E25">
          <w:pgSz w:w="11910" w:h="16840"/>
          <w:pgMar w:top="1580" w:right="1640" w:bottom="1080" w:left="1680" w:header="0" w:footer="898" w:gutter="0"/>
          <w:cols w:space="720" w:equalWidth="0">
            <w:col w:w="8590"/>
          </w:cols>
          <w:noEndnote/>
        </w:sectPr>
      </w:pPr>
    </w:p>
    <w:p w:rsidR="00BF7107" w:rsidRDefault="007564D5" w:rsidP="0001661B">
      <w:pPr>
        <w:pStyle w:val="20"/>
        <w:tabs>
          <w:tab w:val="left" w:pos="780"/>
        </w:tabs>
        <w:spacing w:line="240" w:lineRule="auto"/>
        <w:rPr>
          <w:rFonts w:asciiTheme="majorEastAsia" w:eastAsiaTheme="majorEastAsia" w:hAnsiTheme="majorEastAsia"/>
          <w:sz w:val="30"/>
          <w:szCs w:val="30"/>
        </w:rPr>
      </w:pPr>
      <w:r>
        <w:rPr>
          <w:rFonts w:asciiTheme="majorEastAsia" w:eastAsiaTheme="majorEastAsia" w:hAnsiTheme="majorEastAsia" w:hint="eastAsia"/>
          <w:sz w:val="30"/>
          <w:szCs w:val="30"/>
          <w:highlight w:val="lightGray"/>
        </w:rPr>
        <w:lastRenderedPageBreak/>
        <w:t>六</w:t>
      </w:r>
      <w:r w:rsidR="0001661B">
        <w:rPr>
          <w:rFonts w:asciiTheme="majorEastAsia" w:eastAsiaTheme="majorEastAsia" w:hAnsiTheme="majorEastAsia" w:hint="eastAsia"/>
          <w:sz w:val="30"/>
          <w:szCs w:val="30"/>
          <w:highlight w:val="lightGray"/>
        </w:rPr>
        <w:t>、</w:t>
      </w:r>
      <w:r w:rsidR="00BF7107" w:rsidRPr="00BF7107">
        <w:rPr>
          <w:rFonts w:asciiTheme="majorEastAsia" w:eastAsiaTheme="majorEastAsia" w:hAnsiTheme="majorEastAsia" w:hint="eastAsia"/>
          <w:sz w:val="30"/>
          <w:szCs w:val="30"/>
        </w:rPr>
        <w:t>零配件、消耗品和延续保修合同报价明细清单</w:t>
      </w:r>
    </w:p>
    <w:p w:rsidR="00E21F84" w:rsidRPr="00E21F84" w:rsidRDefault="00E21F84" w:rsidP="00E21F84"/>
    <w:p w:rsidR="007564D5" w:rsidRDefault="007564D5" w:rsidP="007564D5">
      <w:pPr>
        <w:adjustRightInd w:val="0"/>
        <w:snapToGrid w:val="0"/>
        <w:spacing w:line="300" w:lineRule="auto"/>
        <w:rPr>
          <w:rFonts w:hAnsi="宋体"/>
          <w:szCs w:val="21"/>
        </w:rPr>
      </w:pPr>
      <w:r>
        <w:rPr>
          <w:rFonts w:hAnsi="宋体" w:hint="eastAsia"/>
          <w:szCs w:val="21"/>
        </w:rPr>
        <w:t>投标人名称</w:t>
      </w:r>
      <w:r>
        <w:rPr>
          <w:rFonts w:hAnsi="宋体" w:hint="eastAsia"/>
          <w:szCs w:val="21"/>
          <w:u w:val="single"/>
        </w:rPr>
        <w:t xml:space="preserve">                          </w:t>
      </w:r>
      <w:r>
        <w:rPr>
          <w:rFonts w:hAnsi="宋体" w:hint="eastAsia"/>
          <w:szCs w:val="21"/>
        </w:rPr>
        <w:t xml:space="preserve">             </w:t>
      </w:r>
      <w:r>
        <w:rPr>
          <w:rFonts w:hAnsi="宋体" w:hint="eastAsia"/>
          <w:szCs w:val="21"/>
        </w:rPr>
        <w:t>招标期号</w:t>
      </w:r>
      <w:r>
        <w:rPr>
          <w:rFonts w:hAnsi="宋体" w:hint="eastAsia"/>
          <w:szCs w:val="21"/>
          <w:u w:val="single"/>
        </w:rPr>
        <w:t xml:space="preserve">                            </w:t>
      </w:r>
      <w:r>
        <w:rPr>
          <w:rFonts w:hAnsi="宋体" w:hint="eastAsia"/>
          <w:szCs w:val="21"/>
        </w:rPr>
        <w:t xml:space="preserve"> </w:t>
      </w:r>
    </w:p>
    <w:p w:rsidR="007564D5" w:rsidRDefault="007564D5" w:rsidP="007564D5">
      <w:pPr>
        <w:adjustRightInd w:val="0"/>
        <w:snapToGrid w:val="0"/>
        <w:spacing w:line="300" w:lineRule="auto"/>
        <w:rPr>
          <w:rFonts w:hAnsi="宋体"/>
          <w:szCs w:val="21"/>
        </w:rPr>
      </w:pPr>
    </w:p>
    <w:p w:rsidR="00BF7107" w:rsidRDefault="007564D5" w:rsidP="007564D5">
      <w:pPr>
        <w:adjustRightInd w:val="0"/>
        <w:snapToGrid w:val="0"/>
        <w:spacing w:line="300" w:lineRule="auto"/>
        <w:jc w:val="center"/>
        <w:rPr>
          <w:rFonts w:hAnsi="宋体"/>
          <w:b/>
          <w:szCs w:val="21"/>
        </w:rPr>
      </w:pPr>
      <w:r w:rsidRPr="007564D5">
        <w:rPr>
          <w:rFonts w:hAnsi="宋体" w:hint="eastAsia"/>
          <w:b/>
          <w:szCs w:val="21"/>
        </w:rPr>
        <w:t>（不包括在投标总价内）</w:t>
      </w:r>
    </w:p>
    <w:p w:rsidR="007564D5" w:rsidRPr="007564D5" w:rsidRDefault="007564D5" w:rsidP="007564D5">
      <w:pPr>
        <w:adjustRightInd w:val="0"/>
        <w:snapToGrid w:val="0"/>
        <w:spacing w:line="300" w:lineRule="auto"/>
        <w:jc w:val="center"/>
        <w:rPr>
          <w:rFonts w:ascii="宋体" w:hAnsi="宋体" w:cs="宋体"/>
          <w:b/>
          <w:color w:val="000000"/>
          <w:kern w:val="0"/>
          <w:sz w:val="24"/>
        </w:rPr>
      </w:pPr>
    </w:p>
    <w:tbl>
      <w:tblPr>
        <w:tblW w:w="8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136"/>
        <w:gridCol w:w="1843"/>
        <w:gridCol w:w="1417"/>
        <w:gridCol w:w="1134"/>
        <w:gridCol w:w="823"/>
        <w:gridCol w:w="1619"/>
      </w:tblGrid>
      <w:tr w:rsidR="007564D5" w:rsidTr="007564D5">
        <w:trPr>
          <w:cantSplit/>
          <w:jc w:val="center"/>
        </w:trPr>
        <w:tc>
          <w:tcPr>
            <w:tcW w:w="828" w:type="dxa"/>
            <w:vAlign w:val="center"/>
          </w:tcPr>
          <w:p w:rsidR="007564D5" w:rsidRDefault="007564D5" w:rsidP="00BF7107">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rsidR="007564D5" w:rsidRDefault="007564D5" w:rsidP="00BF7107">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rsidR="007564D5" w:rsidRDefault="007564D5" w:rsidP="00BF7107">
            <w:pPr>
              <w:adjustRightInd w:val="0"/>
              <w:snapToGrid w:val="0"/>
              <w:spacing w:line="300" w:lineRule="auto"/>
              <w:jc w:val="center"/>
              <w:rPr>
                <w:snapToGrid w:val="0"/>
                <w:kern w:val="0"/>
              </w:rPr>
            </w:pPr>
            <w:r>
              <w:rPr>
                <w:rFonts w:hint="eastAsia"/>
                <w:szCs w:val="21"/>
              </w:rPr>
              <w:t>规格</w:t>
            </w:r>
            <w:r>
              <w:rPr>
                <w:rFonts w:hint="eastAsia"/>
                <w:szCs w:val="21"/>
              </w:rPr>
              <w:t>/</w:t>
            </w:r>
            <w:r>
              <w:rPr>
                <w:rFonts w:hint="eastAsia"/>
                <w:szCs w:val="21"/>
              </w:rPr>
              <w:t>型号</w:t>
            </w:r>
          </w:p>
        </w:tc>
        <w:tc>
          <w:tcPr>
            <w:tcW w:w="1417" w:type="dxa"/>
            <w:vAlign w:val="center"/>
          </w:tcPr>
          <w:p w:rsidR="007564D5" w:rsidRDefault="007564D5" w:rsidP="00BF7107">
            <w:pPr>
              <w:adjustRightInd w:val="0"/>
              <w:snapToGrid w:val="0"/>
              <w:spacing w:line="300" w:lineRule="auto"/>
              <w:jc w:val="center"/>
              <w:rPr>
                <w:snapToGrid w:val="0"/>
                <w:kern w:val="0"/>
              </w:rPr>
            </w:pPr>
            <w:r>
              <w:rPr>
                <w:snapToGrid w:val="0"/>
                <w:kern w:val="0"/>
              </w:rPr>
              <w:t>制造厂商</w:t>
            </w:r>
          </w:p>
        </w:tc>
        <w:tc>
          <w:tcPr>
            <w:tcW w:w="1134" w:type="dxa"/>
            <w:vAlign w:val="center"/>
          </w:tcPr>
          <w:p w:rsidR="007564D5" w:rsidRDefault="007564D5" w:rsidP="00BF7107">
            <w:pPr>
              <w:adjustRightInd w:val="0"/>
              <w:snapToGrid w:val="0"/>
              <w:spacing w:line="300" w:lineRule="auto"/>
              <w:jc w:val="center"/>
              <w:rPr>
                <w:snapToGrid w:val="0"/>
                <w:kern w:val="0"/>
              </w:rPr>
            </w:pPr>
            <w:r>
              <w:rPr>
                <w:rFonts w:hint="eastAsia"/>
                <w:snapToGrid w:val="0"/>
                <w:kern w:val="0"/>
              </w:rPr>
              <w:t>原产地</w:t>
            </w:r>
          </w:p>
        </w:tc>
        <w:tc>
          <w:tcPr>
            <w:tcW w:w="823" w:type="dxa"/>
          </w:tcPr>
          <w:p w:rsidR="007564D5" w:rsidRDefault="007564D5" w:rsidP="00BF7107">
            <w:pPr>
              <w:jc w:val="center"/>
              <w:rPr>
                <w:szCs w:val="21"/>
              </w:rPr>
            </w:pPr>
            <w:r>
              <w:rPr>
                <w:rFonts w:hint="eastAsia"/>
                <w:szCs w:val="21"/>
              </w:rPr>
              <w:t>单位</w:t>
            </w:r>
          </w:p>
        </w:tc>
        <w:tc>
          <w:tcPr>
            <w:tcW w:w="1619" w:type="dxa"/>
            <w:vAlign w:val="center"/>
          </w:tcPr>
          <w:p w:rsidR="007564D5" w:rsidRDefault="007564D5" w:rsidP="00BF7107">
            <w:pPr>
              <w:jc w:val="center"/>
              <w:rPr>
                <w:szCs w:val="21"/>
              </w:rPr>
            </w:pPr>
            <w:r>
              <w:rPr>
                <w:rFonts w:hint="eastAsia"/>
                <w:szCs w:val="21"/>
              </w:rPr>
              <w:t>优惠单价</w:t>
            </w:r>
            <w:r>
              <w:rPr>
                <w:rFonts w:hint="eastAsia"/>
                <w:szCs w:val="21"/>
              </w:rPr>
              <w:t>(</w:t>
            </w:r>
            <w:r>
              <w:rPr>
                <w:rFonts w:hint="eastAsia"/>
                <w:szCs w:val="21"/>
              </w:rPr>
              <w:t>元</w:t>
            </w:r>
            <w:r>
              <w:rPr>
                <w:rFonts w:hint="eastAsia"/>
                <w:szCs w:val="21"/>
              </w:rPr>
              <w:t>)</w:t>
            </w:r>
          </w:p>
        </w:tc>
      </w:tr>
      <w:tr w:rsidR="007564D5" w:rsidTr="007564D5">
        <w:trPr>
          <w:cantSplit/>
          <w:jc w:val="center"/>
        </w:trPr>
        <w:tc>
          <w:tcPr>
            <w:tcW w:w="828" w:type="dxa"/>
            <w:vAlign w:val="center"/>
          </w:tcPr>
          <w:p w:rsidR="007564D5" w:rsidRDefault="007564D5" w:rsidP="00BF7107">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rsidR="007564D5" w:rsidRDefault="007564D5" w:rsidP="00BF7107">
            <w:pPr>
              <w:adjustRightInd w:val="0"/>
              <w:snapToGrid w:val="0"/>
              <w:spacing w:line="300" w:lineRule="auto"/>
              <w:jc w:val="center"/>
              <w:rPr>
                <w:snapToGrid w:val="0"/>
                <w:color w:val="000000"/>
                <w:kern w:val="0"/>
              </w:rPr>
            </w:pPr>
          </w:p>
        </w:tc>
        <w:tc>
          <w:tcPr>
            <w:tcW w:w="1843" w:type="dxa"/>
            <w:vAlign w:val="center"/>
          </w:tcPr>
          <w:p w:rsidR="007564D5" w:rsidRDefault="007564D5" w:rsidP="00BF7107">
            <w:pPr>
              <w:adjustRightInd w:val="0"/>
              <w:snapToGrid w:val="0"/>
              <w:spacing w:line="300" w:lineRule="auto"/>
              <w:jc w:val="center"/>
              <w:rPr>
                <w:snapToGrid w:val="0"/>
                <w:color w:val="000000"/>
                <w:kern w:val="0"/>
              </w:rPr>
            </w:pPr>
          </w:p>
        </w:tc>
        <w:tc>
          <w:tcPr>
            <w:tcW w:w="1417" w:type="dxa"/>
            <w:vAlign w:val="center"/>
          </w:tcPr>
          <w:p w:rsidR="007564D5" w:rsidRDefault="007564D5" w:rsidP="00BF7107">
            <w:pPr>
              <w:adjustRightInd w:val="0"/>
              <w:snapToGrid w:val="0"/>
              <w:spacing w:line="300" w:lineRule="auto"/>
              <w:jc w:val="center"/>
              <w:rPr>
                <w:snapToGrid w:val="0"/>
                <w:color w:val="000000"/>
                <w:kern w:val="0"/>
              </w:rPr>
            </w:pPr>
          </w:p>
        </w:tc>
        <w:tc>
          <w:tcPr>
            <w:tcW w:w="1134" w:type="dxa"/>
            <w:vAlign w:val="center"/>
          </w:tcPr>
          <w:p w:rsidR="007564D5" w:rsidRDefault="007564D5" w:rsidP="00BF7107">
            <w:pPr>
              <w:adjustRightInd w:val="0"/>
              <w:snapToGrid w:val="0"/>
              <w:spacing w:line="300" w:lineRule="auto"/>
              <w:jc w:val="center"/>
              <w:rPr>
                <w:snapToGrid w:val="0"/>
                <w:color w:val="000000"/>
                <w:kern w:val="0"/>
              </w:rPr>
            </w:pPr>
          </w:p>
        </w:tc>
        <w:tc>
          <w:tcPr>
            <w:tcW w:w="823" w:type="dxa"/>
          </w:tcPr>
          <w:p w:rsidR="007564D5" w:rsidRDefault="007564D5" w:rsidP="00BF7107">
            <w:pPr>
              <w:adjustRightInd w:val="0"/>
              <w:snapToGrid w:val="0"/>
              <w:spacing w:line="300" w:lineRule="auto"/>
              <w:jc w:val="center"/>
              <w:rPr>
                <w:snapToGrid w:val="0"/>
                <w:color w:val="000000"/>
                <w:kern w:val="0"/>
              </w:rPr>
            </w:pPr>
          </w:p>
        </w:tc>
        <w:tc>
          <w:tcPr>
            <w:tcW w:w="1619" w:type="dxa"/>
          </w:tcPr>
          <w:p w:rsidR="007564D5" w:rsidRDefault="007564D5" w:rsidP="00BF7107">
            <w:pPr>
              <w:adjustRightInd w:val="0"/>
              <w:snapToGrid w:val="0"/>
              <w:spacing w:line="300" w:lineRule="auto"/>
              <w:jc w:val="center"/>
              <w:rPr>
                <w:snapToGrid w:val="0"/>
                <w:color w:val="000000"/>
                <w:kern w:val="0"/>
              </w:rPr>
            </w:pPr>
          </w:p>
        </w:tc>
      </w:tr>
      <w:tr w:rsidR="007564D5" w:rsidTr="007564D5">
        <w:trPr>
          <w:cantSplit/>
          <w:jc w:val="center"/>
        </w:trPr>
        <w:tc>
          <w:tcPr>
            <w:tcW w:w="828" w:type="dxa"/>
            <w:vAlign w:val="center"/>
          </w:tcPr>
          <w:p w:rsidR="007564D5" w:rsidRDefault="007564D5" w:rsidP="00BF7107">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rsidR="007564D5" w:rsidRDefault="007564D5" w:rsidP="00BF7107">
            <w:pPr>
              <w:adjustRightInd w:val="0"/>
              <w:snapToGrid w:val="0"/>
              <w:spacing w:line="300" w:lineRule="auto"/>
              <w:jc w:val="center"/>
              <w:rPr>
                <w:snapToGrid w:val="0"/>
                <w:color w:val="000000"/>
                <w:kern w:val="0"/>
              </w:rPr>
            </w:pPr>
          </w:p>
        </w:tc>
        <w:tc>
          <w:tcPr>
            <w:tcW w:w="1843" w:type="dxa"/>
            <w:vAlign w:val="center"/>
          </w:tcPr>
          <w:p w:rsidR="007564D5" w:rsidRDefault="007564D5" w:rsidP="00BF7107">
            <w:pPr>
              <w:adjustRightInd w:val="0"/>
              <w:snapToGrid w:val="0"/>
              <w:spacing w:line="300" w:lineRule="auto"/>
              <w:jc w:val="center"/>
              <w:rPr>
                <w:snapToGrid w:val="0"/>
                <w:color w:val="000000"/>
                <w:kern w:val="0"/>
              </w:rPr>
            </w:pPr>
          </w:p>
        </w:tc>
        <w:tc>
          <w:tcPr>
            <w:tcW w:w="1417" w:type="dxa"/>
            <w:vAlign w:val="center"/>
          </w:tcPr>
          <w:p w:rsidR="007564D5" w:rsidRDefault="007564D5" w:rsidP="00BF7107">
            <w:pPr>
              <w:adjustRightInd w:val="0"/>
              <w:snapToGrid w:val="0"/>
              <w:spacing w:line="300" w:lineRule="auto"/>
              <w:jc w:val="center"/>
              <w:rPr>
                <w:snapToGrid w:val="0"/>
                <w:color w:val="000000"/>
                <w:kern w:val="0"/>
              </w:rPr>
            </w:pPr>
          </w:p>
        </w:tc>
        <w:tc>
          <w:tcPr>
            <w:tcW w:w="1134" w:type="dxa"/>
            <w:vAlign w:val="center"/>
          </w:tcPr>
          <w:p w:rsidR="007564D5" w:rsidRDefault="007564D5" w:rsidP="00BF7107">
            <w:pPr>
              <w:adjustRightInd w:val="0"/>
              <w:snapToGrid w:val="0"/>
              <w:spacing w:line="300" w:lineRule="auto"/>
              <w:jc w:val="center"/>
              <w:rPr>
                <w:snapToGrid w:val="0"/>
                <w:color w:val="000000"/>
                <w:kern w:val="0"/>
              </w:rPr>
            </w:pPr>
          </w:p>
        </w:tc>
        <w:tc>
          <w:tcPr>
            <w:tcW w:w="823" w:type="dxa"/>
          </w:tcPr>
          <w:p w:rsidR="007564D5" w:rsidRDefault="007564D5" w:rsidP="00BF7107">
            <w:pPr>
              <w:adjustRightInd w:val="0"/>
              <w:snapToGrid w:val="0"/>
              <w:spacing w:line="300" w:lineRule="auto"/>
              <w:jc w:val="center"/>
              <w:rPr>
                <w:snapToGrid w:val="0"/>
                <w:color w:val="000000"/>
                <w:kern w:val="0"/>
              </w:rPr>
            </w:pPr>
          </w:p>
        </w:tc>
        <w:tc>
          <w:tcPr>
            <w:tcW w:w="1619" w:type="dxa"/>
          </w:tcPr>
          <w:p w:rsidR="007564D5" w:rsidRDefault="007564D5" w:rsidP="00BF7107">
            <w:pPr>
              <w:adjustRightInd w:val="0"/>
              <w:snapToGrid w:val="0"/>
              <w:spacing w:line="300" w:lineRule="auto"/>
              <w:jc w:val="center"/>
              <w:rPr>
                <w:snapToGrid w:val="0"/>
                <w:color w:val="000000"/>
                <w:kern w:val="0"/>
              </w:rPr>
            </w:pPr>
          </w:p>
        </w:tc>
      </w:tr>
      <w:tr w:rsidR="007564D5" w:rsidTr="007564D5">
        <w:trPr>
          <w:cantSplit/>
          <w:jc w:val="center"/>
        </w:trPr>
        <w:tc>
          <w:tcPr>
            <w:tcW w:w="828" w:type="dxa"/>
            <w:vAlign w:val="center"/>
          </w:tcPr>
          <w:p w:rsidR="007564D5" w:rsidRDefault="007564D5" w:rsidP="00BF7107">
            <w:pPr>
              <w:adjustRightInd w:val="0"/>
              <w:snapToGrid w:val="0"/>
              <w:spacing w:line="300" w:lineRule="auto"/>
              <w:jc w:val="center"/>
              <w:rPr>
                <w:snapToGrid w:val="0"/>
                <w:color w:val="000000"/>
                <w:kern w:val="0"/>
              </w:rPr>
            </w:pPr>
          </w:p>
        </w:tc>
        <w:tc>
          <w:tcPr>
            <w:tcW w:w="1136" w:type="dxa"/>
            <w:vAlign w:val="center"/>
          </w:tcPr>
          <w:p w:rsidR="007564D5" w:rsidRDefault="007564D5" w:rsidP="00BF7107">
            <w:pPr>
              <w:adjustRightInd w:val="0"/>
              <w:snapToGrid w:val="0"/>
              <w:spacing w:line="300" w:lineRule="auto"/>
              <w:jc w:val="center"/>
              <w:rPr>
                <w:snapToGrid w:val="0"/>
                <w:color w:val="000000"/>
                <w:kern w:val="0"/>
              </w:rPr>
            </w:pPr>
          </w:p>
        </w:tc>
        <w:tc>
          <w:tcPr>
            <w:tcW w:w="1843" w:type="dxa"/>
            <w:vAlign w:val="center"/>
          </w:tcPr>
          <w:p w:rsidR="007564D5" w:rsidRDefault="007564D5" w:rsidP="00BF7107">
            <w:pPr>
              <w:adjustRightInd w:val="0"/>
              <w:snapToGrid w:val="0"/>
              <w:spacing w:line="300" w:lineRule="auto"/>
              <w:jc w:val="center"/>
              <w:rPr>
                <w:snapToGrid w:val="0"/>
                <w:color w:val="000000"/>
                <w:kern w:val="0"/>
              </w:rPr>
            </w:pPr>
          </w:p>
        </w:tc>
        <w:tc>
          <w:tcPr>
            <w:tcW w:w="1417" w:type="dxa"/>
            <w:vAlign w:val="center"/>
          </w:tcPr>
          <w:p w:rsidR="007564D5" w:rsidRDefault="007564D5" w:rsidP="00BF7107">
            <w:pPr>
              <w:adjustRightInd w:val="0"/>
              <w:snapToGrid w:val="0"/>
              <w:spacing w:line="300" w:lineRule="auto"/>
              <w:jc w:val="center"/>
              <w:rPr>
                <w:snapToGrid w:val="0"/>
                <w:color w:val="000000"/>
                <w:kern w:val="0"/>
              </w:rPr>
            </w:pPr>
          </w:p>
        </w:tc>
        <w:tc>
          <w:tcPr>
            <w:tcW w:w="1134" w:type="dxa"/>
            <w:vAlign w:val="center"/>
          </w:tcPr>
          <w:p w:rsidR="007564D5" w:rsidRDefault="007564D5" w:rsidP="00BF7107">
            <w:pPr>
              <w:adjustRightInd w:val="0"/>
              <w:snapToGrid w:val="0"/>
              <w:spacing w:line="300" w:lineRule="auto"/>
              <w:jc w:val="center"/>
              <w:rPr>
                <w:snapToGrid w:val="0"/>
                <w:color w:val="000000"/>
                <w:kern w:val="0"/>
              </w:rPr>
            </w:pPr>
          </w:p>
        </w:tc>
        <w:tc>
          <w:tcPr>
            <w:tcW w:w="823" w:type="dxa"/>
          </w:tcPr>
          <w:p w:rsidR="007564D5" w:rsidRDefault="007564D5" w:rsidP="00BF7107">
            <w:pPr>
              <w:adjustRightInd w:val="0"/>
              <w:snapToGrid w:val="0"/>
              <w:spacing w:line="300" w:lineRule="auto"/>
              <w:jc w:val="center"/>
              <w:rPr>
                <w:snapToGrid w:val="0"/>
                <w:color w:val="000000"/>
                <w:kern w:val="0"/>
              </w:rPr>
            </w:pPr>
          </w:p>
        </w:tc>
        <w:tc>
          <w:tcPr>
            <w:tcW w:w="1619" w:type="dxa"/>
          </w:tcPr>
          <w:p w:rsidR="007564D5" w:rsidRDefault="007564D5" w:rsidP="00BF7107">
            <w:pPr>
              <w:adjustRightInd w:val="0"/>
              <w:snapToGrid w:val="0"/>
              <w:spacing w:line="300" w:lineRule="auto"/>
              <w:jc w:val="center"/>
              <w:rPr>
                <w:snapToGrid w:val="0"/>
                <w:color w:val="000000"/>
                <w:kern w:val="0"/>
              </w:rPr>
            </w:pPr>
          </w:p>
        </w:tc>
      </w:tr>
    </w:tbl>
    <w:p w:rsidR="00BF7107" w:rsidRDefault="00BF7107" w:rsidP="00BF7107">
      <w:pPr>
        <w:adjustRightInd w:val="0"/>
        <w:snapToGrid w:val="0"/>
        <w:spacing w:line="300" w:lineRule="auto"/>
        <w:rPr>
          <w:snapToGrid w:val="0"/>
          <w:color w:val="000000"/>
          <w:kern w:val="0"/>
        </w:rPr>
      </w:pPr>
    </w:p>
    <w:tbl>
      <w:tblPr>
        <w:tblW w:w="90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1"/>
        <w:gridCol w:w="2543"/>
        <w:gridCol w:w="2797"/>
        <w:gridCol w:w="2693"/>
      </w:tblGrid>
      <w:tr w:rsidR="00BF7107" w:rsidTr="00BF7107">
        <w:trPr>
          <w:jc w:val="center"/>
        </w:trPr>
        <w:tc>
          <w:tcPr>
            <w:tcW w:w="1041" w:type="dxa"/>
          </w:tcPr>
          <w:p w:rsidR="00BF7107" w:rsidRDefault="00BF7107" w:rsidP="00BF7107">
            <w:pPr>
              <w:jc w:val="center"/>
              <w:rPr>
                <w:szCs w:val="21"/>
              </w:rPr>
            </w:pPr>
            <w:r>
              <w:rPr>
                <w:rFonts w:hint="eastAsia"/>
                <w:szCs w:val="21"/>
              </w:rPr>
              <w:t>序号</w:t>
            </w:r>
          </w:p>
        </w:tc>
        <w:tc>
          <w:tcPr>
            <w:tcW w:w="2543" w:type="dxa"/>
          </w:tcPr>
          <w:p w:rsidR="00BF7107" w:rsidRDefault="00BF7107" w:rsidP="00BF7107">
            <w:pPr>
              <w:jc w:val="center"/>
              <w:rPr>
                <w:szCs w:val="21"/>
              </w:rPr>
            </w:pPr>
            <w:r>
              <w:rPr>
                <w:rFonts w:hint="eastAsia"/>
                <w:szCs w:val="21"/>
              </w:rPr>
              <w:t>服务名称</w:t>
            </w:r>
          </w:p>
        </w:tc>
        <w:tc>
          <w:tcPr>
            <w:tcW w:w="2797" w:type="dxa"/>
          </w:tcPr>
          <w:p w:rsidR="00BF7107" w:rsidRDefault="00BF7107" w:rsidP="00BF7107">
            <w:pPr>
              <w:jc w:val="center"/>
              <w:rPr>
                <w:szCs w:val="21"/>
              </w:rPr>
            </w:pPr>
            <w:r>
              <w:rPr>
                <w:rFonts w:hint="eastAsia"/>
                <w:szCs w:val="21"/>
              </w:rPr>
              <w:t>服务内容</w:t>
            </w:r>
          </w:p>
        </w:tc>
        <w:tc>
          <w:tcPr>
            <w:tcW w:w="2693" w:type="dxa"/>
          </w:tcPr>
          <w:p w:rsidR="00BF7107" w:rsidRDefault="00BF7107" w:rsidP="00BF7107">
            <w:pPr>
              <w:jc w:val="center"/>
              <w:rPr>
                <w:szCs w:val="21"/>
              </w:rPr>
            </w:pPr>
            <w:r>
              <w:rPr>
                <w:rFonts w:hint="eastAsia"/>
                <w:szCs w:val="21"/>
              </w:rPr>
              <w:t>价格（元）</w:t>
            </w:r>
          </w:p>
        </w:tc>
      </w:tr>
      <w:tr w:rsidR="00BF7107" w:rsidTr="00BF7107">
        <w:trPr>
          <w:jc w:val="center"/>
        </w:trPr>
        <w:tc>
          <w:tcPr>
            <w:tcW w:w="1041" w:type="dxa"/>
          </w:tcPr>
          <w:p w:rsidR="00BF7107" w:rsidRDefault="00BF7107" w:rsidP="00BF7107">
            <w:pPr>
              <w:ind w:rightChars="-33" w:right="-69"/>
              <w:jc w:val="center"/>
              <w:rPr>
                <w:szCs w:val="21"/>
              </w:rPr>
            </w:pPr>
            <w:r>
              <w:rPr>
                <w:rFonts w:hint="eastAsia"/>
                <w:szCs w:val="21"/>
              </w:rPr>
              <w:t>1</w:t>
            </w:r>
          </w:p>
        </w:tc>
        <w:tc>
          <w:tcPr>
            <w:tcW w:w="2543" w:type="dxa"/>
          </w:tcPr>
          <w:p w:rsidR="00BF7107" w:rsidRDefault="00BF7107" w:rsidP="00BF7107">
            <w:pPr>
              <w:jc w:val="center"/>
              <w:rPr>
                <w:szCs w:val="21"/>
              </w:rPr>
            </w:pPr>
            <w:r>
              <w:rPr>
                <w:rFonts w:hint="eastAsia"/>
                <w:szCs w:val="21"/>
              </w:rPr>
              <w:t>延续保修合同</w:t>
            </w:r>
          </w:p>
        </w:tc>
        <w:tc>
          <w:tcPr>
            <w:tcW w:w="2797" w:type="dxa"/>
          </w:tcPr>
          <w:p w:rsidR="00BF7107" w:rsidRDefault="00BF7107" w:rsidP="00BF7107">
            <w:pPr>
              <w:jc w:val="center"/>
              <w:rPr>
                <w:rFonts w:hAnsi="宋体"/>
                <w:b/>
                <w:bCs/>
                <w:szCs w:val="21"/>
              </w:rPr>
            </w:pPr>
          </w:p>
        </w:tc>
        <w:tc>
          <w:tcPr>
            <w:tcW w:w="2693" w:type="dxa"/>
          </w:tcPr>
          <w:p w:rsidR="00BF7107" w:rsidRDefault="00BF7107" w:rsidP="00BF7107">
            <w:pPr>
              <w:jc w:val="center"/>
              <w:rPr>
                <w:rFonts w:hAnsi="宋体"/>
                <w:b/>
                <w:bCs/>
                <w:szCs w:val="21"/>
              </w:rPr>
            </w:pPr>
          </w:p>
        </w:tc>
      </w:tr>
      <w:tr w:rsidR="00BF7107" w:rsidTr="00BF7107">
        <w:trPr>
          <w:jc w:val="center"/>
        </w:trPr>
        <w:tc>
          <w:tcPr>
            <w:tcW w:w="1041" w:type="dxa"/>
          </w:tcPr>
          <w:p w:rsidR="00BF7107" w:rsidRDefault="00BF7107" w:rsidP="00BF7107">
            <w:pPr>
              <w:ind w:rightChars="-33" w:right="-69"/>
              <w:jc w:val="center"/>
              <w:rPr>
                <w:szCs w:val="21"/>
              </w:rPr>
            </w:pPr>
            <w:r>
              <w:rPr>
                <w:szCs w:val="21"/>
              </w:rPr>
              <w:t>…</w:t>
            </w:r>
          </w:p>
        </w:tc>
        <w:tc>
          <w:tcPr>
            <w:tcW w:w="2543" w:type="dxa"/>
          </w:tcPr>
          <w:p w:rsidR="00BF7107" w:rsidRDefault="007564D5" w:rsidP="00BF7107">
            <w:pPr>
              <w:jc w:val="center"/>
              <w:rPr>
                <w:szCs w:val="21"/>
              </w:rPr>
            </w:pPr>
            <w:r>
              <w:rPr>
                <w:szCs w:val="21"/>
              </w:rPr>
              <w:t>部分备件与人工保修合同</w:t>
            </w:r>
          </w:p>
        </w:tc>
        <w:tc>
          <w:tcPr>
            <w:tcW w:w="2797" w:type="dxa"/>
          </w:tcPr>
          <w:p w:rsidR="00BF7107" w:rsidRDefault="00BF7107" w:rsidP="00BF7107">
            <w:pPr>
              <w:jc w:val="center"/>
              <w:rPr>
                <w:rFonts w:hAnsi="宋体"/>
                <w:b/>
                <w:bCs/>
                <w:szCs w:val="21"/>
              </w:rPr>
            </w:pPr>
          </w:p>
        </w:tc>
        <w:tc>
          <w:tcPr>
            <w:tcW w:w="2693" w:type="dxa"/>
          </w:tcPr>
          <w:p w:rsidR="00BF7107" w:rsidRDefault="00BF7107" w:rsidP="00BF7107">
            <w:pPr>
              <w:jc w:val="center"/>
              <w:rPr>
                <w:rFonts w:hAnsi="宋体"/>
                <w:b/>
                <w:bCs/>
                <w:szCs w:val="21"/>
              </w:rPr>
            </w:pPr>
          </w:p>
        </w:tc>
      </w:tr>
      <w:tr w:rsidR="00BF7107" w:rsidTr="00BF7107">
        <w:trPr>
          <w:jc w:val="center"/>
        </w:trPr>
        <w:tc>
          <w:tcPr>
            <w:tcW w:w="1041" w:type="dxa"/>
          </w:tcPr>
          <w:p w:rsidR="00BF7107" w:rsidRDefault="00BF7107" w:rsidP="00BF7107">
            <w:pPr>
              <w:ind w:rightChars="-33" w:right="-69"/>
              <w:jc w:val="center"/>
              <w:rPr>
                <w:szCs w:val="21"/>
              </w:rPr>
            </w:pPr>
          </w:p>
        </w:tc>
        <w:tc>
          <w:tcPr>
            <w:tcW w:w="2543" w:type="dxa"/>
          </w:tcPr>
          <w:p w:rsidR="00BF7107" w:rsidRDefault="007564D5" w:rsidP="00BF7107">
            <w:pPr>
              <w:jc w:val="center"/>
              <w:rPr>
                <w:szCs w:val="21"/>
              </w:rPr>
            </w:pPr>
            <w:r>
              <w:rPr>
                <w:szCs w:val="21"/>
              </w:rPr>
              <w:t>仅人工保修合同</w:t>
            </w:r>
          </w:p>
        </w:tc>
        <w:tc>
          <w:tcPr>
            <w:tcW w:w="2797" w:type="dxa"/>
          </w:tcPr>
          <w:p w:rsidR="00BF7107" w:rsidRDefault="00BF7107" w:rsidP="00BF7107">
            <w:pPr>
              <w:jc w:val="center"/>
              <w:rPr>
                <w:rFonts w:hAnsi="宋体"/>
                <w:b/>
                <w:bCs/>
                <w:szCs w:val="21"/>
              </w:rPr>
            </w:pPr>
          </w:p>
        </w:tc>
        <w:tc>
          <w:tcPr>
            <w:tcW w:w="2693" w:type="dxa"/>
          </w:tcPr>
          <w:p w:rsidR="00BF7107" w:rsidRDefault="00BF7107" w:rsidP="00BF7107">
            <w:pPr>
              <w:jc w:val="center"/>
              <w:rPr>
                <w:rFonts w:hAnsi="宋体"/>
                <w:b/>
                <w:bCs/>
                <w:szCs w:val="21"/>
              </w:rPr>
            </w:pPr>
          </w:p>
        </w:tc>
      </w:tr>
    </w:tbl>
    <w:p w:rsidR="00EC310C" w:rsidRDefault="00EC310C" w:rsidP="00BF7107">
      <w:pPr>
        <w:adjustRightInd w:val="0"/>
        <w:snapToGrid w:val="0"/>
        <w:spacing w:line="300" w:lineRule="auto"/>
        <w:ind w:firstLineChars="135" w:firstLine="285"/>
        <w:jc w:val="left"/>
        <w:rPr>
          <w:rFonts w:asciiTheme="minorEastAsia" w:eastAsiaTheme="minorEastAsia" w:hAnsiTheme="minorEastAsia"/>
          <w:b/>
          <w:snapToGrid w:val="0"/>
          <w:color w:val="000000"/>
          <w:kern w:val="0"/>
        </w:rPr>
      </w:pPr>
    </w:p>
    <w:p w:rsidR="00BF7107" w:rsidRDefault="00BF7107" w:rsidP="00BF7107">
      <w:pPr>
        <w:adjustRightInd w:val="0"/>
        <w:snapToGrid w:val="0"/>
        <w:spacing w:line="300" w:lineRule="auto"/>
        <w:ind w:firstLineChars="135" w:firstLine="285"/>
        <w:jc w:val="left"/>
        <w:rPr>
          <w:rFonts w:asciiTheme="minorEastAsia" w:eastAsiaTheme="minorEastAsia" w:hAnsiTheme="minorEastAsia"/>
          <w:b/>
          <w:snapToGrid w:val="0"/>
          <w:color w:val="000000"/>
          <w:kern w:val="0"/>
        </w:rPr>
      </w:pPr>
      <w:r>
        <w:rPr>
          <w:rFonts w:asciiTheme="minorEastAsia" w:eastAsiaTheme="minorEastAsia" w:hAnsiTheme="minorEastAsia" w:hint="eastAsia"/>
          <w:b/>
          <w:snapToGrid w:val="0"/>
          <w:color w:val="000000"/>
          <w:kern w:val="0"/>
        </w:rPr>
        <w:t>注：价格最高的前</w:t>
      </w:r>
      <w:r>
        <w:rPr>
          <w:rFonts w:asciiTheme="minorEastAsia" w:eastAsiaTheme="minorEastAsia" w:hAnsiTheme="minorEastAsia"/>
          <w:b/>
          <w:snapToGrid w:val="0"/>
          <w:color w:val="000000"/>
          <w:kern w:val="0"/>
        </w:rPr>
        <w:t>5</w:t>
      </w:r>
      <w:r>
        <w:rPr>
          <w:rFonts w:asciiTheme="minorEastAsia" w:eastAsiaTheme="minorEastAsia" w:hAnsiTheme="minorEastAsia" w:hint="eastAsia"/>
          <w:b/>
          <w:snapToGrid w:val="0"/>
          <w:color w:val="000000"/>
          <w:kern w:val="0"/>
        </w:rPr>
        <w:t>项零配件、消耗品和延续保修合同的报价明细需填写于此表。</w:t>
      </w:r>
    </w:p>
    <w:p w:rsidR="00BF7107" w:rsidRDefault="00BF7107" w:rsidP="00892066">
      <w:pPr>
        <w:spacing w:line="360" w:lineRule="auto"/>
      </w:pPr>
    </w:p>
    <w:p w:rsidR="00BF7107" w:rsidRDefault="00BF7107" w:rsidP="00892066">
      <w:pPr>
        <w:spacing w:line="360" w:lineRule="auto"/>
      </w:pPr>
    </w:p>
    <w:p w:rsidR="00E21F84" w:rsidRDefault="00E21F84" w:rsidP="00892066">
      <w:pPr>
        <w:spacing w:line="360" w:lineRule="auto"/>
      </w:pPr>
    </w:p>
    <w:p w:rsidR="00E21F84" w:rsidRDefault="00E21F84" w:rsidP="00892066">
      <w:pPr>
        <w:spacing w:line="360" w:lineRule="auto"/>
      </w:pPr>
    </w:p>
    <w:p w:rsidR="00E21F84" w:rsidRDefault="00E21F84" w:rsidP="00892066">
      <w:pPr>
        <w:spacing w:line="360" w:lineRule="auto"/>
      </w:pPr>
    </w:p>
    <w:p w:rsidR="00BF7107" w:rsidRDefault="00BF7107" w:rsidP="00892066">
      <w:pPr>
        <w:spacing w:line="360" w:lineRule="auto"/>
      </w:pPr>
    </w:p>
    <w:p w:rsidR="00BF7107" w:rsidRDefault="00EC310C" w:rsidP="00892066">
      <w:pPr>
        <w:spacing w:line="360" w:lineRule="auto"/>
        <w:rPr>
          <w:u w:val="single"/>
        </w:rPr>
      </w:pPr>
      <w:r>
        <w:t>投标人代表签字</w:t>
      </w:r>
      <w:r>
        <w:rPr>
          <w:rFonts w:hint="eastAsia"/>
        </w:rPr>
        <w:t>：</w:t>
      </w:r>
      <w:r>
        <w:rPr>
          <w:rFonts w:hint="eastAsia"/>
          <w:u w:val="single"/>
        </w:rPr>
        <w:t xml:space="preserve">                            </w:t>
      </w:r>
    </w:p>
    <w:p w:rsidR="00EC310C" w:rsidRPr="00EC310C" w:rsidRDefault="00EC310C" w:rsidP="00892066">
      <w:pPr>
        <w:spacing w:line="360" w:lineRule="auto"/>
      </w:pPr>
      <w:r w:rsidRPr="00EC310C">
        <w:rPr>
          <w:rFonts w:hint="eastAsia"/>
        </w:rPr>
        <w:t>单位盖章（公章）：</w:t>
      </w:r>
      <w:r>
        <w:rPr>
          <w:rFonts w:hint="eastAsia"/>
          <w:u w:val="single"/>
        </w:rPr>
        <w:t xml:space="preserve">                           </w:t>
      </w:r>
      <w:r w:rsidRPr="00EC310C">
        <w:rPr>
          <w:rFonts w:hint="eastAsia"/>
        </w:rPr>
        <w:t xml:space="preserve">                           </w:t>
      </w:r>
    </w:p>
    <w:p w:rsidR="00BF7107" w:rsidRDefault="00BF7107" w:rsidP="00892066">
      <w:pPr>
        <w:spacing w:line="360" w:lineRule="auto"/>
      </w:pPr>
    </w:p>
    <w:p w:rsidR="00BF7107" w:rsidRDefault="00BF7107" w:rsidP="00892066">
      <w:pPr>
        <w:spacing w:line="360" w:lineRule="auto"/>
      </w:pPr>
    </w:p>
    <w:p w:rsidR="00BF7107" w:rsidRDefault="00BF7107" w:rsidP="00892066">
      <w:pPr>
        <w:spacing w:line="360" w:lineRule="auto"/>
      </w:pPr>
    </w:p>
    <w:p w:rsidR="00BF7107" w:rsidRDefault="00BF7107" w:rsidP="00892066">
      <w:pPr>
        <w:spacing w:line="360" w:lineRule="auto"/>
      </w:pPr>
    </w:p>
    <w:p w:rsidR="00BF7107" w:rsidRDefault="00BF7107" w:rsidP="00892066">
      <w:pPr>
        <w:spacing w:line="360" w:lineRule="auto"/>
      </w:pPr>
    </w:p>
    <w:p w:rsidR="00BF7107" w:rsidRDefault="00BF7107" w:rsidP="00892066">
      <w:pPr>
        <w:spacing w:line="360" w:lineRule="auto"/>
      </w:pPr>
    </w:p>
    <w:p w:rsidR="00BF7107" w:rsidRDefault="00BF7107" w:rsidP="00892066">
      <w:pPr>
        <w:spacing w:line="360" w:lineRule="auto"/>
      </w:pPr>
    </w:p>
    <w:p w:rsidR="00BF7107" w:rsidRDefault="00BF7107" w:rsidP="00892066">
      <w:pPr>
        <w:spacing w:line="360" w:lineRule="auto"/>
      </w:pPr>
    </w:p>
    <w:p w:rsidR="004B392F" w:rsidRPr="00A25DE2" w:rsidRDefault="002E72D8" w:rsidP="0001661B">
      <w:pPr>
        <w:pStyle w:val="20"/>
        <w:ind w:left="420"/>
      </w:pPr>
      <w:bookmarkStart w:id="13" w:name="_Toc138923544"/>
      <w:r>
        <w:rPr>
          <w:rFonts w:hint="eastAsia"/>
        </w:rPr>
        <w:lastRenderedPageBreak/>
        <w:t>七</w:t>
      </w:r>
      <w:r w:rsidR="0001661B">
        <w:rPr>
          <w:rFonts w:hint="eastAsia"/>
        </w:rPr>
        <w:t>、</w:t>
      </w:r>
      <w:r w:rsidR="004B392F" w:rsidRPr="00A25DE2">
        <w:rPr>
          <w:rFonts w:hint="eastAsia"/>
        </w:rPr>
        <w:t>商务条款对照说明表</w:t>
      </w:r>
      <w:bookmarkEnd w:id="13"/>
    </w:p>
    <w:p w:rsidR="004B392F" w:rsidRDefault="004B392F" w:rsidP="004B392F">
      <w:pPr>
        <w:spacing w:line="360" w:lineRule="auto"/>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 xml:space="preserve">            </w:t>
      </w:r>
      <w:r>
        <w:rPr>
          <w:rFonts w:hAnsi="宋体"/>
          <w:szCs w:val="21"/>
        </w:rPr>
        <w:t>招标期号</w:t>
      </w:r>
      <w:r>
        <w:rPr>
          <w:rFonts w:hAnsi="宋体"/>
          <w:szCs w:val="21"/>
          <w:u w:val="single"/>
        </w:rPr>
        <w:t xml:space="preserve">           </w:t>
      </w:r>
      <w:r>
        <w:rPr>
          <w:rFonts w:hAnsi="宋体" w:hint="eastAsia"/>
          <w:szCs w:val="21"/>
          <w:u w:val="single"/>
        </w:rPr>
        <w:t xml:space="preserve">          </w:t>
      </w:r>
      <w:r>
        <w:rPr>
          <w:rFonts w:hAnsi="宋体"/>
          <w:szCs w:val="21"/>
        </w:rPr>
        <w:t xml:space="preserve">  </w:t>
      </w:r>
    </w:p>
    <w:tbl>
      <w:tblPr>
        <w:tblpPr w:leftFromText="180" w:rightFromText="180" w:vertAnchor="text"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80"/>
        <w:gridCol w:w="1980"/>
        <w:gridCol w:w="1440"/>
        <w:gridCol w:w="1677"/>
      </w:tblGrid>
      <w:tr w:rsidR="00A84806" w:rsidRPr="00A25DE2" w:rsidTr="00827F27">
        <w:trPr>
          <w:trHeight w:val="420"/>
        </w:trPr>
        <w:tc>
          <w:tcPr>
            <w:tcW w:w="828" w:type="dxa"/>
            <w:vAlign w:val="center"/>
          </w:tcPr>
          <w:p w:rsidR="00A84806" w:rsidRPr="00A25DE2" w:rsidRDefault="00A84806" w:rsidP="002E72D8">
            <w:pPr>
              <w:jc w:val="center"/>
              <w:rPr>
                <w:rFonts w:ascii="宋体" w:hAnsi="宋体"/>
                <w:szCs w:val="21"/>
              </w:rPr>
            </w:pPr>
            <w:r w:rsidRPr="00A25DE2">
              <w:rPr>
                <w:rFonts w:ascii="宋体" w:hAnsi="宋体" w:hint="eastAsia"/>
                <w:szCs w:val="21"/>
              </w:rPr>
              <w:t>序号</w:t>
            </w:r>
          </w:p>
        </w:tc>
        <w:tc>
          <w:tcPr>
            <w:tcW w:w="1980" w:type="dxa"/>
            <w:vAlign w:val="center"/>
          </w:tcPr>
          <w:p w:rsidR="00A84806" w:rsidRPr="00A25DE2" w:rsidRDefault="00A84806" w:rsidP="002E72D8">
            <w:pPr>
              <w:jc w:val="center"/>
              <w:rPr>
                <w:rFonts w:ascii="宋体" w:hAnsi="宋体"/>
                <w:szCs w:val="21"/>
              </w:rPr>
            </w:pPr>
            <w:r w:rsidRPr="00A25DE2">
              <w:rPr>
                <w:rFonts w:ascii="宋体" w:hAnsi="宋体" w:hint="eastAsia"/>
                <w:szCs w:val="21"/>
              </w:rPr>
              <w:t>招标商务条款</w:t>
            </w:r>
          </w:p>
        </w:tc>
        <w:tc>
          <w:tcPr>
            <w:tcW w:w="1980" w:type="dxa"/>
            <w:vAlign w:val="center"/>
          </w:tcPr>
          <w:p w:rsidR="00A84806" w:rsidRPr="00A25DE2" w:rsidRDefault="00A84806" w:rsidP="002E72D8">
            <w:pPr>
              <w:jc w:val="center"/>
              <w:rPr>
                <w:rFonts w:ascii="宋体" w:hAnsi="宋体"/>
                <w:szCs w:val="21"/>
              </w:rPr>
            </w:pPr>
            <w:r w:rsidRPr="00A25DE2">
              <w:rPr>
                <w:rFonts w:ascii="宋体" w:hAnsi="宋体" w:hint="eastAsia"/>
                <w:szCs w:val="21"/>
              </w:rPr>
              <w:t>投标商务条款</w:t>
            </w:r>
          </w:p>
        </w:tc>
        <w:tc>
          <w:tcPr>
            <w:tcW w:w="1440" w:type="dxa"/>
            <w:vAlign w:val="center"/>
          </w:tcPr>
          <w:p w:rsidR="00A84806" w:rsidRPr="00A25DE2" w:rsidRDefault="00A84806" w:rsidP="002E72D8">
            <w:pPr>
              <w:jc w:val="center"/>
              <w:rPr>
                <w:rFonts w:ascii="宋体" w:hAnsi="宋体"/>
                <w:szCs w:val="21"/>
              </w:rPr>
            </w:pPr>
            <w:r w:rsidRPr="00A25DE2">
              <w:rPr>
                <w:rFonts w:ascii="宋体" w:hAnsi="宋体" w:hint="eastAsia"/>
                <w:szCs w:val="21"/>
              </w:rPr>
              <w:t>满足与否</w:t>
            </w:r>
          </w:p>
        </w:tc>
        <w:tc>
          <w:tcPr>
            <w:tcW w:w="1677" w:type="dxa"/>
            <w:vAlign w:val="center"/>
          </w:tcPr>
          <w:p w:rsidR="00A84806" w:rsidRPr="00A25DE2" w:rsidRDefault="00A84806" w:rsidP="002E72D8">
            <w:pPr>
              <w:jc w:val="center"/>
              <w:rPr>
                <w:rFonts w:ascii="宋体" w:hAnsi="宋体"/>
                <w:szCs w:val="21"/>
              </w:rPr>
            </w:pPr>
            <w:r w:rsidRPr="00A25DE2">
              <w:rPr>
                <w:rFonts w:ascii="宋体" w:hAnsi="宋体" w:hint="eastAsia"/>
                <w:szCs w:val="21"/>
              </w:rPr>
              <w:t>说明</w:t>
            </w:r>
          </w:p>
        </w:tc>
      </w:tr>
      <w:tr w:rsidR="004B392F" w:rsidRPr="00A25DE2" w:rsidTr="00A84806">
        <w:tc>
          <w:tcPr>
            <w:tcW w:w="7905" w:type="dxa"/>
            <w:gridSpan w:val="5"/>
          </w:tcPr>
          <w:p w:rsidR="004B392F" w:rsidRPr="00A25DE2" w:rsidRDefault="004B392F" w:rsidP="002E72D8">
            <w:pPr>
              <w:rPr>
                <w:rFonts w:ascii="宋体" w:hAnsi="宋体"/>
                <w:b/>
                <w:szCs w:val="21"/>
              </w:rPr>
            </w:pPr>
            <w:r w:rsidRPr="00A25DE2">
              <w:rPr>
                <w:rFonts w:ascii="宋体" w:hAnsi="宋体" w:hint="eastAsia"/>
                <w:b/>
                <w:szCs w:val="21"/>
              </w:rPr>
              <w:t>（一）免费保修期内售后服务条款偏离表</w:t>
            </w:r>
          </w:p>
        </w:tc>
      </w:tr>
      <w:tr w:rsidR="00A84806" w:rsidRPr="00A25DE2" w:rsidTr="00827F27">
        <w:tc>
          <w:tcPr>
            <w:tcW w:w="828" w:type="dxa"/>
          </w:tcPr>
          <w:p w:rsidR="00A84806" w:rsidRPr="00A25DE2" w:rsidRDefault="00A84806" w:rsidP="002E72D8">
            <w:pPr>
              <w:rPr>
                <w:rFonts w:ascii="宋体" w:hAnsi="宋体"/>
                <w:szCs w:val="21"/>
              </w:rPr>
            </w:pPr>
            <w:r w:rsidRPr="00A25DE2">
              <w:rPr>
                <w:rFonts w:ascii="宋体" w:hAnsi="宋体" w:hint="eastAsia"/>
                <w:szCs w:val="21"/>
              </w:rPr>
              <w:t>1</w:t>
            </w:r>
          </w:p>
        </w:tc>
        <w:tc>
          <w:tcPr>
            <w:tcW w:w="1980" w:type="dxa"/>
          </w:tcPr>
          <w:p w:rsidR="00A84806" w:rsidRPr="00A25DE2" w:rsidRDefault="008776CA" w:rsidP="002E72D8">
            <w:pPr>
              <w:rPr>
                <w:rFonts w:ascii="宋体" w:hAnsi="宋体"/>
                <w:szCs w:val="21"/>
              </w:rPr>
            </w:pPr>
            <w:r w:rsidRPr="003C1EA9">
              <w:rPr>
                <w:rFonts w:ascii="宋体" w:hAnsi="宋体" w:hint="eastAsia"/>
                <w:color w:val="000000"/>
                <w:sz w:val="18"/>
                <w:szCs w:val="18"/>
              </w:rPr>
              <w:t>★</w:t>
            </w:r>
            <w:r w:rsidRPr="003C1EA9">
              <w:rPr>
                <w:rFonts w:ascii="宋体" w:hAnsi="宋体" w:cs="宋体"/>
                <w:kern w:val="0"/>
                <w:sz w:val="18"/>
                <w:szCs w:val="18"/>
              </w:rPr>
              <w:t>各投标人应在投标文件中列明各主机、配件和易耗品的保修期限,并承诺提供整机免费保修期</w:t>
            </w:r>
            <w:r w:rsidRPr="003C1EA9">
              <w:rPr>
                <w:rFonts w:ascii="宋体" w:hAnsi="宋体" w:cs="宋体"/>
                <w:kern w:val="0"/>
                <w:sz w:val="18"/>
                <w:szCs w:val="18"/>
                <w:u w:val="single"/>
              </w:rPr>
              <w:t xml:space="preserve"> </w:t>
            </w:r>
            <w:r w:rsidRPr="003C1EA9">
              <w:rPr>
                <w:rFonts w:ascii="宋体" w:hAnsi="宋体" w:cs="宋体" w:hint="eastAsia"/>
                <w:kern w:val="0"/>
                <w:sz w:val="18"/>
                <w:szCs w:val="18"/>
                <w:u w:val="single"/>
              </w:rPr>
              <w:t>3</w:t>
            </w:r>
            <w:r w:rsidRPr="003C1EA9">
              <w:rPr>
                <w:rFonts w:ascii="宋体" w:hAnsi="宋体" w:cs="宋体"/>
                <w:kern w:val="0"/>
                <w:sz w:val="18"/>
                <w:szCs w:val="18"/>
              </w:rPr>
              <w:t>年</w:t>
            </w:r>
            <w:r w:rsidRPr="003C1EA9">
              <w:rPr>
                <w:rFonts w:ascii="宋体" w:hAnsi="宋体" w:cs="宋体" w:hint="eastAsia"/>
                <w:kern w:val="0"/>
                <w:sz w:val="18"/>
                <w:szCs w:val="18"/>
              </w:rPr>
              <w:t>(全保)</w:t>
            </w:r>
            <w:r w:rsidRPr="003C1EA9">
              <w:rPr>
                <w:rFonts w:ascii="宋体" w:hAnsi="宋体" w:cs="宋体"/>
                <w:kern w:val="0"/>
                <w:sz w:val="18"/>
                <w:szCs w:val="18"/>
              </w:rPr>
              <w:t>,终身维修。保修期内,年度定期预防性维护保养次数应不少于</w:t>
            </w:r>
            <w:r w:rsidRPr="003C1EA9">
              <w:rPr>
                <w:rFonts w:ascii="宋体" w:hAnsi="宋体" w:cs="宋体"/>
                <w:kern w:val="0"/>
                <w:sz w:val="18"/>
                <w:szCs w:val="18"/>
                <w:u w:val="single"/>
              </w:rPr>
              <w:t xml:space="preserve"> 4 </w:t>
            </w:r>
            <w:r w:rsidRPr="003C1EA9">
              <w:rPr>
                <w:rFonts w:ascii="宋体" w:hAnsi="宋体" w:cs="宋体"/>
                <w:kern w:val="0"/>
                <w:sz w:val="18"/>
                <w:szCs w:val="18"/>
              </w:rPr>
              <w:t>次。保修期内免费更换零配件、免工时费。</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A84806" w:rsidRPr="00A25DE2" w:rsidTr="00827F27">
        <w:tc>
          <w:tcPr>
            <w:tcW w:w="828" w:type="dxa"/>
          </w:tcPr>
          <w:p w:rsidR="00A84806" w:rsidRPr="00A25DE2" w:rsidRDefault="00A84806" w:rsidP="002E72D8">
            <w:pPr>
              <w:rPr>
                <w:rFonts w:ascii="宋体" w:hAnsi="宋体"/>
                <w:szCs w:val="21"/>
              </w:rPr>
            </w:pPr>
            <w:r w:rsidRPr="00A25DE2">
              <w:rPr>
                <w:rFonts w:ascii="宋体" w:hAnsi="宋体" w:hint="eastAsia"/>
                <w:szCs w:val="21"/>
              </w:rPr>
              <w:t>2</w:t>
            </w:r>
          </w:p>
        </w:tc>
        <w:tc>
          <w:tcPr>
            <w:tcW w:w="1980" w:type="dxa"/>
          </w:tcPr>
          <w:p w:rsidR="00A84806" w:rsidRPr="00A25DE2" w:rsidRDefault="008776CA" w:rsidP="002E72D8">
            <w:pPr>
              <w:rPr>
                <w:rFonts w:ascii="宋体" w:hAnsi="宋体"/>
                <w:szCs w:val="21"/>
              </w:rPr>
            </w:pPr>
            <w:r w:rsidRPr="002A3CCE">
              <w:rPr>
                <w:rFonts w:ascii="宋体" w:hAnsi="宋体" w:cs="宋体"/>
                <w:kern w:val="0"/>
                <w:sz w:val="18"/>
                <w:szCs w:val="18"/>
              </w:rPr>
              <w:t>由设备制造商提供售后服务，</w:t>
            </w:r>
            <w:r w:rsidRPr="002A3CCE">
              <w:rPr>
                <w:rFonts w:ascii="宋体" w:hAnsi="宋体" w:cs="宋体"/>
                <w:kern w:val="0"/>
                <w:sz w:val="18"/>
                <w:szCs w:val="18"/>
                <w:u w:val="single"/>
              </w:rPr>
              <w:t xml:space="preserve"> 4 </w:t>
            </w:r>
            <w:r w:rsidRPr="002A3CCE">
              <w:rPr>
                <w:rFonts w:ascii="宋体" w:hAnsi="宋体" w:cs="宋体"/>
                <w:kern w:val="0"/>
                <w:sz w:val="18"/>
                <w:szCs w:val="18"/>
              </w:rPr>
              <w:t>小时内响应，</w:t>
            </w:r>
            <w:r w:rsidRPr="002A3CCE">
              <w:rPr>
                <w:rFonts w:ascii="宋体" w:hAnsi="宋体" w:cs="宋体"/>
                <w:kern w:val="0"/>
                <w:sz w:val="18"/>
                <w:szCs w:val="18"/>
                <w:u w:val="single"/>
              </w:rPr>
              <w:t xml:space="preserve"> 24 </w:t>
            </w:r>
            <w:r w:rsidRPr="002A3CCE">
              <w:rPr>
                <w:rFonts w:ascii="宋体" w:hAnsi="宋体" w:cs="宋体"/>
                <w:kern w:val="0"/>
                <w:sz w:val="18"/>
                <w:szCs w:val="18"/>
              </w:rPr>
              <w:t>小时维修到位（不可抗力情况除外）。消耗品和零配件供应及时，特殊情况下可提供备用机。</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A84806" w:rsidRPr="00A25DE2" w:rsidTr="00827F27">
        <w:tc>
          <w:tcPr>
            <w:tcW w:w="828" w:type="dxa"/>
          </w:tcPr>
          <w:p w:rsidR="00A84806" w:rsidRPr="00A25DE2" w:rsidRDefault="008776CA" w:rsidP="002E72D8">
            <w:pPr>
              <w:rPr>
                <w:rFonts w:ascii="宋体" w:hAnsi="宋体"/>
                <w:szCs w:val="21"/>
              </w:rPr>
            </w:pPr>
            <w:r>
              <w:rPr>
                <w:rFonts w:ascii="宋体" w:hAnsi="宋体" w:hint="eastAsia"/>
                <w:szCs w:val="21"/>
              </w:rPr>
              <w:t>3</w:t>
            </w:r>
          </w:p>
        </w:tc>
        <w:tc>
          <w:tcPr>
            <w:tcW w:w="1980" w:type="dxa"/>
          </w:tcPr>
          <w:p w:rsidR="00A84806" w:rsidRPr="00A25DE2" w:rsidRDefault="008776CA" w:rsidP="002E72D8">
            <w:pPr>
              <w:rPr>
                <w:rFonts w:ascii="宋体" w:hAnsi="宋体"/>
                <w:szCs w:val="21"/>
              </w:rPr>
            </w:pPr>
            <w:r w:rsidRPr="002A3CCE">
              <w:rPr>
                <w:rFonts w:ascii="宋体" w:hAnsi="宋体" w:cs="宋体"/>
                <w:kern w:val="0"/>
                <w:sz w:val="18"/>
                <w:szCs w:val="18"/>
              </w:rPr>
              <w:t>投标人负责货物的终身维修，保证</w:t>
            </w:r>
            <w:r w:rsidRPr="002A3CCE">
              <w:rPr>
                <w:rFonts w:ascii="宋体" w:hAnsi="宋体" w:cs="宋体"/>
                <w:kern w:val="0"/>
                <w:sz w:val="18"/>
                <w:szCs w:val="18"/>
                <w:u w:val="single"/>
              </w:rPr>
              <w:t xml:space="preserve"> 10 </w:t>
            </w:r>
            <w:r w:rsidRPr="002A3CCE">
              <w:rPr>
                <w:rFonts w:ascii="宋体" w:hAnsi="宋体" w:cs="宋体"/>
                <w:kern w:val="0"/>
                <w:sz w:val="18"/>
                <w:szCs w:val="18"/>
              </w:rPr>
              <w:t>年以上供应维修配件，</w:t>
            </w:r>
            <w:r w:rsidRPr="002A3CCE">
              <w:rPr>
                <w:rFonts w:ascii="宋体" w:hAnsi="宋体" w:cs="宋体"/>
                <w:kern w:val="0"/>
                <w:sz w:val="18"/>
                <w:szCs w:val="18"/>
                <w:u w:val="single"/>
              </w:rPr>
              <w:t xml:space="preserve"> 5 </w:t>
            </w:r>
            <w:r w:rsidRPr="002A3CCE">
              <w:rPr>
                <w:rFonts w:ascii="宋体" w:hAnsi="宋体" w:cs="宋体"/>
                <w:kern w:val="0"/>
                <w:sz w:val="18"/>
                <w:szCs w:val="18"/>
              </w:rPr>
              <w:t>年内免费提供软件升级服务。</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4</w:t>
            </w:r>
          </w:p>
        </w:tc>
        <w:tc>
          <w:tcPr>
            <w:tcW w:w="1980" w:type="dxa"/>
          </w:tcPr>
          <w:p w:rsidR="008776CA" w:rsidRPr="002A3CCE" w:rsidRDefault="008776CA" w:rsidP="002E72D8">
            <w:pPr>
              <w:rPr>
                <w:rFonts w:ascii="宋体" w:hAnsi="宋体" w:cs="宋体"/>
                <w:kern w:val="0"/>
                <w:sz w:val="18"/>
                <w:szCs w:val="18"/>
              </w:rPr>
            </w:pPr>
            <w:r w:rsidRPr="00213691">
              <w:rPr>
                <w:rFonts w:ascii="宋体" w:hAnsi="宋体" w:cs="宋体"/>
                <w:kern w:val="0"/>
                <w:sz w:val="18"/>
                <w:szCs w:val="18"/>
              </w:rPr>
              <w:t>在保修期内, 投标人应确保年开机率在95%以上, 若不能达到此开机率，将作以下处理：a. 年开机率在90-95%之间按一赔</w:t>
            </w:r>
            <w:r w:rsidRPr="00213691">
              <w:rPr>
                <w:rFonts w:ascii="宋体" w:hAnsi="宋体" w:cs="宋体"/>
                <w:kern w:val="0"/>
                <w:sz w:val="18"/>
                <w:szCs w:val="18"/>
                <w:u w:val="single"/>
              </w:rPr>
              <w:t xml:space="preserve"> 二 </w:t>
            </w:r>
            <w:r w:rsidRPr="00213691">
              <w:rPr>
                <w:rFonts w:ascii="宋体" w:hAnsi="宋体" w:cs="宋体"/>
                <w:kern w:val="0"/>
                <w:sz w:val="18"/>
                <w:szCs w:val="18"/>
              </w:rPr>
              <w:t>延长保修期；b. 年开机率在85-90%之间按一赔</w:t>
            </w:r>
            <w:r w:rsidRPr="00213691">
              <w:rPr>
                <w:rFonts w:ascii="宋体" w:hAnsi="宋体" w:cs="宋体"/>
                <w:kern w:val="0"/>
                <w:sz w:val="18"/>
                <w:szCs w:val="18"/>
                <w:u w:val="single"/>
              </w:rPr>
              <w:t xml:space="preserve"> 五 </w:t>
            </w:r>
            <w:r w:rsidRPr="00213691">
              <w:rPr>
                <w:rFonts w:ascii="宋体" w:hAnsi="宋体" w:cs="宋体"/>
                <w:kern w:val="0"/>
                <w:sz w:val="18"/>
                <w:szCs w:val="18"/>
              </w:rPr>
              <w:t>延长保修期；c. 年开机率低于85%，投标人必须无条件更换新机，并重新计算保修期，以及赔偿用户的直接经济损失和间接经济损失。注：年开机</w:t>
            </w:r>
            <w:r w:rsidRPr="00213691">
              <w:rPr>
                <w:rFonts w:ascii="宋体" w:hAnsi="宋体" w:cs="宋体"/>
                <w:kern w:val="0"/>
                <w:sz w:val="18"/>
                <w:szCs w:val="18"/>
              </w:rPr>
              <w:lastRenderedPageBreak/>
              <w:t>率=（365-停机天数）/365）</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4B392F" w:rsidRPr="00A25DE2" w:rsidTr="00A84806">
        <w:tc>
          <w:tcPr>
            <w:tcW w:w="7905" w:type="dxa"/>
            <w:gridSpan w:val="5"/>
          </w:tcPr>
          <w:p w:rsidR="004B392F" w:rsidRPr="00A25DE2" w:rsidRDefault="004B392F" w:rsidP="002E72D8">
            <w:pPr>
              <w:rPr>
                <w:rFonts w:ascii="宋体" w:hAnsi="宋体"/>
                <w:b/>
                <w:szCs w:val="21"/>
              </w:rPr>
            </w:pPr>
            <w:r w:rsidRPr="00A25DE2">
              <w:rPr>
                <w:rFonts w:ascii="宋体" w:hAnsi="宋体" w:hint="eastAsia"/>
                <w:b/>
                <w:szCs w:val="21"/>
              </w:rPr>
              <w:lastRenderedPageBreak/>
              <w:t>（二）免费保修期外售后服务条款偏离表</w:t>
            </w:r>
          </w:p>
        </w:tc>
      </w:tr>
      <w:tr w:rsidR="00A84806" w:rsidRPr="00A25DE2" w:rsidTr="00827F27">
        <w:tc>
          <w:tcPr>
            <w:tcW w:w="828" w:type="dxa"/>
          </w:tcPr>
          <w:p w:rsidR="00A84806" w:rsidRPr="00A25DE2" w:rsidRDefault="00A84806" w:rsidP="002E72D8">
            <w:pPr>
              <w:rPr>
                <w:rFonts w:ascii="宋体" w:hAnsi="宋体"/>
                <w:szCs w:val="21"/>
              </w:rPr>
            </w:pPr>
            <w:r w:rsidRPr="00A25DE2">
              <w:rPr>
                <w:rFonts w:ascii="宋体" w:hAnsi="宋体" w:hint="eastAsia"/>
                <w:szCs w:val="21"/>
              </w:rPr>
              <w:t>1</w:t>
            </w:r>
          </w:p>
        </w:tc>
        <w:tc>
          <w:tcPr>
            <w:tcW w:w="1980" w:type="dxa"/>
          </w:tcPr>
          <w:p w:rsidR="00A84806" w:rsidRPr="00A25DE2" w:rsidRDefault="008776CA" w:rsidP="002E72D8">
            <w:pPr>
              <w:rPr>
                <w:rFonts w:ascii="宋体" w:hAnsi="宋体"/>
                <w:szCs w:val="21"/>
              </w:rPr>
            </w:pPr>
            <w:r w:rsidRPr="002A3CCE">
              <w:rPr>
                <w:rFonts w:ascii="宋体" w:hAnsi="宋体" w:cs="宋体"/>
                <w:kern w:val="0"/>
                <w:sz w:val="18"/>
                <w:szCs w:val="18"/>
              </w:rPr>
              <w:t>由设备制造商提供售后服务，</w:t>
            </w:r>
            <w:r w:rsidRPr="002A3CCE">
              <w:rPr>
                <w:rFonts w:ascii="宋体" w:hAnsi="宋体" w:cs="宋体"/>
                <w:kern w:val="0"/>
                <w:sz w:val="18"/>
                <w:szCs w:val="18"/>
                <w:u w:val="single"/>
              </w:rPr>
              <w:t xml:space="preserve"> 4 </w:t>
            </w:r>
            <w:r w:rsidRPr="002A3CCE">
              <w:rPr>
                <w:rFonts w:ascii="宋体" w:hAnsi="宋体" w:cs="宋体"/>
                <w:kern w:val="0"/>
                <w:sz w:val="18"/>
                <w:szCs w:val="18"/>
              </w:rPr>
              <w:t>小时内响应，</w:t>
            </w:r>
            <w:r w:rsidRPr="002A3CCE">
              <w:rPr>
                <w:rFonts w:ascii="宋体" w:hAnsi="宋体" w:cs="宋体"/>
                <w:kern w:val="0"/>
                <w:sz w:val="18"/>
                <w:szCs w:val="18"/>
                <w:u w:val="single"/>
              </w:rPr>
              <w:t xml:space="preserve"> 24 </w:t>
            </w:r>
            <w:r w:rsidRPr="002A3CCE">
              <w:rPr>
                <w:rFonts w:ascii="宋体" w:hAnsi="宋体" w:cs="宋体"/>
                <w:kern w:val="0"/>
                <w:sz w:val="18"/>
                <w:szCs w:val="18"/>
              </w:rPr>
              <w:t>小时维修到位（不可抗力情况除外）。消耗品和零配件供应及时，特殊情况下可提供备用机。</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A84806" w:rsidRPr="00A25DE2" w:rsidTr="00827F27">
        <w:tc>
          <w:tcPr>
            <w:tcW w:w="828" w:type="dxa"/>
          </w:tcPr>
          <w:p w:rsidR="00A84806" w:rsidRPr="00A25DE2" w:rsidRDefault="00A84806" w:rsidP="002E72D8">
            <w:pPr>
              <w:rPr>
                <w:rFonts w:ascii="宋体" w:hAnsi="宋体"/>
                <w:szCs w:val="21"/>
              </w:rPr>
            </w:pPr>
            <w:r w:rsidRPr="00A25DE2">
              <w:rPr>
                <w:rFonts w:ascii="宋体" w:hAnsi="宋体" w:hint="eastAsia"/>
                <w:szCs w:val="21"/>
              </w:rPr>
              <w:t>2</w:t>
            </w:r>
          </w:p>
        </w:tc>
        <w:tc>
          <w:tcPr>
            <w:tcW w:w="1980" w:type="dxa"/>
          </w:tcPr>
          <w:p w:rsidR="00A84806" w:rsidRPr="00A25DE2" w:rsidRDefault="008776CA" w:rsidP="002E72D8">
            <w:pPr>
              <w:rPr>
                <w:rFonts w:ascii="宋体" w:hAnsi="宋体"/>
                <w:szCs w:val="21"/>
              </w:rPr>
            </w:pPr>
            <w:r w:rsidRPr="002A3CCE">
              <w:rPr>
                <w:rFonts w:ascii="宋体" w:hAnsi="宋体" w:cs="宋体"/>
                <w:kern w:val="0"/>
                <w:sz w:val="18"/>
                <w:szCs w:val="18"/>
              </w:rPr>
              <w:t>保修期满后，投标人应以优惠价供应维修零配件、消耗品和延续保修合同。价格最高的前5项零配件、消耗品和延续保修合同的报价明细必须填写于</w:t>
            </w:r>
            <w:r w:rsidRPr="003C1EA9">
              <w:rPr>
                <w:rFonts w:ascii="宋体" w:hAnsi="宋体" w:cs="宋体"/>
                <w:color w:val="FF0000"/>
                <w:kern w:val="0"/>
                <w:sz w:val="18"/>
                <w:szCs w:val="18"/>
              </w:rPr>
              <w:t>《零配件、消耗品和延续保修合同报价明清单》</w:t>
            </w:r>
            <w:r w:rsidRPr="002A3CCE">
              <w:rPr>
                <w:rFonts w:ascii="宋体" w:hAnsi="宋体" w:cs="宋体"/>
                <w:kern w:val="0"/>
                <w:sz w:val="18"/>
                <w:szCs w:val="18"/>
              </w:rPr>
              <w:t>中。</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A84806" w:rsidRPr="00A25DE2" w:rsidTr="00827F27">
        <w:tc>
          <w:tcPr>
            <w:tcW w:w="828" w:type="dxa"/>
          </w:tcPr>
          <w:p w:rsidR="00A84806" w:rsidRPr="00A25DE2" w:rsidRDefault="008776CA" w:rsidP="002E72D8">
            <w:pPr>
              <w:rPr>
                <w:rFonts w:ascii="宋体" w:hAnsi="宋体"/>
                <w:szCs w:val="21"/>
              </w:rPr>
            </w:pPr>
            <w:r>
              <w:rPr>
                <w:rFonts w:ascii="宋体" w:hAnsi="宋体" w:hint="eastAsia"/>
                <w:szCs w:val="21"/>
              </w:rPr>
              <w:t>3</w:t>
            </w:r>
          </w:p>
        </w:tc>
        <w:tc>
          <w:tcPr>
            <w:tcW w:w="1980" w:type="dxa"/>
          </w:tcPr>
          <w:p w:rsidR="00A84806" w:rsidRPr="00A25DE2" w:rsidRDefault="008776CA" w:rsidP="002E72D8">
            <w:pPr>
              <w:rPr>
                <w:rFonts w:ascii="宋体" w:hAnsi="宋体"/>
                <w:szCs w:val="21"/>
              </w:rPr>
            </w:pPr>
            <w:r w:rsidRPr="002A3CCE">
              <w:rPr>
                <w:rFonts w:ascii="宋体" w:hAnsi="宋体" w:cs="宋体"/>
                <w:kern w:val="0"/>
                <w:sz w:val="18"/>
                <w:szCs w:val="18"/>
              </w:rPr>
              <w:t>采购人可与投标人就优惠价进行谈判，但优惠价不得高于投标人在投标文件的《零配件、消耗品和延续保修合同报价明清单》中承诺的维修零配件、消耗品和延续保修合同的报价。</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8776CA" w:rsidRPr="00A25DE2" w:rsidTr="00827F27">
        <w:tc>
          <w:tcPr>
            <w:tcW w:w="828" w:type="dxa"/>
          </w:tcPr>
          <w:p w:rsidR="008776CA" w:rsidRPr="00A25DE2" w:rsidRDefault="008776CA" w:rsidP="002E72D8">
            <w:pPr>
              <w:rPr>
                <w:rFonts w:ascii="宋体" w:hAnsi="宋体"/>
                <w:szCs w:val="21"/>
              </w:rPr>
            </w:pPr>
            <w:r>
              <w:rPr>
                <w:rFonts w:ascii="宋体" w:hAnsi="宋体" w:hint="eastAsia"/>
                <w:szCs w:val="21"/>
              </w:rPr>
              <w:t>4</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kern w:val="0"/>
                <w:sz w:val="18"/>
                <w:szCs w:val="18"/>
              </w:rPr>
              <w:t>设备制造商维修的货物经采购人验收合格，且设备制造商提供维修专用发票后，采购人支付维修费用。</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Pr="00A25DE2" w:rsidRDefault="008776CA" w:rsidP="002E72D8">
            <w:pPr>
              <w:rPr>
                <w:rFonts w:ascii="宋体" w:hAnsi="宋体"/>
                <w:szCs w:val="21"/>
              </w:rPr>
            </w:pPr>
            <w:r>
              <w:rPr>
                <w:rFonts w:ascii="宋体" w:hAnsi="宋体" w:hint="eastAsia"/>
                <w:szCs w:val="21"/>
              </w:rPr>
              <w:t>5</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kern w:val="0"/>
                <w:sz w:val="18"/>
                <w:szCs w:val="18"/>
              </w:rPr>
              <w:t>投标人及设备制造商不得以任何理由不按时进行维修，不得要求采购人购买所谓“保修服务”（即：不论设备有无故障先买保修服务），不得在设备中嵌设任何不利于采购人使用与维修设备的障碍。</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4B392F" w:rsidRPr="00A25DE2" w:rsidTr="00A84806">
        <w:tc>
          <w:tcPr>
            <w:tcW w:w="7905" w:type="dxa"/>
            <w:gridSpan w:val="5"/>
          </w:tcPr>
          <w:p w:rsidR="004B392F" w:rsidRPr="00A25DE2" w:rsidRDefault="004B392F" w:rsidP="002E72D8">
            <w:pPr>
              <w:rPr>
                <w:rFonts w:ascii="宋体" w:hAnsi="宋体"/>
                <w:b/>
                <w:szCs w:val="21"/>
              </w:rPr>
            </w:pPr>
            <w:r w:rsidRPr="00A25DE2">
              <w:rPr>
                <w:rFonts w:ascii="宋体" w:hAnsi="宋体" w:hint="eastAsia"/>
                <w:b/>
                <w:szCs w:val="21"/>
              </w:rPr>
              <w:t>（三）其他商务条款偏离表</w:t>
            </w:r>
          </w:p>
        </w:tc>
      </w:tr>
      <w:tr w:rsidR="00A84806" w:rsidRPr="00A25DE2" w:rsidTr="00827F27">
        <w:tc>
          <w:tcPr>
            <w:tcW w:w="828" w:type="dxa"/>
          </w:tcPr>
          <w:p w:rsidR="00A84806" w:rsidRPr="00A25DE2" w:rsidRDefault="00A84806" w:rsidP="002E72D8">
            <w:pPr>
              <w:rPr>
                <w:rFonts w:ascii="宋体" w:hAnsi="宋体"/>
                <w:szCs w:val="21"/>
              </w:rPr>
            </w:pPr>
            <w:r w:rsidRPr="00A25DE2">
              <w:rPr>
                <w:rFonts w:ascii="宋体" w:hAnsi="宋体" w:hint="eastAsia"/>
                <w:szCs w:val="21"/>
              </w:rPr>
              <w:lastRenderedPageBreak/>
              <w:t>1</w:t>
            </w:r>
          </w:p>
        </w:tc>
        <w:tc>
          <w:tcPr>
            <w:tcW w:w="1980" w:type="dxa"/>
          </w:tcPr>
          <w:p w:rsidR="00A84806" w:rsidRPr="00A25DE2" w:rsidRDefault="008776CA" w:rsidP="002E72D8">
            <w:pPr>
              <w:rPr>
                <w:rFonts w:ascii="宋体" w:hAnsi="宋体"/>
                <w:szCs w:val="21"/>
              </w:rPr>
            </w:pPr>
            <w:r w:rsidRPr="003C1EA9">
              <w:rPr>
                <w:rFonts w:ascii="宋体" w:hAnsi="宋体" w:hint="eastAsia"/>
                <w:color w:val="000000"/>
                <w:sz w:val="18"/>
                <w:szCs w:val="18"/>
              </w:rPr>
              <w:t>★</w:t>
            </w:r>
            <w:r w:rsidRPr="003C1EA9">
              <w:rPr>
                <w:rFonts w:ascii="宋体" w:hAnsi="宋体" w:cs="宋体"/>
                <w:kern w:val="0"/>
                <w:sz w:val="18"/>
                <w:szCs w:val="18"/>
              </w:rPr>
              <w:t>投标人在</w:t>
            </w:r>
            <w:r w:rsidRPr="002A3CCE">
              <w:rPr>
                <w:rFonts w:ascii="宋体" w:hAnsi="宋体" w:cs="宋体"/>
                <w:kern w:val="0"/>
                <w:sz w:val="18"/>
                <w:szCs w:val="18"/>
              </w:rPr>
              <w:t>签订合同之日起</w:t>
            </w:r>
            <w:r w:rsidRPr="002A3CCE">
              <w:rPr>
                <w:rFonts w:ascii="宋体" w:hAnsi="宋体" w:cs="宋体"/>
                <w:kern w:val="0"/>
                <w:sz w:val="18"/>
                <w:szCs w:val="18"/>
                <w:u w:val="single"/>
              </w:rPr>
              <w:t xml:space="preserve"> </w:t>
            </w:r>
            <w:r>
              <w:rPr>
                <w:rFonts w:ascii="宋体" w:hAnsi="宋体" w:cs="宋体"/>
                <w:kern w:val="0"/>
                <w:sz w:val="18"/>
                <w:szCs w:val="18"/>
                <w:u w:val="single"/>
              </w:rPr>
              <w:t>50</w:t>
            </w:r>
            <w:r w:rsidRPr="002A3CCE">
              <w:rPr>
                <w:rFonts w:ascii="宋体" w:hAnsi="宋体" w:cs="宋体"/>
                <w:kern w:val="0"/>
                <w:sz w:val="18"/>
                <w:szCs w:val="18"/>
              </w:rPr>
              <w:t>天内交货</w:t>
            </w:r>
            <w:r w:rsidRPr="002A3CCE">
              <w:rPr>
                <w:rStyle w:val="a6"/>
                <w:rFonts w:ascii="宋体" w:hAnsi="宋体" w:hint="eastAsia"/>
                <w:b w:val="0"/>
                <w:sz w:val="18"/>
                <w:szCs w:val="18"/>
              </w:rPr>
              <w:t>。</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A84806" w:rsidRPr="00A25DE2" w:rsidTr="00827F27">
        <w:tc>
          <w:tcPr>
            <w:tcW w:w="828" w:type="dxa"/>
          </w:tcPr>
          <w:p w:rsidR="00A84806" w:rsidRPr="00A25DE2" w:rsidRDefault="00A84806" w:rsidP="002E72D8">
            <w:pPr>
              <w:rPr>
                <w:rFonts w:ascii="宋体" w:hAnsi="宋体"/>
                <w:szCs w:val="21"/>
              </w:rPr>
            </w:pPr>
            <w:r w:rsidRPr="00A25DE2">
              <w:rPr>
                <w:rFonts w:ascii="宋体" w:hAnsi="宋体" w:hint="eastAsia"/>
                <w:szCs w:val="21"/>
              </w:rPr>
              <w:t>2</w:t>
            </w:r>
          </w:p>
        </w:tc>
        <w:tc>
          <w:tcPr>
            <w:tcW w:w="1980" w:type="dxa"/>
          </w:tcPr>
          <w:p w:rsidR="00A84806" w:rsidRPr="00A25DE2" w:rsidRDefault="008776CA" w:rsidP="002E72D8">
            <w:pPr>
              <w:rPr>
                <w:rFonts w:ascii="宋体" w:hAnsi="宋体"/>
                <w:szCs w:val="21"/>
              </w:rPr>
            </w:pPr>
            <w:r w:rsidRPr="002A3CCE">
              <w:rPr>
                <w:rFonts w:ascii="宋体" w:hAnsi="宋体" w:cs="宋体"/>
                <w:kern w:val="0"/>
                <w:sz w:val="18"/>
                <w:szCs w:val="18"/>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A84806" w:rsidRPr="00A25DE2" w:rsidTr="00827F27">
        <w:tc>
          <w:tcPr>
            <w:tcW w:w="828" w:type="dxa"/>
          </w:tcPr>
          <w:p w:rsidR="00A84806" w:rsidRPr="00A25DE2" w:rsidRDefault="008776CA" w:rsidP="002E72D8">
            <w:pPr>
              <w:rPr>
                <w:rFonts w:ascii="宋体" w:hAnsi="宋体"/>
                <w:szCs w:val="21"/>
              </w:rPr>
            </w:pPr>
            <w:r>
              <w:rPr>
                <w:rFonts w:ascii="宋体" w:hAnsi="宋体" w:hint="eastAsia"/>
                <w:szCs w:val="21"/>
              </w:rPr>
              <w:t>3</w:t>
            </w:r>
          </w:p>
        </w:tc>
        <w:tc>
          <w:tcPr>
            <w:tcW w:w="1980" w:type="dxa"/>
          </w:tcPr>
          <w:p w:rsidR="00A84806" w:rsidRPr="00A25DE2" w:rsidRDefault="008776CA" w:rsidP="002E72D8">
            <w:pPr>
              <w:rPr>
                <w:rFonts w:ascii="宋体" w:hAnsi="宋体"/>
                <w:szCs w:val="21"/>
              </w:rPr>
            </w:pPr>
            <w:r w:rsidRPr="002A3CCE">
              <w:rPr>
                <w:rFonts w:ascii="宋体" w:hAnsi="宋体" w:cs="宋体"/>
                <w:spacing w:val="-3"/>
                <w:kern w:val="0"/>
                <w:sz w:val="18"/>
                <w:szCs w:val="18"/>
              </w:rPr>
              <w:t>提供的货物必须为全新、经检验合格的产品。产品如需要计量检定的应提供相关计量检定部门出具的合法检定报告。其中，进口设备必须具有</w:t>
            </w:r>
            <w:r w:rsidRPr="002A3CCE">
              <w:rPr>
                <w:rFonts w:ascii="宋体" w:hAnsi="宋体" w:cs="宋体"/>
                <w:kern w:val="0"/>
                <w:sz w:val="18"/>
                <w:szCs w:val="18"/>
              </w:rPr>
              <w:t>报关证明</w:t>
            </w:r>
            <w:r w:rsidRPr="002A3CCE">
              <w:rPr>
                <w:rFonts w:ascii="宋体" w:hAnsi="宋体" w:cs="宋体"/>
                <w:spacing w:val="-3"/>
                <w:kern w:val="0"/>
                <w:sz w:val="18"/>
                <w:szCs w:val="18"/>
              </w:rPr>
              <w:t>文件、</w:t>
            </w:r>
            <w:r w:rsidRPr="002A3CCE">
              <w:rPr>
                <w:rFonts w:ascii="宋体" w:hAnsi="宋体" w:cs="宋体"/>
                <w:kern w:val="0"/>
                <w:sz w:val="18"/>
                <w:szCs w:val="18"/>
              </w:rPr>
              <w:t>原产地证明和</w:t>
            </w:r>
            <w:r w:rsidRPr="002A3CCE">
              <w:rPr>
                <w:rFonts w:ascii="宋体" w:hAnsi="宋体" w:cs="宋体"/>
                <w:spacing w:val="-3"/>
                <w:kern w:val="0"/>
                <w:sz w:val="18"/>
                <w:szCs w:val="18"/>
              </w:rPr>
              <w:t>商检合格证明文件。</w:t>
            </w:r>
          </w:p>
        </w:tc>
        <w:tc>
          <w:tcPr>
            <w:tcW w:w="1980" w:type="dxa"/>
          </w:tcPr>
          <w:p w:rsidR="00A84806" w:rsidRPr="00A25DE2" w:rsidRDefault="00A84806" w:rsidP="002E72D8">
            <w:pPr>
              <w:rPr>
                <w:rFonts w:ascii="宋体" w:hAnsi="宋体"/>
                <w:szCs w:val="21"/>
              </w:rPr>
            </w:pPr>
          </w:p>
        </w:tc>
        <w:tc>
          <w:tcPr>
            <w:tcW w:w="1440" w:type="dxa"/>
          </w:tcPr>
          <w:p w:rsidR="00A84806" w:rsidRPr="00A25DE2" w:rsidRDefault="00A84806" w:rsidP="002E72D8">
            <w:pPr>
              <w:rPr>
                <w:rFonts w:ascii="宋体" w:hAnsi="宋体"/>
                <w:szCs w:val="21"/>
              </w:rPr>
            </w:pPr>
          </w:p>
        </w:tc>
        <w:tc>
          <w:tcPr>
            <w:tcW w:w="1677" w:type="dxa"/>
          </w:tcPr>
          <w:p w:rsidR="00A84806" w:rsidRPr="00A25DE2" w:rsidRDefault="00A84806" w:rsidP="002E72D8">
            <w:pPr>
              <w:rPr>
                <w:rFonts w:ascii="宋体" w:hAnsi="宋体"/>
                <w:szCs w:val="21"/>
              </w:rPr>
            </w:pPr>
          </w:p>
        </w:tc>
      </w:tr>
      <w:tr w:rsidR="008776CA" w:rsidRPr="00A25DE2" w:rsidTr="00827F27">
        <w:tc>
          <w:tcPr>
            <w:tcW w:w="828" w:type="dxa"/>
          </w:tcPr>
          <w:p w:rsidR="008776CA" w:rsidRPr="00A25DE2" w:rsidRDefault="008776CA" w:rsidP="002E72D8">
            <w:pPr>
              <w:rPr>
                <w:rFonts w:ascii="宋体" w:hAnsi="宋体"/>
                <w:szCs w:val="21"/>
              </w:rPr>
            </w:pPr>
            <w:r>
              <w:rPr>
                <w:rFonts w:ascii="宋体" w:hAnsi="宋体" w:hint="eastAsia"/>
                <w:szCs w:val="21"/>
              </w:rPr>
              <w:t>4</w:t>
            </w:r>
          </w:p>
        </w:tc>
        <w:tc>
          <w:tcPr>
            <w:tcW w:w="1980" w:type="dxa"/>
          </w:tcPr>
          <w:p w:rsidR="008776CA" w:rsidRPr="002A3CCE" w:rsidRDefault="008776CA" w:rsidP="002E72D8">
            <w:pPr>
              <w:rPr>
                <w:rFonts w:ascii="宋体" w:hAnsi="宋体" w:cs="宋体"/>
                <w:spacing w:val="-3"/>
                <w:kern w:val="0"/>
                <w:sz w:val="18"/>
                <w:szCs w:val="18"/>
              </w:rPr>
            </w:pPr>
            <w:r w:rsidRPr="002A3CCE">
              <w:rPr>
                <w:rFonts w:ascii="宋体" w:hAnsi="宋体" w:cs="宋体"/>
                <w:kern w:val="0"/>
                <w:sz w:val="18"/>
                <w:szCs w:val="18"/>
              </w:rPr>
              <w:t>投标人负责将货物安全无损运抵采购人指定地点,并承担设备的包装、运输、保险、装卸、安装调试、培训、商检及计量检测、关税、增值税和进口代理等费用。</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5</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kern w:val="0"/>
                <w:sz w:val="18"/>
                <w:szCs w:val="18"/>
              </w:rPr>
              <w:t>采购人有权检验或测试货物，以确认货物是否符合合同规格的要求，并且不承担额外的费用。如果发现所交货物与投标文件中所承诺的不符或存在质量、技术缺陷等,采购人可以拒绝接收该货物,投标人应在</w:t>
            </w:r>
            <w:r w:rsidRPr="002A3CCE">
              <w:rPr>
                <w:rFonts w:ascii="宋体" w:hAnsi="宋体" w:cs="宋体"/>
                <w:kern w:val="0"/>
                <w:sz w:val="18"/>
                <w:szCs w:val="18"/>
                <w:u w:val="single"/>
              </w:rPr>
              <w:t xml:space="preserve"> 7 </w:t>
            </w:r>
            <w:r w:rsidRPr="002A3CCE">
              <w:rPr>
                <w:rFonts w:ascii="宋体" w:hAnsi="宋体" w:cs="宋体"/>
                <w:kern w:val="0"/>
                <w:sz w:val="18"/>
                <w:szCs w:val="18"/>
              </w:rPr>
              <w:t>天内采取补足、更换或退货等措施,以满足规格的要求，由此发生的一切损失和费用由投标人承</w:t>
            </w:r>
            <w:r w:rsidRPr="002A3CCE">
              <w:rPr>
                <w:rFonts w:ascii="宋体" w:hAnsi="宋体" w:cs="宋体"/>
                <w:kern w:val="0"/>
                <w:sz w:val="18"/>
                <w:szCs w:val="18"/>
              </w:rPr>
              <w:lastRenderedPageBreak/>
              <w:t>担。</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lastRenderedPageBreak/>
              <w:t>6</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spacing w:val="-3"/>
                <w:kern w:val="0"/>
                <w:sz w:val="18"/>
                <w:szCs w:val="18"/>
              </w:rPr>
              <w:t>投标人负责货物的现场安装和调试,提供货物安装、调试和维修所需的专用工具和辅助材料。投标人应在货物运至指定地点后一周内开始安装调试,并在</w:t>
            </w:r>
            <w:r w:rsidRPr="002A3CCE">
              <w:rPr>
                <w:rFonts w:ascii="宋体" w:hAnsi="宋体" w:cs="宋体"/>
                <w:kern w:val="0"/>
                <w:sz w:val="18"/>
                <w:szCs w:val="18"/>
                <w:u w:val="single"/>
              </w:rPr>
              <w:t xml:space="preserve"> 7 </w:t>
            </w:r>
            <w:r w:rsidRPr="002A3CCE">
              <w:rPr>
                <w:rFonts w:ascii="宋体" w:hAnsi="宋体" w:cs="宋体"/>
                <w:spacing w:val="-3"/>
                <w:kern w:val="0"/>
                <w:sz w:val="18"/>
                <w:szCs w:val="18"/>
              </w:rPr>
              <w:t>天内安装调试完毕。</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7</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spacing w:val="-3"/>
                <w:kern w:val="0"/>
                <w:sz w:val="18"/>
                <w:szCs w:val="18"/>
              </w:rPr>
              <w:t>由投标人代表和采购人组成验收小组对产品进行验收。验收标准按照国家规定标准执行。经检验设备正常运作后签署验收报告,产品保修期自验收合格之日起算。</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8</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kern w:val="0"/>
                <w:sz w:val="18"/>
                <w:szCs w:val="18"/>
              </w:rPr>
              <w:t>中标人应派专业技术人员免费对采购单位指定人员进行定期培训及指导，直至其完全掌握设备的基本故障处理技术。</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9</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kern w:val="0"/>
                <w:sz w:val="18"/>
                <w:szCs w:val="18"/>
              </w:rPr>
              <w:t>投标人应保证采购人在使用该货物或其任何一部分时，免受第三方提出的侵犯其专利权、商标权、著作权或其它知识产权的起诉。投标人保证所提供软件的合法性，所发生的任何知识产权纠纷与采购人无关。</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10</w:t>
            </w:r>
          </w:p>
        </w:tc>
        <w:tc>
          <w:tcPr>
            <w:tcW w:w="1980" w:type="dxa"/>
          </w:tcPr>
          <w:p w:rsidR="008776CA" w:rsidRPr="002A3CCE" w:rsidRDefault="008776CA" w:rsidP="002E72D8">
            <w:pPr>
              <w:rPr>
                <w:rFonts w:ascii="宋体" w:hAnsi="宋体" w:cs="宋体"/>
                <w:kern w:val="0"/>
                <w:sz w:val="18"/>
                <w:szCs w:val="18"/>
              </w:rPr>
            </w:pPr>
            <w:r w:rsidRPr="002A3CCE">
              <w:rPr>
                <w:rFonts w:ascii="宋体" w:hAnsi="宋体" w:cs="宋体"/>
                <w:kern w:val="0"/>
                <w:sz w:val="18"/>
                <w:szCs w:val="18"/>
              </w:rPr>
              <w:t>采购人购买产品后，有权对该产品与其他设备进行配套、整合或适当改进，而免受侵犯专利权的起诉。</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11</w:t>
            </w:r>
          </w:p>
        </w:tc>
        <w:tc>
          <w:tcPr>
            <w:tcW w:w="1980" w:type="dxa"/>
          </w:tcPr>
          <w:p w:rsidR="008776CA" w:rsidRPr="002A3CCE" w:rsidRDefault="008776CA" w:rsidP="002E72D8">
            <w:pPr>
              <w:rPr>
                <w:rFonts w:ascii="宋体" w:hAnsi="宋体" w:cs="宋体"/>
                <w:kern w:val="0"/>
                <w:sz w:val="18"/>
                <w:szCs w:val="18"/>
              </w:rPr>
            </w:pPr>
            <w:r w:rsidRPr="00213691">
              <w:rPr>
                <w:rFonts w:ascii="宋体" w:hAnsi="宋体" w:cs="宋体"/>
                <w:kern w:val="0"/>
                <w:sz w:val="18"/>
                <w:szCs w:val="18"/>
              </w:rPr>
              <w:t>货到指定地点、验收合格并</w:t>
            </w:r>
            <w:r>
              <w:rPr>
                <w:rFonts w:ascii="宋体" w:hAnsi="宋体" w:cs="宋体"/>
                <w:kern w:val="0"/>
                <w:sz w:val="18"/>
                <w:szCs w:val="18"/>
              </w:rPr>
              <w:t>在中标人</w:t>
            </w:r>
            <w:r w:rsidRPr="00213691">
              <w:rPr>
                <w:rFonts w:ascii="宋体" w:hAnsi="宋体" w:cs="宋体"/>
                <w:kern w:val="0"/>
                <w:sz w:val="18"/>
                <w:szCs w:val="18"/>
              </w:rPr>
              <w:t>提供全额发票后支付100%</w:t>
            </w:r>
            <w:r w:rsidRPr="00213691">
              <w:rPr>
                <w:rFonts w:ascii="宋体" w:hAnsi="宋体" w:cs="宋体" w:hint="eastAsia"/>
                <w:kern w:val="0"/>
                <w:sz w:val="18"/>
                <w:szCs w:val="18"/>
              </w:rPr>
              <w:t>。</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12</w:t>
            </w:r>
          </w:p>
        </w:tc>
        <w:tc>
          <w:tcPr>
            <w:tcW w:w="1980" w:type="dxa"/>
          </w:tcPr>
          <w:p w:rsidR="008776CA" w:rsidRPr="00213691" w:rsidRDefault="008776CA" w:rsidP="002E72D8">
            <w:pPr>
              <w:rPr>
                <w:rFonts w:ascii="宋体" w:hAnsi="宋体" w:cs="宋体"/>
                <w:kern w:val="0"/>
                <w:sz w:val="18"/>
                <w:szCs w:val="18"/>
              </w:rPr>
            </w:pPr>
            <w:r w:rsidRPr="003C1EA9">
              <w:rPr>
                <w:rFonts w:ascii="宋体" w:hAnsi="宋体" w:hint="eastAsia"/>
                <w:sz w:val="18"/>
                <w:szCs w:val="18"/>
              </w:rPr>
              <w:t>中标人交货期内不能交货的，需偿付不能交货部分货款的</w:t>
            </w:r>
            <w:r w:rsidRPr="003C1EA9">
              <w:rPr>
                <w:rFonts w:ascii="宋体" w:hAnsi="宋体" w:hint="eastAsia"/>
                <w:sz w:val="18"/>
                <w:szCs w:val="18"/>
                <w:u w:val="single"/>
              </w:rPr>
              <w:t xml:space="preserve">  10  </w:t>
            </w:r>
            <w:r w:rsidRPr="003C1EA9">
              <w:rPr>
                <w:rFonts w:ascii="宋体" w:hAnsi="宋体" w:hint="eastAsia"/>
                <w:sz w:val="18"/>
                <w:szCs w:val="18"/>
              </w:rPr>
              <w:t>%</w:t>
            </w:r>
            <w:r w:rsidRPr="003C1EA9">
              <w:rPr>
                <w:rFonts w:ascii="宋体" w:hAnsi="宋体" w:hint="eastAsia"/>
                <w:sz w:val="18"/>
                <w:szCs w:val="18"/>
              </w:rPr>
              <w:lastRenderedPageBreak/>
              <w:t>的违约金并按主管部门相关规定处理。</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lastRenderedPageBreak/>
              <w:t>13</w:t>
            </w:r>
          </w:p>
        </w:tc>
        <w:tc>
          <w:tcPr>
            <w:tcW w:w="1980" w:type="dxa"/>
          </w:tcPr>
          <w:p w:rsidR="008776CA" w:rsidRPr="003C1EA9" w:rsidRDefault="008776CA" w:rsidP="002E72D8">
            <w:pPr>
              <w:rPr>
                <w:rFonts w:ascii="宋体" w:hAnsi="宋体"/>
                <w:sz w:val="18"/>
                <w:szCs w:val="18"/>
              </w:rPr>
            </w:pPr>
            <w:r w:rsidRPr="002A3CCE">
              <w:rPr>
                <w:rFonts w:ascii="宋体" w:hAnsi="宋体" w:hint="eastAsia"/>
                <w:sz w:val="18"/>
                <w:szCs w:val="18"/>
              </w:rPr>
              <w:t>中标人所交付产品、工程或服务不符合其投标承诺的，或在投标阶段为了中标而盲目虚假承诺、低价恶性竞争，在履约阶段则通过偷工减料、以次充好而获取利润的，并被深圳市政府采购中心评为履约等级“差”并按主管部门相关规定处理。</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r w:rsidR="008776CA" w:rsidRPr="00A25DE2" w:rsidTr="00827F27">
        <w:tc>
          <w:tcPr>
            <w:tcW w:w="828" w:type="dxa"/>
          </w:tcPr>
          <w:p w:rsidR="008776CA" w:rsidRDefault="008776CA" w:rsidP="002E72D8">
            <w:pPr>
              <w:rPr>
                <w:rFonts w:ascii="宋体" w:hAnsi="宋体"/>
                <w:szCs w:val="21"/>
              </w:rPr>
            </w:pPr>
            <w:r>
              <w:rPr>
                <w:rFonts w:ascii="宋体" w:hAnsi="宋体" w:hint="eastAsia"/>
                <w:szCs w:val="21"/>
              </w:rPr>
              <w:t>14</w:t>
            </w:r>
          </w:p>
        </w:tc>
        <w:tc>
          <w:tcPr>
            <w:tcW w:w="1980" w:type="dxa"/>
          </w:tcPr>
          <w:p w:rsidR="008776CA" w:rsidRPr="003C1EA9" w:rsidRDefault="008776CA" w:rsidP="002E72D8">
            <w:pPr>
              <w:rPr>
                <w:rFonts w:ascii="宋体" w:hAnsi="宋体"/>
                <w:sz w:val="18"/>
                <w:szCs w:val="18"/>
              </w:rPr>
            </w:pPr>
            <w:r w:rsidRPr="002A3CCE">
              <w:rPr>
                <w:rFonts w:ascii="宋体" w:hAnsi="宋体" w:cs="宋体"/>
                <w:kern w:val="0"/>
                <w:sz w:val="18"/>
                <w:szCs w:val="18"/>
              </w:rPr>
              <w:t>投标人应按其投标文件中的承诺，进行其他售后服务工作。</w:t>
            </w:r>
          </w:p>
        </w:tc>
        <w:tc>
          <w:tcPr>
            <w:tcW w:w="1980" w:type="dxa"/>
          </w:tcPr>
          <w:p w:rsidR="008776CA" w:rsidRPr="00A25DE2" w:rsidRDefault="008776CA" w:rsidP="002E72D8">
            <w:pPr>
              <w:rPr>
                <w:rFonts w:ascii="宋体" w:hAnsi="宋体"/>
                <w:szCs w:val="21"/>
              </w:rPr>
            </w:pPr>
          </w:p>
        </w:tc>
        <w:tc>
          <w:tcPr>
            <w:tcW w:w="1440" w:type="dxa"/>
          </w:tcPr>
          <w:p w:rsidR="008776CA" w:rsidRPr="00A25DE2" w:rsidRDefault="008776CA" w:rsidP="002E72D8">
            <w:pPr>
              <w:rPr>
                <w:rFonts w:ascii="宋体" w:hAnsi="宋体"/>
                <w:szCs w:val="21"/>
              </w:rPr>
            </w:pPr>
          </w:p>
        </w:tc>
        <w:tc>
          <w:tcPr>
            <w:tcW w:w="1677" w:type="dxa"/>
          </w:tcPr>
          <w:p w:rsidR="008776CA" w:rsidRPr="00A25DE2" w:rsidRDefault="008776CA" w:rsidP="002E72D8">
            <w:pPr>
              <w:rPr>
                <w:rFonts w:ascii="宋体" w:hAnsi="宋体"/>
                <w:szCs w:val="21"/>
              </w:rPr>
            </w:pPr>
          </w:p>
        </w:tc>
      </w:tr>
    </w:tbl>
    <w:p w:rsidR="004B392F" w:rsidRDefault="004B392F"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27F27" w:rsidRDefault="00827F27" w:rsidP="004B392F">
      <w:pPr>
        <w:spacing w:line="360" w:lineRule="auto"/>
        <w:rPr>
          <w:rFonts w:ascii="宋体" w:hAnsi="宋体"/>
          <w:szCs w:val="21"/>
        </w:rPr>
      </w:pPr>
    </w:p>
    <w:p w:rsidR="008776CA" w:rsidRDefault="008776CA" w:rsidP="00827F27">
      <w:pPr>
        <w:tabs>
          <w:tab w:val="left" w:pos="7797"/>
        </w:tabs>
        <w:spacing w:line="360" w:lineRule="auto"/>
        <w:rPr>
          <w:rFonts w:ascii="宋体" w:hAnsi="宋体"/>
          <w:szCs w:val="21"/>
        </w:rPr>
      </w:pPr>
    </w:p>
    <w:p w:rsidR="004B392F" w:rsidRDefault="004B392F" w:rsidP="00827F27">
      <w:pPr>
        <w:tabs>
          <w:tab w:val="left" w:pos="7797"/>
        </w:tabs>
        <w:spacing w:line="360" w:lineRule="auto"/>
        <w:rPr>
          <w:rFonts w:ascii="宋体" w:hAnsi="宋体"/>
          <w:szCs w:val="21"/>
        </w:rPr>
      </w:pPr>
      <w:r w:rsidRPr="008776CA">
        <w:rPr>
          <w:rFonts w:ascii="宋体" w:hAnsi="宋体" w:hint="eastAsia"/>
          <w:b/>
          <w:szCs w:val="21"/>
        </w:rPr>
        <w:t>说明：</w:t>
      </w:r>
    </w:p>
    <w:p w:rsidR="008776CA" w:rsidRDefault="008776CA" w:rsidP="00827F27">
      <w:pPr>
        <w:tabs>
          <w:tab w:val="left" w:pos="7797"/>
        </w:tabs>
        <w:spacing w:line="360" w:lineRule="auto"/>
        <w:rPr>
          <w:rFonts w:ascii="宋体" w:hAnsi="宋体"/>
          <w:szCs w:val="21"/>
        </w:rPr>
      </w:pPr>
      <w:r>
        <w:rPr>
          <w:rFonts w:ascii="宋体" w:hAnsi="宋体" w:hint="eastAsia"/>
          <w:szCs w:val="21"/>
        </w:rPr>
        <w:t>1、请投标人逐条响应商务条款。</w:t>
      </w:r>
    </w:p>
    <w:p w:rsidR="004B392F" w:rsidRDefault="008776CA" w:rsidP="004B392F">
      <w:pPr>
        <w:spacing w:line="360" w:lineRule="auto"/>
        <w:rPr>
          <w:rFonts w:ascii="宋体" w:hAnsi="宋体"/>
          <w:szCs w:val="21"/>
        </w:rPr>
      </w:pPr>
      <w:r>
        <w:rPr>
          <w:rFonts w:ascii="宋体" w:hAnsi="宋体" w:hint="eastAsia"/>
          <w:szCs w:val="21"/>
        </w:rPr>
        <w:t>2、</w:t>
      </w:r>
      <w:r w:rsidR="004B392F">
        <w:rPr>
          <w:rFonts w:ascii="宋体" w:hAnsi="宋体" w:hint="eastAsia"/>
          <w:szCs w:val="21"/>
        </w:rPr>
        <w:t>投标文件中对标注（"★"）号的重要条款不响应或任何的不满足（负偏离），将导致投标无效。</w:t>
      </w:r>
    </w:p>
    <w:p w:rsidR="004B392F" w:rsidRDefault="004B392F" w:rsidP="004B392F">
      <w:pPr>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p>
    <w:p w:rsidR="004B392F" w:rsidRDefault="004B392F" w:rsidP="004B392F">
      <w:pPr>
        <w:spacing w:line="360" w:lineRule="auto"/>
        <w:rPr>
          <w:rFonts w:ascii="宋体" w:hAnsi="宋体"/>
          <w:szCs w:val="21"/>
          <w:u w:val="single"/>
        </w:rPr>
      </w:pPr>
    </w:p>
    <w:p w:rsidR="004B392F" w:rsidRDefault="004B392F" w:rsidP="004B392F">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E21F84" w:rsidRDefault="00E21F84" w:rsidP="004B392F">
      <w:pPr>
        <w:spacing w:line="400" w:lineRule="exact"/>
        <w:ind w:leftChars="200" w:left="420"/>
        <w:rPr>
          <w:rFonts w:hAnsi="宋体"/>
          <w:b/>
          <w:szCs w:val="21"/>
        </w:rPr>
      </w:pPr>
    </w:p>
    <w:p w:rsidR="00E21F84" w:rsidRDefault="00E21F84" w:rsidP="004B392F">
      <w:pPr>
        <w:spacing w:line="400" w:lineRule="exact"/>
        <w:ind w:leftChars="200" w:left="420"/>
        <w:rPr>
          <w:rFonts w:hAnsi="宋体"/>
          <w:b/>
          <w:szCs w:val="21"/>
        </w:rPr>
      </w:pPr>
    </w:p>
    <w:p w:rsidR="004B392F" w:rsidRDefault="004B392F" w:rsidP="004B392F">
      <w:pPr>
        <w:spacing w:line="400" w:lineRule="exact"/>
        <w:ind w:leftChars="200" w:left="420"/>
        <w:rPr>
          <w:rFonts w:hAnsi="宋体"/>
          <w:b/>
          <w:szCs w:val="21"/>
        </w:rPr>
      </w:pPr>
      <w:r w:rsidRPr="00C34C70">
        <w:rPr>
          <w:rFonts w:hAnsi="宋体"/>
          <w:b/>
          <w:szCs w:val="21"/>
        </w:rPr>
        <w:t>注：</w:t>
      </w:r>
    </w:p>
    <w:p w:rsidR="004B392F" w:rsidRPr="00C34C70" w:rsidRDefault="004B392F" w:rsidP="004B392F">
      <w:pPr>
        <w:spacing w:line="400" w:lineRule="exact"/>
        <w:ind w:leftChars="200" w:left="420"/>
        <w:rPr>
          <w:b/>
          <w:szCs w:val="21"/>
        </w:rPr>
      </w:pPr>
      <w:r w:rsidRPr="00C34C70">
        <w:rPr>
          <w:b/>
          <w:szCs w:val="21"/>
        </w:rPr>
        <w:t>1</w:t>
      </w:r>
      <w:r w:rsidRPr="00C34C70">
        <w:rPr>
          <w:rFonts w:hAnsi="宋体"/>
          <w:b/>
          <w:szCs w:val="21"/>
        </w:rPr>
        <w:t>、投标人必须严格按照此表格，逐条对照《招标文件》商务条款</w:t>
      </w:r>
      <w:r w:rsidRPr="00C34C70">
        <w:rPr>
          <w:rFonts w:hAnsi="宋体" w:hint="eastAsia"/>
          <w:b/>
          <w:szCs w:val="21"/>
        </w:rPr>
        <w:t>的</w:t>
      </w:r>
      <w:r w:rsidRPr="00C34C70">
        <w:rPr>
          <w:rFonts w:hAnsi="宋体"/>
          <w:b/>
          <w:szCs w:val="21"/>
        </w:rPr>
        <w:t>全部内容要求</w:t>
      </w:r>
      <w:r w:rsidRPr="00C34C70">
        <w:rPr>
          <w:rFonts w:ascii="华文中宋" w:eastAsia="华文中宋" w:hAnsi="华文中宋" w:hint="eastAsia"/>
          <w:b/>
          <w:szCs w:val="21"/>
        </w:rPr>
        <w:t>一一</w:t>
      </w:r>
      <w:r w:rsidRPr="00C34C70">
        <w:rPr>
          <w:rFonts w:hAnsi="宋体" w:hint="eastAsia"/>
          <w:b/>
          <w:szCs w:val="21"/>
        </w:rPr>
        <w:t>响应，在“投标响应”栏填写对</w:t>
      </w:r>
      <w:r w:rsidRPr="00C34C70">
        <w:rPr>
          <w:rFonts w:ascii="宋体" w:hAnsi="宋体" w:hint="eastAsia"/>
          <w:b/>
          <w:szCs w:val="21"/>
        </w:rPr>
        <w:t>投标人商务要求的响应情况</w:t>
      </w:r>
      <w:r w:rsidRPr="00C34C70">
        <w:rPr>
          <w:rFonts w:hAnsi="宋体" w:hint="eastAsia"/>
          <w:b/>
          <w:szCs w:val="21"/>
        </w:rPr>
        <w:t>；在“满足与否”栏填写</w:t>
      </w:r>
      <w:r>
        <w:rPr>
          <w:rFonts w:hAnsi="宋体" w:hint="eastAsia"/>
          <w:b/>
          <w:szCs w:val="21"/>
        </w:rPr>
        <w:t>“满足”或“不满足”</w:t>
      </w:r>
      <w:r w:rsidRPr="00C34C70">
        <w:rPr>
          <w:rFonts w:hAnsi="宋体" w:hint="eastAsia"/>
          <w:b/>
          <w:szCs w:val="21"/>
        </w:rPr>
        <w:t>；</w:t>
      </w:r>
      <w:r w:rsidRPr="004257F1">
        <w:rPr>
          <w:rFonts w:hint="eastAsia"/>
        </w:rPr>
        <w:t xml:space="preserve"> </w:t>
      </w:r>
      <w:r w:rsidRPr="004257F1">
        <w:rPr>
          <w:rFonts w:hAnsi="宋体" w:hint="eastAsia"/>
          <w:b/>
          <w:szCs w:val="21"/>
        </w:rPr>
        <w:t>如有说明或佐证材料可在“说明”栏中填写该材料在投标文件的页码</w:t>
      </w:r>
      <w:r w:rsidRPr="00C34C70">
        <w:rPr>
          <w:rFonts w:hAnsi="宋体" w:hint="eastAsia"/>
          <w:b/>
          <w:szCs w:val="21"/>
        </w:rPr>
        <w:t>。</w:t>
      </w:r>
    </w:p>
    <w:p w:rsidR="004B392F" w:rsidRPr="00C34C70" w:rsidRDefault="004B392F" w:rsidP="004B392F">
      <w:pPr>
        <w:spacing w:line="400" w:lineRule="exact"/>
        <w:ind w:leftChars="200" w:left="420"/>
        <w:rPr>
          <w:b/>
          <w:szCs w:val="21"/>
        </w:rPr>
      </w:pPr>
      <w:r w:rsidRPr="00C34C70">
        <w:rPr>
          <w:b/>
          <w:szCs w:val="21"/>
        </w:rPr>
        <w:t>2</w:t>
      </w:r>
      <w:r w:rsidRPr="00C34C70">
        <w:rPr>
          <w:rFonts w:hAnsi="宋体"/>
          <w:b/>
          <w:szCs w:val="21"/>
        </w:rPr>
        <w:t>、</w:t>
      </w:r>
      <w:r w:rsidRPr="00087CE2">
        <w:rPr>
          <w:rFonts w:hAnsi="宋体" w:hint="eastAsia"/>
          <w:b/>
          <w:szCs w:val="21"/>
        </w:rPr>
        <w:t>未逐条填写、填写不足、不详或不实，评标委员会有权拒绝其投标</w:t>
      </w:r>
      <w:r w:rsidRPr="00C34C70">
        <w:rPr>
          <w:rFonts w:hAnsi="宋体" w:hint="eastAsia"/>
          <w:b/>
          <w:szCs w:val="21"/>
        </w:rPr>
        <w:t>。</w:t>
      </w:r>
    </w:p>
    <w:p w:rsidR="00BF7107" w:rsidRDefault="00BF7107" w:rsidP="00892066">
      <w:pPr>
        <w:spacing w:line="360" w:lineRule="auto"/>
      </w:pPr>
    </w:p>
    <w:p w:rsidR="00BF7107" w:rsidRDefault="00BF7107" w:rsidP="00BF7107">
      <w:pPr>
        <w:adjustRightInd w:val="0"/>
        <w:snapToGrid w:val="0"/>
        <w:spacing w:line="360" w:lineRule="auto"/>
        <w:rPr>
          <w:rFonts w:ascii="黑体" w:eastAsia="黑体"/>
          <w:b/>
          <w:bCs/>
          <w:sz w:val="24"/>
        </w:rPr>
      </w:pPr>
    </w:p>
    <w:p w:rsidR="00A84806" w:rsidRDefault="00A84806" w:rsidP="00BF7107">
      <w:pPr>
        <w:adjustRightInd w:val="0"/>
        <w:snapToGrid w:val="0"/>
        <w:spacing w:line="360" w:lineRule="auto"/>
        <w:rPr>
          <w:rFonts w:ascii="黑体" w:eastAsia="黑体"/>
          <w:b/>
          <w:bCs/>
          <w:sz w:val="24"/>
        </w:rPr>
      </w:pPr>
    </w:p>
    <w:p w:rsidR="00A84806" w:rsidRDefault="00A84806" w:rsidP="00BF7107">
      <w:pPr>
        <w:adjustRightInd w:val="0"/>
        <w:snapToGrid w:val="0"/>
        <w:spacing w:line="360" w:lineRule="auto"/>
        <w:rPr>
          <w:rFonts w:ascii="黑体" w:eastAsia="黑体"/>
          <w:b/>
          <w:bCs/>
          <w:sz w:val="24"/>
        </w:rPr>
      </w:pPr>
    </w:p>
    <w:p w:rsidR="00A84806" w:rsidRPr="006960AC" w:rsidRDefault="002E72D8" w:rsidP="00A84806">
      <w:pPr>
        <w:pStyle w:val="20"/>
        <w:ind w:left="420"/>
        <w:jc w:val="center"/>
      </w:pPr>
      <w:bookmarkStart w:id="14" w:name="_Toc138923545"/>
      <w:r>
        <w:rPr>
          <w:rFonts w:hint="eastAsia"/>
        </w:rPr>
        <w:lastRenderedPageBreak/>
        <w:t>八</w:t>
      </w:r>
      <w:r w:rsidR="0001661B">
        <w:rPr>
          <w:rFonts w:hint="eastAsia"/>
        </w:rPr>
        <w:t>、</w:t>
      </w:r>
      <w:r w:rsidR="00A84806" w:rsidRPr="006960AC">
        <w:rPr>
          <w:rFonts w:hint="eastAsia"/>
        </w:rPr>
        <w:t>技术条款对照说明表</w:t>
      </w:r>
      <w:bookmarkEnd w:id="14"/>
    </w:p>
    <w:p w:rsidR="00A84806" w:rsidRDefault="00A84806" w:rsidP="00A84806">
      <w:pPr>
        <w:spacing w:line="360" w:lineRule="auto"/>
        <w:jc w:val="left"/>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r w:rsidRPr="00B01852">
        <w:rPr>
          <w:rFonts w:ascii="宋体" w:hAnsi="宋体" w:hint="eastAsia"/>
          <w:szCs w:val="21"/>
        </w:rPr>
        <w:t xml:space="preserve">  </w:t>
      </w:r>
      <w:r>
        <w:rPr>
          <w:rFonts w:ascii="宋体" w:hAnsi="宋体" w:hint="eastAsia"/>
          <w:szCs w:val="21"/>
        </w:rPr>
        <w:t xml:space="preserve">            </w:t>
      </w:r>
      <w:r>
        <w:rPr>
          <w:rFonts w:hAnsi="宋体"/>
          <w:szCs w:val="21"/>
        </w:rPr>
        <w:t>招标期号</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409"/>
        <w:gridCol w:w="2410"/>
        <w:gridCol w:w="709"/>
        <w:gridCol w:w="2410"/>
      </w:tblGrid>
      <w:tr w:rsidR="002E72D8" w:rsidTr="002E72D8">
        <w:tc>
          <w:tcPr>
            <w:tcW w:w="392" w:type="dxa"/>
            <w:vAlign w:val="center"/>
          </w:tcPr>
          <w:p w:rsidR="002E72D8" w:rsidRDefault="002E72D8" w:rsidP="002E72D8">
            <w:pPr>
              <w:jc w:val="center"/>
              <w:rPr>
                <w:rFonts w:ascii="宋体" w:hAnsi="宋体"/>
                <w:szCs w:val="21"/>
              </w:rPr>
            </w:pPr>
            <w:r>
              <w:rPr>
                <w:rFonts w:ascii="宋体" w:hAnsi="宋体" w:hint="eastAsia"/>
                <w:szCs w:val="21"/>
              </w:rPr>
              <w:t>序号</w:t>
            </w:r>
          </w:p>
        </w:tc>
        <w:tc>
          <w:tcPr>
            <w:tcW w:w="2409" w:type="dxa"/>
            <w:vAlign w:val="center"/>
          </w:tcPr>
          <w:p w:rsidR="002E72D8" w:rsidRDefault="002E72D8" w:rsidP="002E72D8">
            <w:pPr>
              <w:jc w:val="center"/>
              <w:rPr>
                <w:rFonts w:ascii="宋体" w:hAnsi="宋体"/>
                <w:szCs w:val="21"/>
              </w:rPr>
            </w:pPr>
            <w:r>
              <w:rPr>
                <w:rFonts w:ascii="宋体" w:hAnsi="宋体" w:hint="eastAsia"/>
                <w:szCs w:val="21"/>
              </w:rPr>
              <w:t>招标文件技术要求</w:t>
            </w:r>
          </w:p>
          <w:p w:rsidR="002E72D8" w:rsidRDefault="002E72D8" w:rsidP="00A84806">
            <w:pPr>
              <w:jc w:val="center"/>
              <w:rPr>
                <w:rFonts w:ascii="宋体" w:hAnsi="宋体"/>
                <w:szCs w:val="21"/>
              </w:rPr>
            </w:pPr>
            <w:r>
              <w:rPr>
                <w:rFonts w:ascii="宋体" w:hAnsi="宋体" w:hint="eastAsia"/>
                <w:b/>
                <w:szCs w:val="21"/>
              </w:rPr>
              <w:t>（按</w:t>
            </w:r>
            <w:r w:rsidRPr="008F3713">
              <w:rPr>
                <w:rFonts w:ascii="宋体" w:hAnsi="宋体" w:hint="eastAsia"/>
                <w:b/>
                <w:szCs w:val="21"/>
                <w:highlight w:val="yellow"/>
              </w:rPr>
              <w:t>技术要求</w:t>
            </w:r>
            <w:r>
              <w:rPr>
                <w:rFonts w:ascii="宋体" w:hAnsi="宋体" w:hint="eastAsia"/>
                <w:b/>
                <w:szCs w:val="21"/>
              </w:rPr>
              <w:t>的内容逐条填写）</w:t>
            </w:r>
          </w:p>
        </w:tc>
        <w:tc>
          <w:tcPr>
            <w:tcW w:w="2410" w:type="dxa"/>
            <w:vAlign w:val="center"/>
          </w:tcPr>
          <w:p w:rsidR="002E72D8" w:rsidRDefault="002E72D8" w:rsidP="002E72D8">
            <w:pPr>
              <w:jc w:val="center"/>
              <w:rPr>
                <w:rFonts w:ascii="宋体" w:hAnsi="宋体"/>
                <w:szCs w:val="21"/>
              </w:rPr>
            </w:pPr>
            <w:r>
              <w:rPr>
                <w:rFonts w:ascii="宋体" w:hAnsi="宋体" w:hint="eastAsia"/>
                <w:szCs w:val="21"/>
              </w:rPr>
              <w:t>投标响应</w:t>
            </w:r>
          </w:p>
          <w:p w:rsidR="002E72D8" w:rsidRDefault="002E72D8" w:rsidP="002E72D8">
            <w:pPr>
              <w:jc w:val="center"/>
              <w:rPr>
                <w:rFonts w:ascii="宋体" w:hAnsi="宋体"/>
                <w:b/>
                <w:szCs w:val="21"/>
              </w:rPr>
            </w:pPr>
            <w:r>
              <w:rPr>
                <w:rFonts w:ascii="宋体" w:hAnsi="宋体" w:hint="eastAsia"/>
                <w:b/>
                <w:szCs w:val="21"/>
              </w:rPr>
              <w:t>（详细填写所投产品技术参数）</w:t>
            </w:r>
          </w:p>
        </w:tc>
        <w:tc>
          <w:tcPr>
            <w:tcW w:w="709" w:type="dxa"/>
            <w:vAlign w:val="center"/>
          </w:tcPr>
          <w:p w:rsidR="002E72D8" w:rsidRDefault="002E72D8" w:rsidP="002E72D8">
            <w:pPr>
              <w:jc w:val="center"/>
              <w:rPr>
                <w:rFonts w:ascii="宋体" w:hAnsi="宋体"/>
                <w:szCs w:val="21"/>
              </w:rPr>
            </w:pPr>
            <w:r>
              <w:rPr>
                <w:rFonts w:ascii="宋体" w:hAnsi="宋体" w:hint="eastAsia"/>
                <w:szCs w:val="21"/>
              </w:rPr>
              <w:t>满足</w:t>
            </w:r>
          </w:p>
          <w:p w:rsidR="002E72D8" w:rsidRDefault="002E72D8" w:rsidP="002E72D8">
            <w:pPr>
              <w:jc w:val="center"/>
              <w:rPr>
                <w:rFonts w:ascii="宋体" w:hAnsi="宋体"/>
                <w:szCs w:val="21"/>
              </w:rPr>
            </w:pPr>
            <w:r>
              <w:rPr>
                <w:rFonts w:ascii="宋体" w:hAnsi="宋体" w:hint="eastAsia"/>
                <w:szCs w:val="21"/>
              </w:rPr>
              <w:t>与否</w:t>
            </w:r>
          </w:p>
        </w:tc>
        <w:tc>
          <w:tcPr>
            <w:tcW w:w="2410" w:type="dxa"/>
            <w:vAlign w:val="center"/>
          </w:tcPr>
          <w:p w:rsidR="002E72D8" w:rsidRDefault="002E72D8" w:rsidP="002E72D8">
            <w:pPr>
              <w:jc w:val="center"/>
              <w:rPr>
                <w:rFonts w:ascii="宋体" w:hAnsi="宋体"/>
                <w:szCs w:val="21"/>
              </w:rPr>
            </w:pPr>
            <w:r>
              <w:rPr>
                <w:rFonts w:ascii="宋体" w:hAnsi="宋体" w:hint="eastAsia"/>
                <w:szCs w:val="21"/>
              </w:rPr>
              <w:t>说明</w:t>
            </w:r>
          </w:p>
        </w:tc>
      </w:tr>
      <w:tr w:rsidR="002E72D8" w:rsidTr="002E72D8">
        <w:trPr>
          <w:trHeight w:val="1045"/>
        </w:trPr>
        <w:tc>
          <w:tcPr>
            <w:tcW w:w="392" w:type="dxa"/>
          </w:tcPr>
          <w:p w:rsidR="002E72D8" w:rsidRDefault="002E72D8" w:rsidP="002E72D8">
            <w:pPr>
              <w:spacing w:line="360" w:lineRule="auto"/>
              <w:rPr>
                <w:rFonts w:ascii="宋体" w:hAnsi="宋体"/>
                <w:szCs w:val="21"/>
              </w:rPr>
            </w:pPr>
          </w:p>
        </w:tc>
        <w:tc>
          <w:tcPr>
            <w:tcW w:w="2409" w:type="dxa"/>
            <w:vAlign w:val="center"/>
          </w:tcPr>
          <w:p w:rsidR="002E72D8" w:rsidRPr="003A69EE" w:rsidRDefault="008776CA" w:rsidP="002E72D8">
            <w:pPr>
              <w:rPr>
                <w:rFonts w:ascii="宋体" w:hAnsi="宋体"/>
                <w:szCs w:val="21"/>
              </w:rPr>
            </w:pPr>
            <w:r w:rsidRPr="009F1FAE">
              <w:rPr>
                <w:rFonts w:ascii="宋体" w:hint="eastAsia"/>
                <w:szCs w:val="21"/>
              </w:rPr>
              <w:t>处理器</w:t>
            </w:r>
            <w:r>
              <w:rPr>
                <w:rFonts w:ascii="宋体" w:hint="eastAsia"/>
                <w:szCs w:val="21"/>
              </w:rPr>
              <w:t>：</w:t>
            </w:r>
            <w:r w:rsidRPr="009F1FAE">
              <w:rPr>
                <w:rFonts w:ascii="宋体" w:hint="eastAsia"/>
                <w:szCs w:val="21"/>
              </w:rPr>
              <w:t>≥8核处理器，频率≥2.3</w:t>
            </w:r>
            <w:r w:rsidRPr="009F1FAE">
              <w:rPr>
                <w:rFonts w:ascii="宋体"/>
                <w:szCs w:val="21"/>
              </w:rPr>
              <w:t>GHZ</w:t>
            </w:r>
            <w:r w:rsidRPr="00067356">
              <w:rPr>
                <w:rFonts w:ascii="宋体" w:hint="eastAsia"/>
                <w:b/>
                <w:szCs w:val="21"/>
              </w:rPr>
              <w:t>（需提供彩页）</w:t>
            </w:r>
          </w:p>
        </w:tc>
        <w:tc>
          <w:tcPr>
            <w:tcW w:w="2410" w:type="dxa"/>
            <w:vAlign w:val="center"/>
          </w:tcPr>
          <w:p w:rsidR="002E72D8" w:rsidRPr="003A69EE" w:rsidRDefault="002E72D8" w:rsidP="002E72D8">
            <w:pPr>
              <w:jc w:val="left"/>
              <w:rPr>
                <w:rFonts w:ascii="宋体" w:hAnsi="宋体"/>
                <w:b/>
                <w:color w:val="FF0000"/>
                <w:szCs w:val="21"/>
              </w:rPr>
            </w:pPr>
          </w:p>
        </w:tc>
        <w:tc>
          <w:tcPr>
            <w:tcW w:w="709" w:type="dxa"/>
            <w:vAlign w:val="center"/>
          </w:tcPr>
          <w:p w:rsidR="002E72D8" w:rsidRPr="003D5C16" w:rsidRDefault="002E72D8" w:rsidP="002E72D8">
            <w:pPr>
              <w:spacing w:line="360" w:lineRule="auto"/>
              <w:jc w:val="center"/>
              <w:rPr>
                <w:rFonts w:ascii="宋体" w:hAnsi="宋体"/>
                <w:color w:val="FF0000"/>
                <w:szCs w:val="21"/>
              </w:rPr>
            </w:pPr>
            <w:r w:rsidRPr="003D5C16">
              <w:rPr>
                <w:rFonts w:ascii="宋体" w:hAnsi="宋体" w:hint="eastAsia"/>
                <w:color w:val="FF0000"/>
                <w:szCs w:val="21"/>
              </w:rPr>
              <w:t>满足</w:t>
            </w:r>
          </w:p>
        </w:tc>
        <w:tc>
          <w:tcPr>
            <w:tcW w:w="2410" w:type="dxa"/>
            <w:vAlign w:val="center"/>
          </w:tcPr>
          <w:p w:rsidR="002E72D8" w:rsidRPr="00AF391A" w:rsidRDefault="002E72D8" w:rsidP="002E72D8">
            <w:pPr>
              <w:jc w:val="center"/>
              <w:rPr>
                <w:rFonts w:ascii="宋体" w:hAnsi="宋体"/>
                <w:color w:val="FF0000"/>
                <w:szCs w:val="21"/>
              </w:rPr>
            </w:pPr>
            <w:r w:rsidRPr="00AF391A">
              <w:rPr>
                <w:rFonts w:ascii="宋体" w:hAnsi="宋体" w:hint="eastAsia"/>
                <w:color w:val="FF0000"/>
                <w:szCs w:val="21"/>
              </w:rPr>
              <w:t>如要求提供证明材料，请在此处标记</w:t>
            </w:r>
            <w:r>
              <w:rPr>
                <w:rFonts w:ascii="宋体" w:hAnsi="宋体" w:hint="eastAsia"/>
                <w:color w:val="FF0000"/>
                <w:szCs w:val="21"/>
              </w:rPr>
              <w:t>所在</w:t>
            </w:r>
            <w:r w:rsidRPr="00AF391A">
              <w:rPr>
                <w:rFonts w:ascii="宋体" w:hAnsi="宋体" w:hint="eastAsia"/>
                <w:color w:val="FF0000"/>
                <w:szCs w:val="21"/>
              </w:rPr>
              <w:t>页码</w:t>
            </w:r>
          </w:p>
        </w:tc>
      </w:tr>
      <w:tr w:rsidR="002E72D8" w:rsidTr="002E72D8">
        <w:tc>
          <w:tcPr>
            <w:tcW w:w="392" w:type="dxa"/>
          </w:tcPr>
          <w:p w:rsidR="002E72D8" w:rsidRDefault="002E72D8" w:rsidP="002E72D8">
            <w:pPr>
              <w:spacing w:line="360" w:lineRule="auto"/>
              <w:rPr>
                <w:rFonts w:ascii="宋体" w:hAnsi="宋体"/>
                <w:szCs w:val="21"/>
              </w:rPr>
            </w:pPr>
          </w:p>
        </w:tc>
        <w:tc>
          <w:tcPr>
            <w:tcW w:w="2409" w:type="dxa"/>
          </w:tcPr>
          <w:p w:rsidR="002E72D8" w:rsidRPr="003A69EE" w:rsidRDefault="008776CA" w:rsidP="002E72D8">
            <w:pPr>
              <w:rPr>
                <w:rFonts w:ascii="宋体" w:hAnsi="宋体"/>
                <w:szCs w:val="21"/>
              </w:rPr>
            </w:pPr>
            <w:r w:rsidRPr="009F1FAE">
              <w:rPr>
                <w:rFonts w:ascii="宋体" w:hint="eastAsia"/>
                <w:szCs w:val="21"/>
              </w:rPr>
              <w:t>内存容量</w:t>
            </w:r>
            <w:r>
              <w:rPr>
                <w:rFonts w:ascii="宋体" w:hint="eastAsia"/>
                <w:szCs w:val="21"/>
              </w:rPr>
              <w:t>：</w:t>
            </w:r>
            <w:r w:rsidRPr="009F1FAE">
              <w:rPr>
                <w:rFonts w:ascii="宋体" w:hint="eastAsia"/>
                <w:szCs w:val="21"/>
              </w:rPr>
              <w:t>≥3GB RAM，≥32GB ROM</w:t>
            </w:r>
          </w:p>
        </w:tc>
        <w:tc>
          <w:tcPr>
            <w:tcW w:w="2410" w:type="dxa"/>
          </w:tcPr>
          <w:p w:rsidR="002E72D8" w:rsidRPr="003A69EE" w:rsidRDefault="002E72D8" w:rsidP="002E72D8">
            <w:pPr>
              <w:rPr>
                <w:rFonts w:ascii="宋体" w:hAnsi="宋体"/>
                <w:color w:val="FF0000"/>
                <w:szCs w:val="21"/>
              </w:rPr>
            </w:pPr>
          </w:p>
        </w:tc>
        <w:tc>
          <w:tcPr>
            <w:tcW w:w="709" w:type="dxa"/>
            <w:vAlign w:val="center"/>
          </w:tcPr>
          <w:p w:rsidR="002E72D8" w:rsidRDefault="002E72D8" w:rsidP="002E72D8">
            <w:pPr>
              <w:spacing w:line="360" w:lineRule="auto"/>
              <w:jc w:val="center"/>
              <w:rPr>
                <w:rFonts w:ascii="宋体" w:hAnsi="宋体"/>
                <w:szCs w:val="21"/>
              </w:rPr>
            </w:pPr>
            <w:r w:rsidRPr="003D5C16">
              <w:rPr>
                <w:rFonts w:ascii="宋体" w:hAnsi="宋体" w:hint="eastAsia"/>
                <w:color w:val="FF0000"/>
                <w:szCs w:val="21"/>
              </w:rPr>
              <w:t>满足</w:t>
            </w:r>
          </w:p>
        </w:tc>
        <w:tc>
          <w:tcPr>
            <w:tcW w:w="2410" w:type="dxa"/>
          </w:tcPr>
          <w:p w:rsidR="002E72D8" w:rsidRDefault="002E72D8" w:rsidP="002E72D8">
            <w:pPr>
              <w:spacing w:line="360" w:lineRule="auto"/>
              <w:rPr>
                <w:rFonts w:ascii="宋体" w:hAnsi="宋体"/>
                <w:szCs w:val="21"/>
              </w:rPr>
            </w:pPr>
          </w:p>
        </w:tc>
      </w:tr>
      <w:tr w:rsidR="002E72D8" w:rsidTr="002E72D8">
        <w:tc>
          <w:tcPr>
            <w:tcW w:w="392" w:type="dxa"/>
          </w:tcPr>
          <w:p w:rsidR="002E72D8" w:rsidRDefault="002E72D8" w:rsidP="002E72D8">
            <w:pPr>
              <w:spacing w:line="360" w:lineRule="auto"/>
              <w:rPr>
                <w:rFonts w:ascii="宋体" w:hAnsi="宋体"/>
                <w:szCs w:val="21"/>
              </w:rPr>
            </w:pPr>
          </w:p>
        </w:tc>
        <w:tc>
          <w:tcPr>
            <w:tcW w:w="2409" w:type="dxa"/>
          </w:tcPr>
          <w:p w:rsidR="002E72D8" w:rsidRDefault="008776CA" w:rsidP="002E72D8">
            <w:pPr>
              <w:spacing w:line="360" w:lineRule="auto"/>
              <w:rPr>
                <w:rFonts w:ascii="宋体" w:hAnsi="宋体"/>
                <w:szCs w:val="21"/>
              </w:rPr>
            </w:pPr>
            <w:r w:rsidRPr="009F1FAE">
              <w:rPr>
                <w:rFonts w:ascii="宋体" w:hint="eastAsia"/>
                <w:szCs w:val="21"/>
              </w:rPr>
              <w:t>续航能力</w:t>
            </w:r>
            <w:r>
              <w:rPr>
                <w:rFonts w:ascii="宋体" w:hint="eastAsia"/>
                <w:szCs w:val="21"/>
              </w:rPr>
              <w:t>：</w:t>
            </w:r>
            <w:r w:rsidRPr="009F1FAE">
              <w:rPr>
                <w:rFonts w:ascii="宋体" w:hint="eastAsia"/>
                <w:szCs w:val="21"/>
              </w:rPr>
              <w:t>可充电的锂离子电池，容量≥41</w:t>
            </w:r>
            <w:r w:rsidRPr="009F1FAE">
              <w:rPr>
                <w:rFonts w:ascii="宋体"/>
                <w:szCs w:val="21"/>
              </w:rPr>
              <w:t>00</w:t>
            </w:r>
            <w:r w:rsidRPr="009F1FAE">
              <w:rPr>
                <w:rFonts w:ascii="宋体" w:hint="eastAsia"/>
                <w:szCs w:val="21"/>
              </w:rPr>
              <w:t>m</w:t>
            </w:r>
            <w:r w:rsidRPr="009F1FAE">
              <w:rPr>
                <w:rFonts w:ascii="宋体"/>
                <w:szCs w:val="21"/>
              </w:rPr>
              <w:t>A</w:t>
            </w:r>
            <w:r w:rsidRPr="009F1FAE">
              <w:rPr>
                <w:rFonts w:ascii="宋体" w:hint="eastAsia"/>
                <w:szCs w:val="21"/>
              </w:rPr>
              <w:t>h</w:t>
            </w:r>
          </w:p>
        </w:tc>
        <w:tc>
          <w:tcPr>
            <w:tcW w:w="2410" w:type="dxa"/>
          </w:tcPr>
          <w:p w:rsidR="002E72D8" w:rsidRDefault="002E72D8" w:rsidP="002E72D8">
            <w:pPr>
              <w:spacing w:line="360" w:lineRule="auto"/>
              <w:rPr>
                <w:rFonts w:ascii="宋体" w:hAnsi="宋体"/>
                <w:szCs w:val="21"/>
              </w:rPr>
            </w:pPr>
          </w:p>
        </w:tc>
        <w:tc>
          <w:tcPr>
            <w:tcW w:w="709" w:type="dxa"/>
          </w:tcPr>
          <w:p w:rsidR="002E72D8" w:rsidRDefault="002E72D8" w:rsidP="002E72D8">
            <w:pPr>
              <w:spacing w:line="360" w:lineRule="auto"/>
              <w:rPr>
                <w:rFonts w:ascii="宋体" w:hAnsi="宋体"/>
                <w:szCs w:val="21"/>
              </w:rPr>
            </w:pPr>
          </w:p>
        </w:tc>
        <w:tc>
          <w:tcPr>
            <w:tcW w:w="2410" w:type="dxa"/>
          </w:tcPr>
          <w:p w:rsidR="002E72D8" w:rsidRDefault="002E72D8" w:rsidP="002E72D8">
            <w:pPr>
              <w:spacing w:line="360" w:lineRule="auto"/>
              <w:rPr>
                <w:rFonts w:ascii="宋体" w:hAnsi="宋体"/>
                <w:szCs w:val="21"/>
              </w:rPr>
            </w:pPr>
          </w:p>
        </w:tc>
      </w:tr>
      <w:tr w:rsidR="002E72D8" w:rsidTr="002E72D8">
        <w:tc>
          <w:tcPr>
            <w:tcW w:w="392" w:type="dxa"/>
          </w:tcPr>
          <w:p w:rsidR="002E72D8" w:rsidRDefault="002E72D8" w:rsidP="002E72D8">
            <w:pPr>
              <w:spacing w:line="360" w:lineRule="auto"/>
              <w:rPr>
                <w:rFonts w:ascii="宋体" w:hAnsi="宋体"/>
                <w:szCs w:val="21"/>
              </w:rPr>
            </w:pPr>
          </w:p>
        </w:tc>
        <w:tc>
          <w:tcPr>
            <w:tcW w:w="2409" w:type="dxa"/>
            <w:vAlign w:val="center"/>
          </w:tcPr>
          <w:p w:rsidR="002E72D8" w:rsidRPr="003C717A" w:rsidRDefault="008776CA" w:rsidP="002E72D8">
            <w:pPr>
              <w:spacing w:line="360" w:lineRule="auto"/>
              <w:jc w:val="left"/>
              <w:rPr>
                <w:rFonts w:ascii="宋体" w:hAnsi="宋体"/>
                <w:b/>
                <w:color w:val="0000FF"/>
                <w:szCs w:val="21"/>
              </w:rPr>
            </w:pPr>
            <w:r w:rsidRPr="009F1FAE">
              <w:rPr>
                <w:rFonts w:ascii="宋体" w:hint="eastAsia"/>
                <w:szCs w:val="21"/>
              </w:rPr>
              <w:t>▲材质</w:t>
            </w:r>
            <w:r>
              <w:rPr>
                <w:rFonts w:ascii="宋体" w:hint="eastAsia"/>
                <w:szCs w:val="21"/>
              </w:rPr>
              <w:t>：</w:t>
            </w:r>
            <w:r w:rsidRPr="009F1FAE">
              <w:rPr>
                <w:rFonts w:ascii="宋体" w:hint="eastAsia"/>
                <w:szCs w:val="21"/>
              </w:rPr>
              <w:t>采用塑胶外壳抑菌材料，抗菌率≥99%，符合GB21551.2-2010标准。</w:t>
            </w:r>
            <w:r w:rsidRPr="00067356">
              <w:rPr>
                <w:rFonts w:ascii="宋体" w:hint="eastAsia"/>
                <w:b/>
                <w:szCs w:val="21"/>
              </w:rPr>
              <w:t>（需提供第三方机构出具检测标准为GB21551.2-2010，带CNAS或CMA标识的的检测报告，委托人为整机产品投标人）</w:t>
            </w:r>
          </w:p>
        </w:tc>
        <w:tc>
          <w:tcPr>
            <w:tcW w:w="2410" w:type="dxa"/>
            <w:vAlign w:val="center"/>
          </w:tcPr>
          <w:p w:rsidR="002E72D8" w:rsidRPr="003C717A" w:rsidRDefault="002E72D8" w:rsidP="002E72D8">
            <w:pPr>
              <w:spacing w:line="360" w:lineRule="auto"/>
              <w:jc w:val="left"/>
              <w:rPr>
                <w:rFonts w:ascii="宋体" w:hAnsi="宋体"/>
                <w:b/>
                <w:color w:val="0000FF"/>
                <w:szCs w:val="21"/>
              </w:rPr>
            </w:pPr>
          </w:p>
        </w:tc>
        <w:tc>
          <w:tcPr>
            <w:tcW w:w="709" w:type="dxa"/>
          </w:tcPr>
          <w:p w:rsidR="002E72D8" w:rsidRDefault="002E72D8" w:rsidP="002E72D8">
            <w:pPr>
              <w:spacing w:line="360" w:lineRule="auto"/>
              <w:rPr>
                <w:rFonts w:ascii="宋体" w:hAnsi="宋体"/>
                <w:szCs w:val="21"/>
              </w:rPr>
            </w:pPr>
          </w:p>
        </w:tc>
        <w:tc>
          <w:tcPr>
            <w:tcW w:w="2410" w:type="dxa"/>
          </w:tcPr>
          <w:p w:rsidR="002E72D8" w:rsidRDefault="002E72D8" w:rsidP="002E72D8">
            <w:pPr>
              <w:spacing w:line="360" w:lineRule="auto"/>
              <w:rPr>
                <w:rFonts w:ascii="宋体" w:hAnsi="宋体"/>
                <w:szCs w:val="21"/>
              </w:rPr>
            </w:pPr>
          </w:p>
        </w:tc>
      </w:tr>
      <w:tr w:rsidR="002E72D8" w:rsidTr="002E72D8">
        <w:tc>
          <w:tcPr>
            <w:tcW w:w="392" w:type="dxa"/>
          </w:tcPr>
          <w:p w:rsidR="002E72D8" w:rsidRDefault="002E72D8" w:rsidP="002E72D8">
            <w:pPr>
              <w:spacing w:line="360" w:lineRule="auto"/>
              <w:rPr>
                <w:rFonts w:ascii="宋体" w:hAnsi="宋体"/>
                <w:szCs w:val="21"/>
              </w:rPr>
            </w:pPr>
          </w:p>
        </w:tc>
        <w:tc>
          <w:tcPr>
            <w:tcW w:w="2409" w:type="dxa"/>
            <w:vAlign w:val="center"/>
          </w:tcPr>
          <w:p w:rsidR="002E72D8" w:rsidRPr="003C717A" w:rsidRDefault="00584884" w:rsidP="002E72D8">
            <w:pPr>
              <w:spacing w:line="360" w:lineRule="auto"/>
              <w:jc w:val="left"/>
              <w:rPr>
                <w:rFonts w:ascii="宋体" w:hAnsi="宋体"/>
                <w:szCs w:val="21"/>
              </w:rPr>
            </w:pPr>
            <w:r w:rsidRPr="009F1FAE">
              <w:rPr>
                <w:rFonts w:ascii="宋体" w:hint="eastAsia"/>
                <w:szCs w:val="21"/>
              </w:rPr>
              <w:t>电池一体化</w:t>
            </w:r>
            <w:r>
              <w:rPr>
                <w:rFonts w:ascii="宋体" w:hint="eastAsia"/>
                <w:szCs w:val="21"/>
              </w:rPr>
              <w:t>：</w:t>
            </w:r>
            <w:r w:rsidRPr="009F1FAE">
              <w:rPr>
                <w:rFonts w:ascii="宋体" w:hint="eastAsia"/>
                <w:szCs w:val="21"/>
              </w:rPr>
              <w:t>电池采用一体化设计，不可拆卸</w:t>
            </w:r>
          </w:p>
        </w:tc>
        <w:tc>
          <w:tcPr>
            <w:tcW w:w="2410" w:type="dxa"/>
            <w:vAlign w:val="center"/>
          </w:tcPr>
          <w:p w:rsidR="002E72D8" w:rsidRPr="003C717A" w:rsidRDefault="002E72D8" w:rsidP="002E72D8">
            <w:pPr>
              <w:spacing w:line="360" w:lineRule="auto"/>
              <w:jc w:val="left"/>
              <w:rPr>
                <w:rFonts w:ascii="宋体" w:hAnsi="宋体"/>
                <w:szCs w:val="21"/>
              </w:rPr>
            </w:pPr>
          </w:p>
        </w:tc>
        <w:tc>
          <w:tcPr>
            <w:tcW w:w="709" w:type="dxa"/>
          </w:tcPr>
          <w:p w:rsidR="002E72D8" w:rsidRDefault="002E72D8" w:rsidP="002E72D8">
            <w:pPr>
              <w:spacing w:line="360" w:lineRule="auto"/>
              <w:rPr>
                <w:rFonts w:ascii="宋体" w:hAnsi="宋体"/>
                <w:szCs w:val="21"/>
              </w:rPr>
            </w:pPr>
          </w:p>
        </w:tc>
        <w:tc>
          <w:tcPr>
            <w:tcW w:w="2410" w:type="dxa"/>
          </w:tcPr>
          <w:p w:rsidR="002E72D8" w:rsidRDefault="002E72D8" w:rsidP="002E72D8">
            <w:pPr>
              <w:spacing w:line="360" w:lineRule="auto"/>
              <w:rPr>
                <w:rFonts w:ascii="宋体" w:hAnsi="宋体"/>
                <w:szCs w:val="21"/>
              </w:rPr>
            </w:pPr>
          </w:p>
        </w:tc>
      </w:tr>
      <w:tr w:rsidR="002E72D8" w:rsidTr="002E72D8">
        <w:tc>
          <w:tcPr>
            <w:tcW w:w="392" w:type="dxa"/>
          </w:tcPr>
          <w:p w:rsidR="002E72D8" w:rsidRDefault="002E72D8" w:rsidP="002E72D8">
            <w:pPr>
              <w:spacing w:line="360" w:lineRule="auto"/>
              <w:rPr>
                <w:rFonts w:ascii="宋体" w:hAnsi="宋体"/>
                <w:szCs w:val="21"/>
              </w:rPr>
            </w:pPr>
          </w:p>
        </w:tc>
        <w:tc>
          <w:tcPr>
            <w:tcW w:w="2409" w:type="dxa"/>
            <w:vAlign w:val="center"/>
          </w:tcPr>
          <w:p w:rsidR="002E72D8" w:rsidRPr="003C717A" w:rsidRDefault="00584884" w:rsidP="002E72D8">
            <w:pPr>
              <w:spacing w:line="360" w:lineRule="auto"/>
              <w:jc w:val="left"/>
              <w:rPr>
                <w:rFonts w:ascii="宋体" w:hAnsi="宋体"/>
                <w:szCs w:val="21"/>
              </w:rPr>
            </w:pPr>
            <w:r w:rsidRPr="009F1FAE">
              <w:rPr>
                <w:rFonts w:ascii="宋体" w:hint="eastAsia"/>
                <w:szCs w:val="21"/>
              </w:rPr>
              <w:t>按键</w:t>
            </w:r>
            <w:r>
              <w:rPr>
                <w:rFonts w:ascii="宋体" w:hint="eastAsia"/>
                <w:szCs w:val="21"/>
              </w:rPr>
              <w:t>：</w:t>
            </w:r>
            <w:r w:rsidRPr="009F1FAE">
              <w:rPr>
                <w:rFonts w:ascii="宋体" w:hint="eastAsia"/>
                <w:szCs w:val="21"/>
              </w:rPr>
              <w:t>电源键，扫描键（左右），手电筒键，主页键，快捷功能键</w:t>
            </w:r>
          </w:p>
        </w:tc>
        <w:tc>
          <w:tcPr>
            <w:tcW w:w="2410" w:type="dxa"/>
            <w:vAlign w:val="center"/>
          </w:tcPr>
          <w:p w:rsidR="002E72D8" w:rsidRPr="003C717A" w:rsidRDefault="002E72D8" w:rsidP="002E72D8">
            <w:pPr>
              <w:spacing w:line="360" w:lineRule="auto"/>
              <w:jc w:val="left"/>
              <w:rPr>
                <w:rFonts w:ascii="宋体" w:hAnsi="宋体"/>
                <w:szCs w:val="21"/>
              </w:rPr>
            </w:pPr>
          </w:p>
        </w:tc>
        <w:tc>
          <w:tcPr>
            <w:tcW w:w="709" w:type="dxa"/>
          </w:tcPr>
          <w:p w:rsidR="002E72D8" w:rsidRDefault="002E72D8" w:rsidP="002E72D8">
            <w:pPr>
              <w:spacing w:line="360" w:lineRule="auto"/>
              <w:rPr>
                <w:rFonts w:ascii="宋体" w:hAnsi="宋体"/>
                <w:szCs w:val="21"/>
              </w:rPr>
            </w:pPr>
          </w:p>
        </w:tc>
        <w:tc>
          <w:tcPr>
            <w:tcW w:w="2410" w:type="dxa"/>
          </w:tcPr>
          <w:p w:rsidR="002E72D8" w:rsidRDefault="002E72D8" w:rsidP="002E72D8">
            <w:pPr>
              <w:spacing w:line="360" w:lineRule="auto"/>
              <w:rPr>
                <w:rFonts w:ascii="宋体" w:hAnsi="宋体"/>
                <w:szCs w:val="21"/>
              </w:rPr>
            </w:pPr>
          </w:p>
        </w:tc>
      </w:tr>
      <w:tr w:rsidR="008776CA" w:rsidTr="002E72D8">
        <w:tc>
          <w:tcPr>
            <w:tcW w:w="392" w:type="dxa"/>
          </w:tcPr>
          <w:p w:rsidR="008776CA" w:rsidRDefault="008776CA" w:rsidP="002E72D8">
            <w:pPr>
              <w:spacing w:line="360" w:lineRule="auto"/>
              <w:rPr>
                <w:rFonts w:ascii="宋体" w:hAnsi="宋体"/>
                <w:szCs w:val="21"/>
              </w:rPr>
            </w:pPr>
          </w:p>
        </w:tc>
        <w:tc>
          <w:tcPr>
            <w:tcW w:w="2409" w:type="dxa"/>
            <w:vAlign w:val="center"/>
          </w:tcPr>
          <w:p w:rsidR="008776CA" w:rsidRPr="003C717A" w:rsidRDefault="00584884" w:rsidP="002E72D8">
            <w:pPr>
              <w:spacing w:line="360" w:lineRule="auto"/>
              <w:jc w:val="left"/>
              <w:rPr>
                <w:rFonts w:ascii="宋体" w:hAnsi="宋体"/>
                <w:szCs w:val="21"/>
              </w:rPr>
            </w:pPr>
            <w:r w:rsidRPr="009F1FAE">
              <w:rPr>
                <w:rFonts w:ascii="宋体" w:hint="eastAsia"/>
                <w:szCs w:val="21"/>
              </w:rPr>
              <w:t>屏幕</w:t>
            </w:r>
            <w:r>
              <w:rPr>
                <w:rFonts w:ascii="宋体" w:hint="eastAsia"/>
                <w:szCs w:val="21"/>
              </w:rPr>
              <w:t>：</w:t>
            </w:r>
            <w:r w:rsidRPr="009F1FAE">
              <w:rPr>
                <w:rFonts w:ascii="宋体" w:hint="eastAsia"/>
                <w:szCs w:val="21"/>
              </w:rPr>
              <w:t>≥5英寸，电容多点触控</w:t>
            </w:r>
          </w:p>
        </w:tc>
        <w:tc>
          <w:tcPr>
            <w:tcW w:w="2410" w:type="dxa"/>
            <w:vAlign w:val="center"/>
          </w:tcPr>
          <w:p w:rsidR="008776CA" w:rsidRPr="003C717A" w:rsidRDefault="008776CA" w:rsidP="002E72D8">
            <w:pPr>
              <w:spacing w:line="360" w:lineRule="auto"/>
              <w:jc w:val="left"/>
              <w:rPr>
                <w:rFonts w:ascii="宋体" w:hAnsi="宋体"/>
                <w:szCs w:val="21"/>
              </w:rPr>
            </w:pPr>
          </w:p>
        </w:tc>
        <w:tc>
          <w:tcPr>
            <w:tcW w:w="709" w:type="dxa"/>
          </w:tcPr>
          <w:p w:rsidR="008776CA" w:rsidRDefault="008776CA" w:rsidP="002E72D8">
            <w:pPr>
              <w:spacing w:line="360" w:lineRule="auto"/>
              <w:rPr>
                <w:rFonts w:ascii="宋体" w:hAnsi="宋体"/>
                <w:szCs w:val="21"/>
              </w:rPr>
            </w:pPr>
          </w:p>
        </w:tc>
        <w:tc>
          <w:tcPr>
            <w:tcW w:w="2410" w:type="dxa"/>
          </w:tcPr>
          <w:p w:rsidR="008776CA" w:rsidRDefault="008776CA" w:rsidP="002E72D8">
            <w:pPr>
              <w:spacing w:line="360" w:lineRule="auto"/>
              <w:rPr>
                <w:rFonts w:ascii="宋体" w:hAnsi="宋体"/>
                <w:szCs w:val="21"/>
              </w:rPr>
            </w:pPr>
          </w:p>
        </w:tc>
      </w:tr>
      <w:tr w:rsidR="008776CA" w:rsidTr="002E72D8">
        <w:tc>
          <w:tcPr>
            <w:tcW w:w="392" w:type="dxa"/>
          </w:tcPr>
          <w:p w:rsidR="008776CA" w:rsidRDefault="008776CA" w:rsidP="002E72D8">
            <w:pPr>
              <w:spacing w:line="360" w:lineRule="auto"/>
              <w:rPr>
                <w:rFonts w:ascii="宋体" w:hAnsi="宋体"/>
                <w:szCs w:val="21"/>
              </w:rPr>
            </w:pPr>
          </w:p>
        </w:tc>
        <w:tc>
          <w:tcPr>
            <w:tcW w:w="2409" w:type="dxa"/>
            <w:vAlign w:val="center"/>
          </w:tcPr>
          <w:p w:rsidR="008776CA" w:rsidRPr="003C717A" w:rsidRDefault="00584884" w:rsidP="002E72D8">
            <w:pPr>
              <w:spacing w:line="360" w:lineRule="auto"/>
              <w:jc w:val="left"/>
              <w:rPr>
                <w:rFonts w:ascii="宋体" w:hAnsi="宋体"/>
                <w:szCs w:val="21"/>
              </w:rPr>
            </w:pPr>
            <w:r w:rsidRPr="009F1FAE">
              <w:rPr>
                <w:rFonts w:ascii="宋体" w:hint="eastAsia"/>
                <w:szCs w:val="21"/>
              </w:rPr>
              <w:t>分辨率</w:t>
            </w:r>
            <w:r>
              <w:rPr>
                <w:rFonts w:ascii="宋体" w:hint="eastAsia"/>
                <w:szCs w:val="21"/>
              </w:rPr>
              <w:t>：</w:t>
            </w:r>
            <w:r w:rsidRPr="009F1FAE">
              <w:rPr>
                <w:rFonts w:ascii="宋体" w:hint="eastAsia"/>
                <w:szCs w:val="21"/>
              </w:rPr>
              <w:t>≥</w:t>
            </w:r>
            <w:r w:rsidRPr="009F1FAE">
              <w:rPr>
                <w:rFonts w:ascii="宋体"/>
                <w:szCs w:val="21"/>
              </w:rPr>
              <w:t>1</w:t>
            </w:r>
            <w:r>
              <w:rPr>
                <w:rFonts w:ascii="宋体" w:hint="eastAsia"/>
                <w:szCs w:val="21"/>
              </w:rPr>
              <w:t>28</w:t>
            </w:r>
            <w:r w:rsidRPr="009F1FAE">
              <w:rPr>
                <w:rFonts w:ascii="宋体"/>
                <w:szCs w:val="21"/>
              </w:rPr>
              <w:t>0</w:t>
            </w:r>
            <w:r w:rsidRPr="009F1FAE">
              <w:rPr>
                <w:rFonts w:ascii="宋体" w:hint="eastAsia"/>
                <w:szCs w:val="21"/>
              </w:rPr>
              <w:t xml:space="preserve"> x</w:t>
            </w:r>
            <w:r>
              <w:rPr>
                <w:rFonts w:ascii="宋体" w:hint="eastAsia"/>
                <w:szCs w:val="21"/>
              </w:rPr>
              <w:t>720</w:t>
            </w:r>
          </w:p>
        </w:tc>
        <w:tc>
          <w:tcPr>
            <w:tcW w:w="2410" w:type="dxa"/>
            <w:vAlign w:val="center"/>
          </w:tcPr>
          <w:p w:rsidR="008776CA" w:rsidRPr="003C717A" w:rsidRDefault="008776CA" w:rsidP="002E72D8">
            <w:pPr>
              <w:spacing w:line="360" w:lineRule="auto"/>
              <w:jc w:val="left"/>
              <w:rPr>
                <w:rFonts w:ascii="宋体" w:hAnsi="宋体"/>
                <w:szCs w:val="21"/>
              </w:rPr>
            </w:pPr>
          </w:p>
        </w:tc>
        <w:tc>
          <w:tcPr>
            <w:tcW w:w="709" w:type="dxa"/>
          </w:tcPr>
          <w:p w:rsidR="008776CA" w:rsidRDefault="008776CA" w:rsidP="002E72D8">
            <w:pPr>
              <w:spacing w:line="360" w:lineRule="auto"/>
              <w:rPr>
                <w:rFonts w:ascii="宋体" w:hAnsi="宋体"/>
                <w:szCs w:val="21"/>
              </w:rPr>
            </w:pPr>
          </w:p>
        </w:tc>
        <w:tc>
          <w:tcPr>
            <w:tcW w:w="2410" w:type="dxa"/>
          </w:tcPr>
          <w:p w:rsidR="008776CA" w:rsidRDefault="008776CA" w:rsidP="002E72D8">
            <w:pPr>
              <w:spacing w:line="360" w:lineRule="auto"/>
              <w:rPr>
                <w:rFonts w:ascii="宋体" w:hAnsi="宋体"/>
                <w:szCs w:val="21"/>
              </w:rPr>
            </w:pPr>
          </w:p>
        </w:tc>
      </w:tr>
      <w:tr w:rsidR="008776CA" w:rsidTr="002E72D8">
        <w:tc>
          <w:tcPr>
            <w:tcW w:w="392" w:type="dxa"/>
          </w:tcPr>
          <w:p w:rsidR="008776CA" w:rsidRDefault="008776CA" w:rsidP="002E72D8">
            <w:pPr>
              <w:spacing w:line="360" w:lineRule="auto"/>
              <w:rPr>
                <w:rFonts w:ascii="宋体" w:hAnsi="宋体"/>
                <w:szCs w:val="21"/>
              </w:rPr>
            </w:pPr>
          </w:p>
        </w:tc>
        <w:tc>
          <w:tcPr>
            <w:tcW w:w="2409" w:type="dxa"/>
            <w:vAlign w:val="center"/>
          </w:tcPr>
          <w:p w:rsidR="008776CA" w:rsidRPr="003C717A" w:rsidRDefault="00584884" w:rsidP="002E72D8">
            <w:pPr>
              <w:spacing w:line="360" w:lineRule="auto"/>
              <w:jc w:val="left"/>
              <w:rPr>
                <w:rFonts w:ascii="宋体" w:hAnsi="宋体"/>
                <w:szCs w:val="21"/>
              </w:rPr>
            </w:pPr>
            <w:r w:rsidRPr="009F1FAE">
              <w:rPr>
                <w:rFonts w:ascii="宋体" w:hint="eastAsia"/>
                <w:szCs w:val="21"/>
              </w:rPr>
              <w:t>摄像头</w:t>
            </w:r>
            <w:r>
              <w:rPr>
                <w:rFonts w:ascii="宋体" w:hint="eastAsia"/>
                <w:szCs w:val="21"/>
              </w:rPr>
              <w:t>：</w:t>
            </w:r>
            <w:r w:rsidRPr="009F1FAE">
              <w:rPr>
                <w:rFonts w:ascii="宋体" w:hint="eastAsia"/>
                <w:szCs w:val="21"/>
              </w:rPr>
              <w:t>≥</w:t>
            </w:r>
            <w:r w:rsidRPr="009F1FAE">
              <w:rPr>
                <w:rFonts w:ascii="宋体"/>
                <w:szCs w:val="21"/>
              </w:rPr>
              <w:t>1</w:t>
            </w:r>
            <w:r w:rsidRPr="009F1FAE">
              <w:rPr>
                <w:rFonts w:ascii="宋体" w:hint="eastAsia"/>
                <w:szCs w:val="21"/>
              </w:rPr>
              <w:t>3</w:t>
            </w:r>
            <w:r w:rsidRPr="009F1FAE">
              <w:rPr>
                <w:rFonts w:ascii="宋体"/>
                <w:szCs w:val="21"/>
              </w:rPr>
              <w:t>00</w:t>
            </w:r>
            <w:r w:rsidRPr="009F1FAE">
              <w:rPr>
                <w:rFonts w:ascii="宋体" w:hint="eastAsia"/>
                <w:szCs w:val="21"/>
              </w:rPr>
              <w:t>万像素，自动对焦摄像头</w:t>
            </w:r>
          </w:p>
        </w:tc>
        <w:tc>
          <w:tcPr>
            <w:tcW w:w="2410" w:type="dxa"/>
            <w:vAlign w:val="center"/>
          </w:tcPr>
          <w:p w:rsidR="008776CA" w:rsidRPr="003C717A" w:rsidRDefault="008776CA" w:rsidP="002E72D8">
            <w:pPr>
              <w:spacing w:line="360" w:lineRule="auto"/>
              <w:jc w:val="left"/>
              <w:rPr>
                <w:rFonts w:ascii="宋体" w:hAnsi="宋体"/>
                <w:szCs w:val="21"/>
              </w:rPr>
            </w:pPr>
          </w:p>
        </w:tc>
        <w:tc>
          <w:tcPr>
            <w:tcW w:w="709" w:type="dxa"/>
          </w:tcPr>
          <w:p w:rsidR="008776CA" w:rsidRDefault="008776CA" w:rsidP="002E72D8">
            <w:pPr>
              <w:spacing w:line="360" w:lineRule="auto"/>
              <w:rPr>
                <w:rFonts w:ascii="宋体" w:hAnsi="宋体"/>
                <w:szCs w:val="21"/>
              </w:rPr>
            </w:pPr>
          </w:p>
        </w:tc>
        <w:tc>
          <w:tcPr>
            <w:tcW w:w="2410" w:type="dxa"/>
          </w:tcPr>
          <w:p w:rsidR="008776CA" w:rsidRDefault="008776CA" w:rsidP="002E72D8">
            <w:pPr>
              <w:spacing w:line="360" w:lineRule="auto"/>
              <w:rPr>
                <w:rFonts w:ascii="宋体" w:hAnsi="宋体"/>
                <w:szCs w:val="21"/>
              </w:rPr>
            </w:pPr>
          </w:p>
        </w:tc>
      </w:tr>
      <w:tr w:rsidR="008776CA" w:rsidTr="002E72D8">
        <w:tc>
          <w:tcPr>
            <w:tcW w:w="392" w:type="dxa"/>
          </w:tcPr>
          <w:p w:rsidR="008776CA" w:rsidRDefault="008776CA" w:rsidP="002E72D8">
            <w:pPr>
              <w:spacing w:line="360" w:lineRule="auto"/>
              <w:rPr>
                <w:rFonts w:ascii="宋体" w:hAnsi="宋体"/>
                <w:szCs w:val="21"/>
              </w:rPr>
            </w:pPr>
          </w:p>
        </w:tc>
        <w:tc>
          <w:tcPr>
            <w:tcW w:w="2409" w:type="dxa"/>
            <w:vAlign w:val="center"/>
          </w:tcPr>
          <w:p w:rsidR="008776CA" w:rsidRPr="003C717A" w:rsidRDefault="00584884" w:rsidP="002E72D8">
            <w:pPr>
              <w:spacing w:line="360" w:lineRule="auto"/>
              <w:jc w:val="left"/>
              <w:rPr>
                <w:rFonts w:ascii="宋体" w:hAnsi="宋体"/>
                <w:szCs w:val="21"/>
              </w:rPr>
            </w:pPr>
            <w:r w:rsidRPr="009F1FAE">
              <w:rPr>
                <w:rFonts w:ascii="宋体" w:hint="eastAsia"/>
                <w:szCs w:val="21"/>
              </w:rPr>
              <w:t>▲隐蔽取证</w:t>
            </w:r>
            <w:r>
              <w:rPr>
                <w:rFonts w:ascii="宋体" w:hint="eastAsia"/>
                <w:szCs w:val="21"/>
              </w:rPr>
              <w:t>：</w:t>
            </w:r>
            <w:r w:rsidRPr="009F1FAE">
              <w:rPr>
                <w:rFonts w:ascii="宋体" w:hint="eastAsia"/>
                <w:szCs w:val="21"/>
              </w:rPr>
              <w:t>摄像头位于设备顶部，与扫描头在同一位置，取证方便、隐蔽</w:t>
            </w:r>
            <w:r w:rsidRPr="00067356">
              <w:rPr>
                <w:rFonts w:ascii="宋体" w:hint="eastAsia"/>
                <w:b/>
                <w:szCs w:val="21"/>
              </w:rPr>
              <w:t>（需提供产品实物图片证明文件）</w:t>
            </w:r>
          </w:p>
        </w:tc>
        <w:tc>
          <w:tcPr>
            <w:tcW w:w="2410" w:type="dxa"/>
            <w:vAlign w:val="center"/>
          </w:tcPr>
          <w:p w:rsidR="008776CA" w:rsidRPr="003C717A" w:rsidRDefault="008776CA" w:rsidP="002E72D8">
            <w:pPr>
              <w:spacing w:line="360" w:lineRule="auto"/>
              <w:jc w:val="left"/>
              <w:rPr>
                <w:rFonts w:ascii="宋体" w:hAnsi="宋体"/>
                <w:szCs w:val="21"/>
              </w:rPr>
            </w:pPr>
          </w:p>
        </w:tc>
        <w:tc>
          <w:tcPr>
            <w:tcW w:w="709" w:type="dxa"/>
          </w:tcPr>
          <w:p w:rsidR="008776CA" w:rsidRDefault="008776CA" w:rsidP="002E72D8">
            <w:pPr>
              <w:spacing w:line="360" w:lineRule="auto"/>
              <w:rPr>
                <w:rFonts w:ascii="宋体" w:hAnsi="宋体"/>
                <w:szCs w:val="21"/>
              </w:rPr>
            </w:pPr>
          </w:p>
        </w:tc>
        <w:tc>
          <w:tcPr>
            <w:tcW w:w="2410" w:type="dxa"/>
          </w:tcPr>
          <w:p w:rsidR="008776CA" w:rsidRDefault="008776CA" w:rsidP="002E72D8">
            <w:pPr>
              <w:spacing w:line="360" w:lineRule="auto"/>
              <w:rPr>
                <w:rFonts w:ascii="宋体" w:hAnsi="宋体"/>
                <w:szCs w:val="21"/>
              </w:rPr>
            </w:pPr>
          </w:p>
        </w:tc>
      </w:tr>
      <w:tr w:rsidR="008776CA" w:rsidTr="002E72D8">
        <w:tc>
          <w:tcPr>
            <w:tcW w:w="392" w:type="dxa"/>
          </w:tcPr>
          <w:p w:rsidR="008776CA" w:rsidRDefault="008776CA" w:rsidP="002E72D8">
            <w:pPr>
              <w:spacing w:line="360" w:lineRule="auto"/>
              <w:rPr>
                <w:rFonts w:ascii="宋体" w:hAnsi="宋体"/>
                <w:szCs w:val="21"/>
              </w:rPr>
            </w:pPr>
          </w:p>
        </w:tc>
        <w:tc>
          <w:tcPr>
            <w:tcW w:w="2409" w:type="dxa"/>
            <w:vAlign w:val="center"/>
          </w:tcPr>
          <w:p w:rsidR="008776CA" w:rsidRPr="003C717A" w:rsidRDefault="00584884" w:rsidP="002E72D8">
            <w:pPr>
              <w:spacing w:line="360" w:lineRule="auto"/>
              <w:jc w:val="left"/>
              <w:rPr>
                <w:rFonts w:ascii="宋体" w:hAnsi="宋体"/>
                <w:szCs w:val="21"/>
              </w:rPr>
            </w:pPr>
            <w:r w:rsidRPr="009F1FAE">
              <w:rPr>
                <w:rFonts w:ascii="宋体" w:hint="eastAsia"/>
                <w:szCs w:val="21"/>
              </w:rPr>
              <w:t>手电筒</w:t>
            </w:r>
            <w:r>
              <w:rPr>
                <w:rFonts w:ascii="宋体" w:hint="eastAsia"/>
                <w:szCs w:val="21"/>
              </w:rPr>
              <w:t>：</w:t>
            </w:r>
            <w:r w:rsidRPr="009F1FAE">
              <w:rPr>
                <w:rFonts w:ascii="宋体" w:hint="eastAsia"/>
                <w:szCs w:val="21"/>
              </w:rPr>
              <w:t>双手电筒设置，分别方便护士察看病人瞳孔和夜间查房；在关机状态下也可以正常使用瞳孔手电筒。其中瞳孔手电为独立物理按键控制；查房手电为软件控制</w:t>
            </w:r>
            <w:r w:rsidRPr="00067356">
              <w:rPr>
                <w:rFonts w:ascii="宋体" w:hint="eastAsia"/>
                <w:b/>
                <w:szCs w:val="21"/>
              </w:rPr>
              <w:t>（需提供彩页）</w:t>
            </w:r>
          </w:p>
        </w:tc>
        <w:tc>
          <w:tcPr>
            <w:tcW w:w="2410" w:type="dxa"/>
            <w:vAlign w:val="center"/>
          </w:tcPr>
          <w:p w:rsidR="008776CA" w:rsidRPr="003C717A" w:rsidRDefault="008776CA" w:rsidP="002E72D8">
            <w:pPr>
              <w:spacing w:line="360" w:lineRule="auto"/>
              <w:jc w:val="left"/>
              <w:rPr>
                <w:rFonts w:ascii="宋体" w:hAnsi="宋体"/>
                <w:szCs w:val="21"/>
              </w:rPr>
            </w:pPr>
          </w:p>
        </w:tc>
        <w:tc>
          <w:tcPr>
            <w:tcW w:w="709" w:type="dxa"/>
          </w:tcPr>
          <w:p w:rsidR="008776CA" w:rsidRDefault="008776CA" w:rsidP="002E72D8">
            <w:pPr>
              <w:spacing w:line="360" w:lineRule="auto"/>
              <w:rPr>
                <w:rFonts w:ascii="宋体" w:hAnsi="宋体"/>
                <w:szCs w:val="21"/>
              </w:rPr>
            </w:pPr>
          </w:p>
        </w:tc>
        <w:tc>
          <w:tcPr>
            <w:tcW w:w="2410" w:type="dxa"/>
          </w:tcPr>
          <w:p w:rsidR="008776CA" w:rsidRDefault="008776CA" w:rsidP="002E72D8">
            <w:pPr>
              <w:spacing w:line="360" w:lineRule="auto"/>
              <w:rPr>
                <w:rFonts w:ascii="宋体" w:hAnsi="宋体"/>
                <w:szCs w:val="21"/>
              </w:rPr>
            </w:pPr>
          </w:p>
        </w:tc>
      </w:tr>
      <w:tr w:rsidR="008776CA" w:rsidTr="002E72D8">
        <w:tc>
          <w:tcPr>
            <w:tcW w:w="392" w:type="dxa"/>
          </w:tcPr>
          <w:p w:rsidR="008776CA" w:rsidRDefault="008776CA" w:rsidP="002E72D8">
            <w:pPr>
              <w:spacing w:line="360" w:lineRule="auto"/>
              <w:rPr>
                <w:rFonts w:ascii="宋体" w:hAnsi="宋体"/>
                <w:szCs w:val="21"/>
              </w:rPr>
            </w:pPr>
          </w:p>
        </w:tc>
        <w:tc>
          <w:tcPr>
            <w:tcW w:w="2409" w:type="dxa"/>
            <w:vAlign w:val="center"/>
          </w:tcPr>
          <w:p w:rsidR="008776CA" w:rsidRPr="003C717A" w:rsidRDefault="00584884" w:rsidP="002E72D8">
            <w:pPr>
              <w:spacing w:line="360" w:lineRule="auto"/>
              <w:jc w:val="left"/>
              <w:rPr>
                <w:rFonts w:ascii="宋体" w:hAnsi="宋体"/>
                <w:szCs w:val="21"/>
              </w:rPr>
            </w:pPr>
            <w:r w:rsidRPr="009F1FAE">
              <w:rPr>
                <w:rFonts w:ascii="宋体" w:hint="eastAsia"/>
                <w:szCs w:val="21"/>
              </w:rPr>
              <w:t>重量</w:t>
            </w:r>
            <w:r>
              <w:rPr>
                <w:rFonts w:ascii="宋体" w:hint="eastAsia"/>
                <w:szCs w:val="21"/>
              </w:rPr>
              <w:t>：</w:t>
            </w:r>
            <w:r w:rsidRPr="009F1FAE">
              <w:rPr>
                <w:rFonts w:ascii="宋体" w:cs="Lucida Sans Unicode" w:hint="eastAsia"/>
                <w:szCs w:val="21"/>
              </w:rPr>
              <w:t>≤</w:t>
            </w:r>
            <w:r w:rsidRPr="009F1FAE">
              <w:rPr>
                <w:rFonts w:ascii="宋体" w:cs="Lucida Sans Unicode"/>
                <w:szCs w:val="21"/>
              </w:rPr>
              <w:t>250g</w:t>
            </w:r>
            <w:r w:rsidRPr="009F1FAE">
              <w:rPr>
                <w:rFonts w:ascii="宋体" w:cs="Lucida Sans Unicode" w:hint="eastAsia"/>
                <w:szCs w:val="21"/>
              </w:rPr>
              <w:t>（</w:t>
            </w:r>
            <w:r w:rsidRPr="009F1FAE">
              <w:rPr>
                <w:rFonts w:ascii="宋体" w:cs="Lucida Sans Unicode"/>
                <w:szCs w:val="21"/>
              </w:rPr>
              <w:t>含标准电池</w:t>
            </w:r>
            <w:r w:rsidRPr="009F1FAE">
              <w:rPr>
                <w:rFonts w:ascii="宋体" w:cs="Lucida Sans Unicode" w:hint="eastAsia"/>
                <w:szCs w:val="21"/>
              </w:rPr>
              <w:t>）</w:t>
            </w:r>
          </w:p>
        </w:tc>
        <w:tc>
          <w:tcPr>
            <w:tcW w:w="2410" w:type="dxa"/>
            <w:vAlign w:val="center"/>
          </w:tcPr>
          <w:p w:rsidR="008776CA" w:rsidRPr="003C717A" w:rsidRDefault="008776CA" w:rsidP="002E72D8">
            <w:pPr>
              <w:spacing w:line="360" w:lineRule="auto"/>
              <w:jc w:val="left"/>
              <w:rPr>
                <w:rFonts w:ascii="宋体" w:hAnsi="宋体"/>
                <w:szCs w:val="21"/>
              </w:rPr>
            </w:pPr>
          </w:p>
        </w:tc>
        <w:tc>
          <w:tcPr>
            <w:tcW w:w="709" w:type="dxa"/>
          </w:tcPr>
          <w:p w:rsidR="008776CA" w:rsidRDefault="008776CA" w:rsidP="002E72D8">
            <w:pPr>
              <w:spacing w:line="360" w:lineRule="auto"/>
              <w:rPr>
                <w:rFonts w:ascii="宋体" w:hAnsi="宋体"/>
                <w:szCs w:val="21"/>
              </w:rPr>
            </w:pPr>
          </w:p>
        </w:tc>
        <w:tc>
          <w:tcPr>
            <w:tcW w:w="2410" w:type="dxa"/>
          </w:tcPr>
          <w:p w:rsidR="008776CA" w:rsidRDefault="008776CA"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防摔抗震</w:t>
            </w:r>
            <w:r>
              <w:rPr>
                <w:rFonts w:ascii="宋体" w:hint="eastAsia"/>
                <w:szCs w:val="21"/>
              </w:rPr>
              <w:t>：</w:t>
            </w:r>
            <w:r w:rsidRPr="009F1FAE">
              <w:rPr>
                <w:rFonts w:ascii="宋体" w:hint="eastAsia"/>
                <w:szCs w:val="21"/>
              </w:rPr>
              <w:t>可承受</w:t>
            </w:r>
            <w:r w:rsidRPr="009F1FAE">
              <w:rPr>
                <w:rFonts w:ascii="宋体"/>
                <w:szCs w:val="21"/>
              </w:rPr>
              <w:t>1.</w:t>
            </w:r>
            <w:r w:rsidRPr="009F1FAE">
              <w:rPr>
                <w:rFonts w:ascii="宋体" w:hint="eastAsia"/>
                <w:szCs w:val="21"/>
              </w:rPr>
              <w:t>2</w:t>
            </w:r>
            <w:r w:rsidRPr="009F1FAE">
              <w:rPr>
                <w:rFonts w:ascii="宋体"/>
                <w:szCs w:val="21"/>
              </w:rPr>
              <w:t>m高处到地面的多次跌落；</w:t>
            </w:r>
            <w:r w:rsidRPr="009F1FAE">
              <w:rPr>
                <w:rFonts w:ascii="宋体" w:hint="eastAsia"/>
                <w:szCs w:val="21"/>
              </w:rPr>
              <w:t>1</w:t>
            </w:r>
            <w:r w:rsidRPr="009F1FAE">
              <w:rPr>
                <w:rFonts w:ascii="宋体"/>
                <w:szCs w:val="21"/>
              </w:rPr>
              <w:t>000次</w:t>
            </w:r>
            <w:r w:rsidRPr="009F1FAE">
              <w:rPr>
                <w:rFonts w:ascii="宋体" w:hint="eastAsia"/>
                <w:szCs w:val="21"/>
              </w:rPr>
              <w:t>0.5米滚桶测试</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W</w:t>
            </w:r>
            <w:r w:rsidRPr="009F1FAE">
              <w:rPr>
                <w:rFonts w:ascii="宋体"/>
                <w:szCs w:val="21"/>
              </w:rPr>
              <w:t>IFI</w:t>
            </w:r>
            <w:r w:rsidRPr="009F1FAE">
              <w:rPr>
                <w:rFonts w:ascii="宋体" w:hint="eastAsia"/>
                <w:szCs w:val="21"/>
              </w:rPr>
              <w:t>网络</w:t>
            </w:r>
            <w:r>
              <w:rPr>
                <w:rFonts w:ascii="宋体" w:hint="eastAsia"/>
                <w:szCs w:val="21"/>
              </w:rPr>
              <w:t>：</w:t>
            </w:r>
            <w:r w:rsidRPr="009F1FAE">
              <w:rPr>
                <w:rFonts w:ascii="宋体" w:hint="eastAsia"/>
                <w:szCs w:val="21"/>
              </w:rPr>
              <w:t>支持</w:t>
            </w:r>
            <w:r w:rsidRPr="009F1FAE">
              <w:rPr>
                <w:rFonts w:ascii="宋体"/>
                <w:szCs w:val="21"/>
              </w:rPr>
              <w:t>802.11a/b/g/n/ac</w:t>
            </w:r>
            <w:r w:rsidRPr="009F1FAE">
              <w:rPr>
                <w:rFonts w:ascii="宋体" w:hint="eastAsia"/>
                <w:szCs w:val="21"/>
              </w:rPr>
              <w:t>协议，2</w:t>
            </w:r>
            <w:r w:rsidRPr="009F1FAE">
              <w:rPr>
                <w:rFonts w:ascii="宋体"/>
                <w:szCs w:val="21"/>
              </w:rPr>
              <w:t>.4G/5G</w:t>
            </w:r>
            <w:r w:rsidRPr="009F1FAE">
              <w:rPr>
                <w:rFonts w:ascii="宋体" w:hint="eastAsia"/>
                <w:szCs w:val="21"/>
              </w:rPr>
              <w:t>双频</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无线广域网</w:t>
            </w:r>
            <w:r>
              <w:rPr>
                <w:rFonts w:ascii="宋体" w:hint="eastAsia"/>
                <w:szCs w:val="21"/>
              </w:rPr>
              <w:t>：</w:t>
            </w:r>
            <w:r w:rsidRPr="009F1FAE">
              <w:rPr>
                <w:rFonts w:ascii="宋体" w:hint="eastAsia"/>
                <w:szCs w:val="21"/>
              </w:rPr>
              <w:t>支持4G全网通</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蓝牙</w:t>
            </w:r>
            <w:r>
              <w:rPr>
                <w:rFonts w:ascii="宋体" w:hint="eastAsia"/>
                <w:szCs w:val="21"/>
              </w:rPr>
              <w:t>：</w:t>
            </w:r>
            <w:r w:rsidRPr="009F1FAE">
              <w:rPr>
                <w:rFonts w:ascii="宋体"/>
                <w:szCs w:val="21"/>
              </w:rPr>
              <w:t xml:space="preserve">Bluetooth </w:t>
            </w:r>
            <w:r>
              <w:rPr>
                <w:rFonts w:ascii="宋体" w:hint="eastAsia"/>
                <w:szCs w:val="21"/>
              </w:rPr>
              <w:t>5</w:t>
            </w:r>
            <w:r w:rsidRPr="009F1FAE">
              <w:rPr>
                <w:rFonts w:ascii="宋体"/>
                <w:szCs w:val="21"/>
              </w:rPr>
              <w:t>.1</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条码扫描引擎</w:t>
            </w:r>
            <w:r>
              <w:rPr>
                <w:rFonts w:ascii="宋体" w:hint="eastAsia"/>
                <w:szCs w:val="21"/>
              </w:rPr>
              <w:t>：</w:t>
            </w:r>
            <w:r w:rsidRPr="009F1FAE">
              <w:rPr>
                <w:rFonts w:ascii="宋体" w:hint="eastAsia"/>
                <w:szCs w:val="21"/>
              </w:rPr>
              <w:t xml:space="preserve">扫描范围：≥40°(水平), ≥ </w:t>
            </w:r>
            <w:r w:rsidRPr="009F1FAE">
              <w:rPr>
                <w:rFonts w:ascii="宋体" w:hint="eastAsia"/>
                <w:szCs w:val="21"/>
              </w:rPr>
              <w:lastRenderedPageBreak/>
              <w:t>30° (垂直)；扫描角度：旋转角度360°，上下倾角：±45°，左右倾角：±60°;</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条码扫描窗</w:t>
            </w:r>
            <w:r>
              <w:rPr>
                <w:rFonts w:ascii="宋体" w:hint="eastAsia"/>
                <w:szCs w:val="21"/>
              </w:rPr>
              <w:t>：</w:t>
            </w:r>
            <w:r w:rsidRPr="009F1FAE">
              <w:rPr>
                <w:rFonts w:ascii="宋体" w:hint="eastAsia"/>
                <w:szCs w:val="21"/>
              </w:rPr>
              <w:t>为方便医护人员无需弯曲手腕即可完成扫描，扫描窗口采用斜切角15°设计。</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连续扫描</w:t>
            </w:r>
            <w:r>
              <w:rPr>
                <w:rFonts w:ascii="宋体" w:hint="eastAsia"/>
                <w:szCs w:val="21"/>
              </w:rPr>
              <w:t>：</w:t>
            </w:r>
            <w:r w:rsidRPr="009F1FAE">
              <w:rPr>
                <w:rFonts w:ascii="宋体" w:hint="eastAsia"/>
                <w:szCs w:val="21"/>
              </w:rPr>
              <w:t>可支持条码屏幕倒转扫描和自动连续扫描，速度分快速、中速、慢速</w:t>
            </w:r>
            <w:r w:rsidRPr="00067356">
              <w:rPr>
                <w:rFonts w:ascii="宋体" w:hint="eastAsia"/>
                <w:b/>
                <w:szCs w:val="21"/>
              </w:rPr>
              <w:t>（需提供功能截图证明文件）</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操作系统</w:t>
            </w:r>
            <w:r>
              <w:rPr>
                <w:rFonts w:ascii="宋体" w:hint="eastAsia"/>
                <w:szCs w:val="21"/>
              </w:rPr>
              <w:t>：</w:t>
            </w:r>
            <w:r w:rsidRPr="009F1FAE">
              <w:rPr>
                <w:rFonts w:ascii="宋体"/>
                <w:szCs w:val="21"/>
              </w:rPr>
              <w:t>Android</w:t>
            </w:r>
            <w:r>
              <w:rPr>
                <w:rFonts w:ascii="宋体" w:hint="eastAsia"/>
                <w:szCs w:val="21"/>
              </w:rPr>
              <w:t>7</w:t>
            </w:r>
            <w:r w:rsidRPr="009F1FAE">
              <w:rPr>
                <w:rFonts w:ascii="宋体"/>
                <w:szCs w:val="21"/>
              </w:rPr>
              <w:t>.1</w:t>
            </w:r>
            <w:r w:rsidRPr="009F1FAE">
              <w:rPr>
                <w:rFonts w:ascii="宋体" w:hint="eastAsia"/>
                <w:szCs w:val="21"/>
              </w:rPr>
              <w:t>或</w:t>
            </w:r>
            <w:r w:rsidRPr="009F1FAE">
              <w:rPr>
                <w:rFonts w:ascii="宋体"/>
                <w:szCs w:val="21"/>
              </w:rPr>
              <w:t>以上</w:t>
            </w:r>
            <w:r w:rsidRPr="009F1FAE">
              <w:rPr>
                <w:rFonts w:ascii="宋体" w:hint="eastAsia"/>
                <w:szCs w:val="21"/>
              </w:rPr>
              <w:t>医疗操作系统</w:t>
            </w:r>
            <w:r w:rsidRPr="00067356">
              <w:rPr>
                <w:rFonts w:ascii="宋体" w:hint="eastAsia"/>
                <w:b/>
                <w:szCs w:val="21"/>
              </w:rPr>
              <w:t>（需提供医疗操作系统软件著作权复印件，其获证单位必须为投标产品原厂商）</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▲个性化桌面</w:t>
            </w:r>
            <w:r>
              <w:rPr>
                <w:rFonts w:ascii="宋体" w:hint="eastAsia"/>
                <w:szCs w:val="21"/>
              </w:rPr>
              <w:t>：</w:t>
            </w:r>
            <w:r w:rsidRPr="009F1FAE">
              <w:rPr>
                <w:rFonts w:ascii="宋体" w:hint="eastAsia"/>
                <w:szCs w:val="21"/>
              </w:rPr>
              <w:t>通过扫描二维码快速实现个性化桌面设置，满足不同的应用场景要求。（需提供个性化桌面著作权复印件，其获证单位必须为投标产品原厂商）</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固件升级</w:t>
            </w:r>
            <w:r>
              <w:rPr>
                <w:rFonts w:ascii="宋体" w:hint="eastAsia"/>
                <w:szCs w:val="21"/>
              </w:rPr>
              <w:t>：</w:t>
            </w:r>
            <w:r w:rsidRPr="009F1FAE">
              <w:rPr>
                <w:rFonts w:ascii="宋体" w:hint="eastAsia"/>
                <w:szCs w:val="21"/>
              </w:rPr>
              <w:t>支持</w:t>
            </w:r>
            <w:r w:rsidRPr="009F1FAE">
              <w:rPr>
                <w:rFonts w:ascii="宋体"/>
                <w:szCs w:val="21"/>
              </w:rPr>
              <w:t>OTA在线系统升级</w:t>
            </w:r>
            <w:r w:rsidRPr="009F1FAE">
              <w:rPr>
                <w:rFonts w:ascii="宋体" w:hint="eastAsia"/>
                <w:szCs w:val="21"/>
              </w:rPr>
              <w:t>，当设备收到新版本更新提示时，</w:t>
            </w:r>
            <w:r w:rsidRPr="009F1FAE">
              <w:rPr>
                <w:rFonts w:ascii="宋体" w:hint="eastAsia"/>
                <w:szCs w:val="21"/>
              </w:rPr>
              <w:lastRenderedPageBreak/>
              <w:t>在连接好WiFi无线网络的环境下，用户可选择更新，自动下载、验证、更新系统升级包。升级记录可查，可多设备批量进行系统升级。</w:t>
            </w:r>
            <w:r w:rsidRPr="00067356">
              <w:rPr>
                <w:rFonts w:ascii="宋体" w:hint="eastAsia"/>
                <w:b/>
                <w:szCs w:val="21"/>
              </w:rPr>
              <w:t>（需提供功能截图证明文件）</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超级用户</w:t>
            </w:r>
            <w:r>
              <w:rPr>
                <w:rFonts w:ascii="宋体" w:hint="eastAsia"/>
                <w:szCs w:val="21"/>
              </w:rPr>
              <w:t>：</w:t>
            </w:r>
            <w:r w:rsidRPr="009F1FAE">
              <w:rPr>
                <w:rFonts w:ascii="宋体" w:hint="eastAsia"/>
                <w:szCs w:val="21"/>
              </w:rPr>
              <w:t>内置超级用户程序，防止用户忘记密码时解锁不了设备</w:t>
            </w:r>
            <w:r w:rsidRPr="00067356">
              <w:rPr>
                <w:rFonts w:ascii="宋体" w:hint="eastAsia"/>
                <w:b/>
                <w:szCs w:val="21"/>
              </w:rPr>
              <w:t>（需提供功能截图证明文件）</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▲一键启动</w:t>
            </w:r>
            <w:r>
              <w:rPr>
                <w:rFonts w:ascii="宋体" w:hint="eastAsia"/>
                <w:szCs w:val="21"/>
              </w:rPr>
              <w:t>：</w:t>
            </w:r>
            <w:r w:rsidRPr="009F1FAE">
              <w:rPr>
                <w:rFonts w:ascii="宋体" w:hint="eastAsia"/>
                <w:szCs w:val="21"/>
              </w:rPr>
              <w:t>设备具有一键启动功能，用户可自由设置相关软件的一键启动</w:t>
            </w:r>
            <w:r w:rsidRPr="00067356">
              <w:rPr>
                <w:rFonts w:ascii="宋体" w:hint="eastAsia"/>
                <w:b/>
                <w:szCs w:val="21"/>
              </w:rPr>
              <w:t>（需提供一键启动相关软件著作权）</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网络安全管理</w:t>
            </w:r>
            <w:r>
              <w:rPr>
                <w:rFonts w:ascii="宋体" w:hint="eastAsia"/>
                <w:szCs w:val="21"/>
              </w:rPr>
              <w:t>：</w:t>
            </w:r>
            <w:r w:rsidRPr="009F1FAE">
              <w:rPr>
                <w:rFonts w:ascii="宋体" w:hint="eastAsia"/>
                <w:szCs w:val="21"/>
              </w:rPr>
              <w:t>不借助任何第三方软件即可实现对医院Wlan指定SSID和MAC地址双向绑定，确保设备院内医疗使用。</w:t>
            </w:r>
            <w:r w:rsidRPr="00067356">
              <w:rPr>
                <w:rFonts w:ascii="宋体" w:hint="eastAsia"/>
                <w:b/>
                <w:szCs w:val="21"/>
              </w:rPr>
              <w:t>（需提供功能截图证明文件）</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设备安全管理</w:t>
            </w:r>
            <w:r>
              <w:rPr>
                <w:rFonts w:ascii="宋体" w:hint="eastAsia"/>
                <w:szCs w:val="21"/>
              </w:rPr>
              <w:t>：</w:t>
            </w:r>
            <w:r w:rsidRPr="009F1FAE">
              <w:rPr>
                <w:rFonts w:ascii="宋体" w:hint="eastAsia"/>
                <w:szCs w:val="21"/>
              </w:rPr>
              <w:t>提供设备安全管理方案，对软件的安装/卸载、设置、U</w:t>
            </w:r>
            <w:r w:rsidRPr="009F1FAE">
              <w:rPr>
                <w:rFonts w:ascii="宋体"/>
                <w:szCs w:val="21"/>
              </w:rPr>
              <w:t>SB</w:t>
            </w:r>
            <w:r w:rsidRPr="009F1FAE">
              <w:rPr>
                <w:rFonts w:ascii="宋体" w:hint="eastAsia"/>
                <w:szCs w:val="21"/>
              </w:rPr>
              <w:t>数据传输、文件管理（复制、修改、删除文</w:t>
            </w:r>
            <w:r w:rsidRPr="009F1FAE">
              <w:rPr>
                <w:rFonts w:ascii="宋体" w:hint="eastAsia"/>
                <w:szCs w:val="21"/>
              </w:rPr>
              <w:lastRenderedPageBreak/>
              <w:t>件）进行密码保护。</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型号核准认证</w:t>
            </w:r>
            <w:r>
              <w:rPr>
                <w:rFonts w:ascii="宋体" w:hint="eastAsia"/>
                <w:szCs w:val="21"/>
              </w:rPr>
              <w:t>：</w:t>
            </w:r>
            <w:r w:rsidRPr="009F1FAE">
              <w:rPr>
                <w:rFonts w:ascii="宋体" w:hint="eastAsia"/>
                <w:szCs w:val="21"/>
              </w:rPr>
              <w:t>投标产品具有无线电发射设备型号核准证，提供证书复印件。</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▲安规检测</w:t>
            </w:r>
            <w:r>
              <w:rPr>
                <w:rFonts w:ascii="宋体" w:hint="eastAsia"/>
                <w:szCs w:val="21"/>
              </w:rPr>
              <w:t>：</w:t>
            </w:r>
            <w:r w:rsidRPr="009F1FAE">
              <w:rPr>
                <w:rFonts w:ascii="宋体" w:hint="eastAsia"/>
                <w:szCs w:val="21"/>
              </w:rPr>
              <w:t>投标产品通过GB9706.1-2007安规检测（需提供检测报告复印件，其委托单位必须为投标产品原厂商，并且证书型号与投标型号必须一致）</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▲医用电气安全</w:t>
            </w:r>
            <w:r>
              <w:rPr>
                <w:rFonts w:ascii="宋体" w:hint="eastAsia"/>
                <w:szCs w:val="21"/>
              </w:rPr>
              <w:t>：</w:t>
            </w:r>
            <w:r w:rsidRPr="009F1FAE">
              <w:rPr>
                <w:rFonts w:ascii="宋体" w:hint="eastAsia"/>
                <w:szCs w:val="21"/>
              </w:rPr>
              <w:t>投标产品通过YY0505-2012医用电气安全检测</w:t>
            </w:r>
            <w:r w:rsidRPr="00067356">
              <w:rPr>
                <w:rFonts w:ascii="宋体" w:hint="eastAsia"/>
                <w:b/>
                <w:szCs w:val="21"/>
              </w:rPr>
              <w:t>（需提供检测报告复印件，其委托单位必须为投标产品原厂商，并且证书型号与投标型号必须一致）</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平均无故障</w:t>
            </w:r>
            <w:r>
              <w:rPr>
                <w:rFonts w:ascii="宋体" w:hint="eastAsia"/>
                <w:szCs w:val="21"/>
              </w:rPr>
              <w:t>：</w:t>
            </w:r>
            <w:r w:rsidRPr="009F1FAE">
              <w:rPr>
                <w:rFonts w:ascii="宋体" w:hint="eastAsia"/>
                <w:szCs w:val="21"/>
              </w:rPr>
              <w:t>MTBF≥20万小时</w:t>
            </w:r>
            <w:r w:rsidRPr="00067356">
              <w:rPr>
                <w:rFonts w:ascii="宋体" w:hint="eastAsia"/>
                <w:b/>
                <w:szCs w:val="21"/>
              </w:rPr>
              <w:t>（需提供检测报告复印件，其委托单位必须为投标产品原厂商，并且证书型号与投标型号必须一致）</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防护等级</w:t>
            </w:r>
            <w:r>
              <w:rPr>
                <w:rFonts w:ascii="宋体" w:hint="eastAsia"/>
                <w:szCs w:val="21"/>
              </w:rPr>
              <w:t>：</w:t>
            </w:r>
            <w:r w:rsidRPr="009F1FAE">
              <w:rPr>
                <w:rFonts w:ascii="宋体" w:hint="eastAsia"/>
                <w:szCs w:val="21"/>
              </w:rPr>
              <w:t>IP</w:t>
            </w:r>
            <w:r>
              <w:rPr>
                <w:rFonts w:ascii="宋体" w:hint="eastAsia"/>
                <w:szCs w:val="21"/>
              </w:rPr>
              <w:t>54</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r w:rsidR="00584884" w:rsidTr="002E72D8">
        <w:tc>
          <w:tcPr>
            <w:tcW w:w="392" w:type="dxa"/>
          </w:tcPr>
          <w:p w:rsidR="00584884" w:rsidRDefault="00584884" w:rsidP="002E72D8">
            <w:pPr>
              <w:spacing w:line="360" w:lineRule="auto"/>
              <w:rPr>
                <w:rFonts w:ascii="宋体" w:hAnsi="宋体"/>
                <w:szCs w:val="21"/>
              </w:rPr>
            </w:pPr>
          </w:p>
        </w:tc>
        <w:tc>
          <w:tcPr>
            <w:tcW w:w="2409" w:type="dxa"/>
            <w:vAlign w:val="center"/>
          </w:tcPr>
          <w:p w:rsidR="00584884" w:rsidRPr="003C717A" w:rsidRDefault="00584884" w:rsidP="002E72D8">
            <w:pPr>
              <w:spacing w:line="360" w:lineRule="auto"/>
              <w:jc w:val="left"/>
              <w:rPr>
                <w:rFonts w:ascii="宋体" w:hAnsi="宋体"/>
                <w:szCs w:val="21"/>
              </w:rPr>
            </w:pPr>
            <w:r w:rsidRPr="009F1FAE">
              <w:rPr>
                <w:rFonts w:ascii="宋体" w:hint="eastAsia"/>
                <w:szCs w:val="21"/>
              </w:rPr>
              <w:t>▲</w:t>
            </w:r>
            <w:r w:rsidRPr="009F1FAE">
              <w:rPr>
                <w:rFonts w:ascii="宋体"/>
                <w:szCs w:val="21"/>
              </w:rPr>
              <w:t>辐射安全</w:t>
            </w:r>
            <w:r>
              <w:rPr>
                <w:rFonts w:ascii="宋体" w:hint="eastAsia"/>
                <w:szCs w:val="21"/>
              </w:rPr>
              <w:t>：</w:t>
            </w:r>
            <w:r w:rsidRPr="009F1FAE">
              <w:rPr>
                <w:rFonts w:ascii="宋体"/>
                <w:szCs w:val="21"/>
              </w:rPr>
              <w:t>基于人体健康与安全</w:t>
            </w:r>
            <w:r w:rsidRPr="009F1FAE">
              <w:rPr>
                <w:rFonts w:ascii="宋体" w:hint="eastAsia"/>
                <w:szCs w:val="21"/>
              </w:rPr>
              <w:t>，</w:t>
            </w:r>
            <w:r w:rsidRPr="009F1FAE">
              <w:rPr>
                <w:rFonts w:ascii="宋体"/>
                <w:szCs w:val="21"/>
              </w:rPr>
              <w:t>要求投标</w:t>
            </w:r>
            <w:r w:rsidRPr="009F1FAE">
              <w:rPr>
                <w:rFonts w:ascii="宋体"/>
                <w:szCs w:val="21"/>
              </w:rPr>
              <w:lastRenderedPageBreak/>
              <w:t>人具有辐射安全生产相关证书</w:t>
            </w:r>
            <w:r w:rsidRPr="009F1FAE">
              <w:rPr>
                <w:rFonts w:ascii="宋体" w:hint="eastAsia"/>
                <w:szCs w:val="21"/>
              </w:rPr>
              <w:t>，</w:t>
            </w:r>
            <w:r w:rsidRPr="009F1FAE">
              <w:rPr>
                <w:rFonts w:ascii="宋体"/>
                <w:szCs w:val="21"/>
              </w:rPr>
              <w:t>满足设备辐射安全生产要求</w:t>
            </w:r>
            <w:r w:rsidRPr="009F1FAE">
              <w:rPr>
                <w:rFonts w:ascii="宋体" w:hint="eastAsia"/>
                <w:szCs w:val="21"/>
              </w:rPr>
              <w:t>，</w:t>
            </w:r>
            <w:r w:rsidRPr="009F1FAE">
              <w:rPr>
                <w:rFonts w:ascii="宋体"/>
                <w:szCs w:val="21"/>
              </w:rPr>
              <w:t>需提供证书复印件</w:t>
            </w:r>
            <w:r w:rsidRPr="009F1FAE">
              <w:rPr>
                <w:rFonts w:ascii="宋体" w:hint="eastAsia"/>
                <w:szCs w:val="21"/>
              </w:rPr>
              <w:t>。</w:t>
            </w:r>
          </w:p>
        </w:tc>
        <w:tc>
          <w:tcPr>
            <w:tcW w:w="2410" w:type="dxa"/>
            <w:vAlign w:val="center"/>
          </w:tcPr>
          <w:p w:rsidR="00584884" w:rsidRPr="003C717A" w:rsidRDefault="00584884" w:rsidP="002E72D8">
            <w:pPr>
              <w:spacing w:line="360" w:lineRule="auto"/>
              <w:jc w:val="left"/>
              <w:rPr>
                <w:rFonts w:ascii="宋体" w:hAnsi="宋体"/>
                <w:szCs w:val="21"/>
              </w:rPr>
            </w:pPr>
          </w:p>
        </w:tc>
        <w:tc>
          <w:tcPr>
            <w:tcW w:w="709" w:type="dxa"/>
          </w:tcPr>
          <w:p w:rsidR="00584884" w:rsidRDefault="00584884" w:rsidP="002E72D8">
            <w:pPr>
              <w:spacing w:line="360" w:lineRule="auto"/>
              <w:rPr>
                <w:rFonts w:ascii="宋体" w:hAnsi="宋体"/>
                <w:szCs w:val="21"/>
              </w:rPr>
            </w:pPr>
          </w:p>
        </w:tc>
        <w:tc>
          <w:tcPr>
            <w:tcW w:w="2410" w:type="dxa"/>
          </w:tcPr>
          <w:p w:rsidR="00584884" w:rsidRDefault="00584884" w:rsidP="002E72D8">
            <w:pPr>
              <w:spacing w:line="360" w:lineRule="auto"/>
              <w:rPr>
                <w:rFonts w:ascii="宋体" w:hAnsi="宋体"/>
                <w:szCs w:val="21"/>
              </w:rPr>
            </w:pPr>
          </w:p>
        </w:tc>
      </w:tr>
    </w:tbl>
    <w:p w:rsidR="00A84806" w:rsidRDefault="00A84806" w:rsidP="000C3C17">
      <w:pPr>
        <w:spacing w:beforeLines="50" w:before="156" w:line="360" w:lineRule="auto"/>
        <w:rPr>
          <w:rFonts w:ascii="宋体" w:hAnsi="宋体"/>
          <w:b/>
          <w:sz w:val="28"/>
          <w:szCs w:val="28"/>
        </w:rPr>
      </w:pPr>
    </w:p>
    <w:p w:rsidR="004B00B1" w:rsidRDefault="00A84806" w:rsidP="00A84806">
      <w:pPr>
        <w:spacing w:line="360" w:lineRule="auto"/>
        <w:rPr>
          <w:rFonts w:ascii="宋体" w:hAnsi="宋体"/>
          <w:szCs w:val="21"/>
        </w:rPr>
      </w:pPr>
      <w:r>
        <w:rPr>
          <w:rFonts w:ascii="宋体" w:hAnsi="宋体" w:hint="eastAsia"/>
          <w:szCs w:val="21"/>
        </w:rPr>
        <w:t>说明：</w:t>
      </w:r>
    </w:p>
    <w:p w:rsidR="00A84806" w:rsidRDefault="004B00B1" w:rsidP="00A84806">
      <w:pPr>
        <w:spacing w:line="360" w:lineRule="auto"/>
        <w:rPr>
          <w:rFonts w:ascii="宋体" w:hAnsi="宋体"/>
          <w:szCs w:val="21"/>
        </w:rPr>
      </w:pPr>
      <w:r>
        <w:rPr>
          <w:rFonts w:ascii="宋体" w:hAnsi="宋体" w:hint="eastAsia"/>
          <w:szCs w:val="21"/>
        </w:rPr>
        <w:t>1、请投标人逐条响应技术要求条款。</w:t>
      </w:r>
    </w:p>
    <w:p w:rsidR="00A84806" w:rsidRDefault="004B00B1" w:rsidP="00A84806">
      <w:pPr>
        <w:spacing w:line="360" w:lineRule="auto"/>
        <w:rPr>
          <w:rFonts w:ascii="宋体" w:hAnsi="宋体"/>
          <w:b/>
          <w:szCs w:val="21"/>
        </w:rPr>
      </w:pPr>
      <w:r>
        <w:rPr>
          <w:rFonts w:ascii="宋体" w:hAnsi="宋体" w:hint="eastAsia"/>
          <w:szCs w:val="21"/>
        </w:rPr>
        <w:t>2、</w:t>
      </w:r>
      <w:r w:rsidR="00A84806">
        <w:rPr>
          <w:rFonts w:ascii="宋体" w:hAnsi="宋体" w:hint="eastAsia"/>
          <w:szCs w:val="21"/>
        </w:rPr>
        <w:t>投标文件中对标注（"★"）号的重要条款不响应或任何的不满足（负偏离），将导致投标无效。</w:t>
      </w:r>
    </w:p>
    <w:p w:rsidR="00A84806" w:rsidRDefault="00A84806" w:rsidP="00A84806">
      <w:pPr>
        <w:spacing w:line="360" w:lineRule="auto"/>
        <w:rPr>
          <w:rFonts w:ascii="宋体" w:hAnsi="宋体"/>
          <w:szCs w:val="21"/>
        </w:rPr>
      </w:pPr>
    </w:p>
    <w:p w:rsidR="00A84806" w:rsidRDefault="00A84806" w:rsidP="00A84806">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p>
    <w:p w:rsidR="00A84806" w:rsidRDefault="00A84806" w:rsidP="00A84806">
      <w:pPr>
        <w:spacing w:line="360" w:lineRule="auto"/>
        <w:rPr>
          <w:rFonts w:ascii="宋体" w:hAnsi="宋体"/>
          <w:szCs w:val="21"/>
        </w:rPr>
      </w:pPr>
    </w:p>
    <w:p w:rsidR="00A84806" w:rsidRDefault="00A84806" w:rsidP="00A84806">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A84806" w:rsidRDefault="00A84806" w:rsidP="00A84806">
      <w:pPr>
        <w:spacing w:line="360" w:lineRule="auto"/>
        <w:rPr>
          <w:rFonts w:ascii="宋体" w:hAnsi="宋体"/>
          <w:szCs w:val="21"/>
        </w:rPr>
      </w:pPr>
    </w:p>
    <w:p w:rsidR="00A84806" w:rsidRDefault="00A84806" w:rsidP="00A84806">
      <w:pPr>
        <w:ind w:leftChars="300" w:left="630"/>
        <w:rPr>
          <w:rFonts w:hAnsi="宋体"/>
          <w:b/>
          <w:szCs w:val="21"/>
        </w:rPr>
      </w:pPr>
      <w:r w:rsidRPr="00C34C70">
        <w:rPr>
          <w:rFonts w:hAnsi="宋体"/>
          <w:b/>
          <w:szCs w:val="21"/>
        </w:rPr>
        <w:t>注：</w:t>
      </w:r>
    </w:p>
    <w:p w:rsidR="00A84806" w:rsidRPr="00C34C70" w:rsidRDefault="00A84806" w:rsidP="00A84806">
      <w:pPr>
        <w:ind w:leftChars="300" w:left="630"/>
        <w:rPr>
          <w:b/>
          <w:szCs w:val="21"/>
        </w:rPr>
      </w:pPr>
      <w:r w:rsidRPr="00C34C70">
        <w:rPr>
          <w:b/>
          <w:szCs w:val="21"/>
        </w:rPr>
        <w:t>1</w:t>
      </w:r>
      <w:r w:rsidRPr="0019106B">
        <w:rPr>
          <w:b/>
          <w:szCs w:val="21"/>
        </w:rPr>
        <w:t>、投标人必须严格按照此表格，逐条对照《招标文件》</w:t>
      </w:r>
      <w:r w:rsidRPr="0019106B">
        <w:rPr>
          <w:rFonts w:hint="eastAsia"/>
          <w:b/>
          <w:szCs w:val="21"/>
        </w:rPr>
        <w:t>中技术要求的</w:t>
      </w:r>
      <w:r w:rsidRPr="0019106B">
        <w:rPr>
          <w:b/>
          <w:szCs w:val="21"/>
        </w:rPr>
        <w:t>全部内容</w:t>
      </w:r>
      <w:r w:rsidRPr="0019106B">
        <w:rPr>
          <w:rFonts w:hint="eastAsia"/>
          <w:b/>
          <w:szCs w:val="21"/>
        </w:rPr>
        <w:t>一一响应，在“投标响应”栏必须详细填写所投产品的具体参数；在“满足与否”栏填写</w:t>
      </w:r>
      <w:r>
        <w:rPr>
          <w:rFonts w:hAnsi="宋体" w:hint="eastAsia"/>
          <w:b/>
          <w:szCs w:val="21"/>
        </w:rPr>
        <w:t>“满足”或“不满足”</w:t>
      </w:r>
      <w:r w:rsidRPr="0019106B">
        <w:rPr>
          <w:rFonts w:hint="eastAsia"/>
          <w:b/>
          <w:szCs w:val="21"/>
        </w:rPr>
        <w:t>；</w:t>
      </w:r>
      <w:r w:rsidRPr="00BB7541">
        <w:rPr>
          <w:rFonts w:hint="eastAsia"/>
        </w:rPr>
        <w:t xml:space="preserve"> </w:t>
      </w:r>
      <w:r w:rsidRPr="00BB7541">
        <w:rPr>
          <w:rFonts w:hint="eastAsia"/>
          <w:b/>
          <w:szCs w:val="21"/>
        </w:rPr>
        <w:t>如有说明或佐证材料可在“说明”栏中填写</w:t>
      </w:r>
      <w:r w:rsidRPr="0019106B">
        <w:rPr>
          <w:rFonts w:hint="eastAsia"/>
          <w:b/>
          <w:szCs w:val="21"/>
        </w:rPr>
        <w:t>。</w:t>
      </w:r>
    </w:p>
    <w:p w:rsidR="00A84806" w:rsidRPr="00C34C70" w:rsidRDefault="00A84806" w:rsidP="00A84806">
      <w:pPr>
        <w:ind w:leftChars="200" w:left="420" w:firstLineChars="100" w:firstLine="211"/>
        <w:rPr>
          <w:b/>
          <w:szCs w:val="21"/>
        </w:rPr>
      </w:pPr>
      <w:r w:rsidRPr="00C34C70">
        <w:rPr>
          <w:rFonts w:hint="eastAsia"/>
          <w:b/>
          <w:szCs w:val="21"/>
        </w:rPr>
        <w:t>2</w:t>
      </w:r>
      <w:r w:rsidRPr="00C34C70">
        <w:rPr>
          <w:rFonts w:hint="eastAsia"/>
          <w:b/>
          <w:szCs w:val="21"/>
        </w:rPr>
        <w:t>、</w:t>
      </w:r>
      <w:r w:rsidRPr="00BB7541">
        <w:rPr>
          <w:rFonts w:hint="eastAsia"/>
          <w:b/>
          <w:szCs w:val="21"/>
        </w:rPr>
        <w:t>未逐条填写、填写不足、不详或不实，评标委员会有权拒绝其投标</w:t>
      </w:r>
      <w:r w:rsidRPr="00C34C70">
        <w:rPr>
          <w:rFonts w:hint="eastAsia"/>
          <w:b/>
          <w:szCs w:val="21"/>
        </w:rPr>
        <w:t>。</w:t>
      </w:r>
    </w:p>
    <w:p w:rsidR="00A84806" w:rsidRPr="00E837A1" w:rsidRDefault="00A84806" w:rsidP="00A84806">
      <w:pPr>
        <w:ind w:leftChars="300" w:left="630"/>
        <w:rPr>
          <w:b/>
          <w:color w:val="FF0000"/>
          <w:szCs w:val="21"/>
        </w:rPr>
      </w:pPr>
      <w:r w:rsidRPr="00E837A1">
        <w:rPr>
          <w:rFonts w:hint="eastAsia"/>
          <w:b/>
          <w:color w:val="FF0000"/>
          <w:szCs w:val="21"/>
        </w:rPr>
        <w:t>3</w:t>
      </w:r>
      <w:r w:rsidRPr="00E837A1">
        <w:rPr>
          <w:rFonts w:hint="eastAsia"/>
          <w:b/>
          <w:color w:val="FF0000"/>
          <w:szCs w:val="21"/>
        </w:rPr>
        <w:t>、技术参数中要求提供相应证明资料的，如果投标人提供的证明资料显示不符合招标文件要求、模糊不清无法判断或未显示是否满足招标文件参数，但投标人响应情况为“满足或无偏离或正偏离”的，该项作负偏离处理。</w:t>
      </w:r>
    </w:p>
    <w:p w:rsidR="002E72D8" w:rsidRDefault="002E72D8" w:rsidP="002E72D8">
      <w:pPr>
        <w:pStyle w:val="20"/>
        <w:ind w:left="420"/>
        <w:jc w:val="center"/>
      </w:pPr>
      <w:r w:rsidRPr="002E72D8">
        <w:rPr>
          <w:rFonts w:hint="eastAsia"/>
        </w:rPr>
        <w:t>九</w:t>
      </w:r>
      <w:r w:rsidR="0001661B">
        <w:rPr>
          <w:rFonts w:hint="eastAsia"/>
        </w:rPr>
        <w:t>、</w:t>
      </w:r>
      <w:r w:rsidRPr="002E72D8">
        <w:rPr>
          <w:rFonts w:hint="eastAsia"/>
        </w:rPr>
        <w:t>资格证明文件</w:t>
      </w:r>
    </w:p>
    <w:p w:rsidR="002E72D8" w:rsidRPr="00F66208" w:rsidRDefault="002E72D8" w:rsidP="002E72D8">
      <w:pPr>
        <w:spacing w:line="480" w:lineRule="exact"/>
        <w:rPr>
          <w:rFonts w:ascii="宋体"/>
        </w:rPr>
      </w:pPr>
      <w:r w:rsidRPr="00F66208">
        <w:rPr>
          <w:rFonts w:ascii="宋体" w:hint="eastAsia"/>
        </w:rPr>
        <w:t>投标人应按照招标文件的要求做出全面的响应。其内容应包括但不限于以下各项：</w:t>
      </w:r>
    </w:p>
    <w:p w:rsidR="002E72D8" w:rsidRPr="00F66208" w:rsidRDefault="002E72D8" w:rsidP="002E72D8">
      <w:pPr>
        <w:rPr>
          <w:rFonts w:ascii="宋体" w:hAnsi="宋体"/>
          <w:b/>
          <w:szCs w:val="21"/>
        </w:rPr>
      </w:pPr>
    </w:p>
    <w:p w:rsidR="002E72D8" w:rsidRPr="00F66208" w:rsidRDefault="002E72D8" w:rsidP="002E72D8">
      <w:pPr>
        <w:numPr>
          <w:ilvl w:val="0"/>
          <w:numId w:val="32"/>
        </w:numPr>
        <w:spacing w:line="360" w:lineRule="auto"/>
        <w:rPr>
          <w:rStyle w:val="ab"/>
        </w:rPr>
      </w:pPr>
      <w:r w:rsidRPr="00F66208">
        <w:rPr>
          <w:rStyle w:val="ab"/>
          <w:rFonts w:hint="eastAsia"/>
        </w:rPr>
        <w:t>关于资格的声明函</w:t>
      </w:r>
    </w:p>
    <w:p w:rsidR="002E72D8" w:rsidRPr="00F66208" w:rsidRDefault="00AF6600" w:rsidP="002E72D8">
      <w:pPr>
        <w:numPr>
          <w:ilvl w:val="0"/>
          <w:numId w:val="32"/>
        </w:numPr>
        <w:spacing w:line="360" w:lineRule="auto"/>
        <w:rPr>
          <w:rStyle w:val="ab"/>
        </w:rPr>
      </w:pPr>
      <w:hyperlink r:id="rId15" w:anchor="_Toc308707665" w:history="1">
        <w:r w:rsidR="002E72D8" w:rsidRPr="00F66208">
          <w:rPr>
            <w:rStyle w:val="ab"/>
            <w:rFonts w:hint="eastAsia"/>
          </w:rPr>
          <w:t>法定代表人证明书及法人授权委托证明书</w:t>
        </w:r>
      </w:hyperlink>
    </w:p>
    <w:p w:rsidR="002E72D8" w:rsidRPr="00F66208" w:rsidRDefault="00AF6600" w:rsidP="002E72D8">
      <w:pPr>
        <w:numPr>
          <w:ilvl w:val="0"/>
          <w:numId w:val="32"/>
        </w:numPr>
        <w:spacing w:line="360" w:lineRule="auto"/>
        <w:rPr>
          <w:rFonts w:ascii="仿宋_GB2312" w:eastAsia="仿宋_GB2312"/>
          <w:sz w:val="24"/>
        </w:rPr>
      </w:pPr>
      <w:hyperlink r:id="rId16" w:anchor="_Toc308707661" w:history="1">
        <w:r w:rsidR="002E72D8" w:rsidRPr="00F66208">
          <w:rPr>
            <w:rFonts w:hint="eastAsia"/>
          </w:rPr>
          <w:t>法人或其他组织证明文件</w:t>
        </w:r>
        <w:r w:rsidR="002E72D8" w:rsidRPr="00F66208">
          <w:rPr>
            <w:rStyle w:val="ab"/>
            <w:rFonts w:hint="eastAsia"/>
          </w:rPr>
          <w:tab/>
        </w:r>
      </w:hyperlink>
    </w:p>
    <w:p w:rsidR="002E72D8" w:rsidRPr="00E34D75" w:rsidRDefault="002E72D8" w:rsidP="002E72D8">
      <w:pPr>
        <w:numPr>
          <w:ilvl w:val="0"/>
          <w:numId w:val="32"/>
        </w:numPr>
        <w:spacing w:line="360" w:lineRule="auto"/>
        <w:rPr>
          <w:rStyle w:val="ab"/>
        </w:rPr>
      </w:pPr>
      <w:r w:rsidRPr="00E34D75">
        <w:rPr>
          <w:rStyle w:val="ab"/>
          <w:rFonts w:hint="eastAsia"/>
        </w:rPr>
        <w:t>设备制造商或授权的中国总代理签署的合法有效的保修、维修承诺函</w:t>
      </w:r>
      <w:r w:rsidRPr="00E34D75">
        <w:rPr>
          <w:rStyle w:val="ab"/>
          <w:rFonts w:hint="eastAsia"/>
          <w:b/>
        </w:rPr>
        <w:t>（若所投产品为国产产品，则无需提供）</w:t>
      </w:r>
    </w:p>
    <w:p w:rsidR="002E72D8" w:rsidRPr="00E34D75" w:rsidRDefault="002E72D8" w:rsidP="002E72D8">
      <w:pPr>
        <w:numPr>
          <w:ilvl w:val="0"/>
          <w:numId w:val="32"/>
        </w:numPr>
        <w:spacing w:line="360" w:lineRule="auto"/>
        <w:rPr>
          <w:rFonts w:ascii="仿宋_GB2312"/>
        </w:rPr>
      </w:pPr>
      <w:r w:rsidRPr="00E34D75">
        <w:rPr>
          <w:rFonts w:hint="eastAsia"/>
        </w:rPr>
        <w:t>非联合体投标的声明</w:t>
      </w:r>
    </w:p>
    <w:p w:rsidR="002E72D8" w:rsidRPr="00E34D75" w:rsidRDefault="002E72D8" w:rsidP="002E72D8">
      <w:pPr>
        <w:numPr>
          <w:ilvl w:val="0"/>
          <w:numId w:val="32"/>
        </w:numPr>
        <w:spacing w:line="360" w:lineRule="auto"/>
        <w:rPr>
          <w:rFonts w:ascii="仿宋_GB2312" w:eastAsia="仿宋_GB2312"/>
          <w:sz w:val="24"/>
        </w:rPr>
      </w:pPr>
      <w:r w:rsidRPr="00E34D75">
        <w:rPr>
          <w:rFonts w:ascii="仿宋_GB2312" w:eastAsia="仿宋_GB2312" w:hint="eastAsia"/>
          <w:sz w:val="24"/>
        </w:rPr>
        <w:lastRenderedPageBreak/>
        <w:t>《不围标、不串标的承诺函》</w:t>
      </w:r>
    </w:p>
    <w:p w:rsidR="002E72D8" w:rsidRPr="00E34D75" w:rsidRDefault="002E72D8" w:rsidP="002E72D8">
      <w:pPr>
        <w:numPr>
          <w:ilvl w:val="0"/>
          <w:numId w:val="32"/>
        </w:numPr>
        <w:spacing w:line="360" w:lineRule="auto"/>
        <w:rPr>
          <w:rFonts w:ascii="仿宋_GB2312" w:eastAsia="仿宋_GB2312"/>
          <w:sz w:val="24"/>
        </w:rPr>
      </w:pPr>
      <w:r w:rsidRPr="00F66208">
        <w:rPr>
          <w:rStyle w:val="ab"/>
          <w:rFonts w:hint="eastAsia"/>
        </w:rPr>
        <w:t>《投标及履约承诺函》</w:t>
      </w:r>
    </w:p>
    <w:p w:rsidR="002E72D8" w:rsidRPr="00BB6A16" w:rsidRDefault="002E72D8" w:rsidP="002E72D8">
      <w:pPr>
        <w:numPr>
          <w:ilvl w:val="0"/>
          <w:numId w:val="32"/>
        </w:numPr>
        <w:spacing w:line="360" w:lineRule="auto"/>
        <w:rPr>
          <w:rStyle w:val="ab"/>
        </w:rPr>
      </w:pPr>
      <w:r w:rsidRPr="00BB6A16">
        <w:rPr>
          <w:rStyle w:val="ab"/>
          <w:rFonts w:hint="eastAsia"/>
        </w:rPr>
        <w:t>公司简介</w:t>
      </w:r>
    </w:p>
    <w:p w:rsidR="002E72D8" w:rsidRDefault="002E72D8" w:rsidP="002E72D8">
      <w:pPr>
        <w:spacing w:line="360" w:lineRule="auto"/>
        <w:rPr>
          <w:rFonts w:ascii="宋体" w:hAnsi="宋体"/>
          <w:b/>
          <w:bCs/>
          <w:iCs/>
          <w:szCs w:val="21"/>
        </w:rPr>
      </w:pPr>
      <w:r>
        <w:rPr>
          <w:rFonts w:ascii="宋体" w:hAnsi="宋体" w:hint="eastAsia"/>
          <w:b/>
          <w:bCs/>
          <w:iCs/>
          <w:szCs w:val="21"/>
        </w:rPr>
        <w:t>以及</w:t>
      </w:r>
      <w:r>
        <w:rPr>
          <w:rFonts w:ascii="宋体" w:hAnsi="宋体" w:hint="eastAsia"/>
          <w:b/>
          <w:iCs/>
          <w:szCs w:val="21"/>
        </w:rPr>
        <w:t>第一章</w:t>
      </w:r>
      <w:r w:rsidRPr="00A55803">
        <w:rPr>
          <w:rFonts w:ascii="宋体" w:hAnsi="宋体" w:hint="eastAsia"/>
          <w:b/>
          <w:iCs/>
          <w:szCs w:val="21"/>
        </w:rPr>
        <w:t>《投标人资</w:t>
      </w:r>
      <w:r>
        <w:rPr>
          <w:rFonts w:ascii="宋体" w:hAnsi="宋体" w:hint="eastAsia"/>
          <w:b/>
          <w:iCs/>
          <w:szCs w:val="21"/>
        </w:rPr>
        <w:t>质</w:t>
      </w:r>
      <w:r w:rsidRPr="00A55803">
        <w:rPr>
          <w:rFonts w:ascii="宋体" w:hAnsi="宋体" w:hint="eastAsia"/>
          <w:b/>
          <w:iCs/>
          <w:szCs w:val="21"/>
        </w:rPr>
        <w:t>要求》中规</w:t>
      </w:r>
      <w:r>
        <w:rPr>
          <w:rFonts w:ascii="宋体" w:hAnsi="宋体" w:hint="eastAsia"/>
          <w:b/>
          <w:iCs/>
          <w:szCs w:val="21"/>
        </w:rPr>
        <w:t>定提供的相关证明文件按此序号延续。</w:t>
      </w:r>
    </w:p>
    <w:p w:rsidR="002E72D8" w:rsidRDefault="002E72D8" w:rsidP="002E72D8">
      <w:pPr>
        <w:spacing w:line="360" w:lineRule="auto"/>
        <w:rPr>
          <w:rFonts w:ascii="宋体" w:hAnsi="宋体"/>
          <w:b/>
          <w:szCs w:val="21"/>
        </w:rPr>
      </w:pPr>
    </w:p>
    <w:p w:rsidR="002E72D8" w:rsidRDefault="002E72D8" w:rsidP="002E72D8">
      <w:pPr>
        <w:spacing w:line="360" w:lineRule="auto"/>
        <w:jc w:val="center"/>
        <w:rPr>
          <w:rFonts w:ascii="宋体" w:hAnsi="宋体"/>
          <w:b/>
          <w:sz w:val="24"/>
          <w:szCs w:val="21"/>
        </w:rPr>
      </w:pPr>
      <w:r>
        <w:rPr>
          <w:rFonts w:ascii="宋体" w:hAnsi="宋体" w:hint="eastAsia"/>
          <w:b/>
          <w:sz w:val="24"/>
          <w:szCs w:val="21"/>
        </w:rPr>
        <w:t>须  知</w:t>
      </w:r>
    </w:p>
    <w:p w:rsidR="002E72D8" w:rsidRDefault="002E72D8" w:rsidP="002E72D8">
      <w:pPr>
        <w:spacing w:line="360" w:lineRule="auto"/>
        <w:jc w:val="center"/>
        <w:rPr>
          <w:rFonts w:ascii="宋体" w:hAnsi="宋体"/>
          <w:b/>
          <w:szCs w:val="21"/>
        </w:rPr>
      </w:pPr>
    </w:p>
    <w:p w:rsidR="002E72D8" w:rsidRDefault="002E72D8" w:rsidP="002E72D8">
      <w:pPr>
        <w:spacing w:line="360" w:lineRule="auto"/>
        <w:jc w:val="left"/>
      </w:pPr>
      <w:r>
        <w:rPr>
          <w:rFonts w:hint="eastAsia"/>
        </w:rPr>
        <w:t xml:space="preserve">1.1  </w:t>
      </w:r>
      <w:r>
        <w:rPr>
          <w:rFonts w:hint="eastAsia"/>
        </w:rPr>
        <w:t>投标时，</w:t>
      </w:r>
      <w:r>
        <w:rPr>
          <w:rFonts w:hint="eastAsia"/>
          <w:kern w:val="0"/>
          <w:szCs w:val="20"/>
        </w:rPr>
        <w:t>应填写和</w:t>
      </w:r>
      <w:r>
        <w:rPr>
          <w:rFonts w:hint="eastAsia"/>
        </w:rPr>
        <w:t>提交此后规定的的全部表格，以及其它有关资料。</w:t>
      </w:r>
    </w:p>
    <w:p w:rsidR="002E72D8" w:rsidRDefault="002E72D8" w:rsidP="002E72D8">
      <w:pPr>
        <w:spacing w:line="360" w:lineRule="auto"/>
        <w:jc w:val="left"/>
        <w:rPr>
          <w:rStyle w:val="ab"/>
        </w:rPr>
      </w:pPr>
      <w:r>
        <w:t xml:space="preserve">1.2 </w:t>
      </w:r>
      <w:r>
        <w:rPr>
          <w:rFonts w:hint="eastAsia"/>
        </w:rPr>
        <w:t xml:space="preserve"> </w:t>
      </w:r>
      <w:r>
        <w:rPr>
          <w:rFonts w:hint="eastAsia"/>
        </w:rPr>
        <w:t>对所附表格中要求的资料和询问应做出肯定的回答。</w:t>
      </w:r>
      <w:r>
        <w:t xml:space="preserve"> </w:t>
      </w:r>
    </w:p>
    <w:p w:rsidR="002E72D8" w:rsidRDefault="002E72D8" w:rsidP="002E72D8">
      <w:pPr>
        <w:spacing w:line="360" w:lineRule="auto"/>
        <w:jc w:val="left"/>
      </w:pPr>
      <w:r>
        <w:t xml:space="preserve">1.3 </w:t>
      </w:r>
      <w:r>
        <w:rPr>
          <w:rFonts w:hint="eastAsia"/>
        </w:rPr>
        <w:t xml:space="preserve"> </w:t>
      </w:r>
      <w:r>
        <w:rPr>
          <w:rFonts w:hint="eastAsia"/>
        </w:rPr>
        <w:t>资格文件的签字人应保证他所做的声明及对一切问题的回答的真实性和准确性。</w:t>
      </w:r>
    </w:p>
    <w:p w:rsidR="002E72D8" w:rsidRDefault="002E72D8" w:rsidP="002E72D8">
      <w:pPr>
        <w:spacing w:line="360" w:lineRule="auto"/>
        <w:jc w:val="left"/>
      </w:pPr>
      <w:r>
        <w:t xml:space="preserve">1.4 </w:t>
      </w:r>
      <w:r>
        <w:rPr>
          <w:rFonts w:hint="eastAsia"/>
        </w:rPr>
        <w:t xml:space="preserve"> </w:t>
      </w:r>
      <w:r>
        <w:rPr>
          <w:rFonts w:hint="eastAsia"/>
        </w:rPr>
        <w:t>投标人提供的资格文件将由评标委员会使用，并据此进行评价和判断，确定投标人的资格和履约能力。</w:t>
      </w:r>
    </w:p>
    <w:p w:rsidR="002E72D8" w:rsidRDefault="002E72D8" w:rsidP="002E72D8">
      <w:pPr>
        <w:spacing w:line="360" w:lineRule="auto"/>
        <w:jc w:val="left"/>
      </w:pPr>
      <w:r>
        <w:t xml:space="preserve">1.5 </w:t>
      </w:r>
      <w:r>
        <w:rPr>
          <w:rFonts w:hint="eastAsia"/>
        </w:rPr>
        <w:t xml:space="preserve"> </w:t>
      </w:r>
      <w:r>
        <w:rPr>
          <w:rFonts w:hint="eastAsia"/>
        </w:rPr>
        <w:t>投标人提交的文件将给予保密，但不退还。</w:t>
      </w:r>
    </w:p>
    <w:p w:rsidR="002E72D8" w:rsidRDefault="002E72D8" w:rsidP="002E72D8">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2E72D8" w:rsidRDefault="002E72D8" w:rsidP="002E72D8">
      <w:pPr>
        <w:spacing w:line="360" w:lineRule="auto"/>
        <w:jc w:val="left"/>
        <w:rPr>
          <w:b/>
          <w:szCs w:val="28"/>
        </w:rPr>
      </w:pPr>
      <w:r>
        <w:rPr>
          <w:rFonts w:hint="eastAsia"/>
          <w:szCs w:val="28"/>
        </w:rPr>
        <w:t xml:space="preserve">1.7  </w:t>
      </w:r>
      <w:r>
        <w:rPr>
          <w:rFonts w:hint="eastAsia"/>
          <w:b/>
          <w:szCs w:val="28"/>
        </w:rPr>
        <w:t>提供的全部文件，如是复印件，须加盖公章。</w:t>
      </w:r>
    </w:p>
    <w:p w:rsidR="002E72D8" w:rsidRPr="002E72D8" w:rsidRDefault="002E72D8" w:rsidP="000C3C17">
      <w:pPr>
        <w:spacing w:line="360" w:lineRule="auto"/>
        <w:jc w:val="left"/>
        <w:sectPr w:rsidR="002E72D8" w:rsidRPr="002E72D8">
          <w:pgSz w:w="11906" w:h="16838"/>
          <w:pgMar w:top="1440" w:right="1286" w:bottom="1440" w:left="1440" w:header="851" w:footer="992" w:gutter="0"/>
          <w:cols w:space="720"/>
          <w:docGrid w:type="lines" w:linePitch="312"/>
        </w:sectPr>
      </w:pPr>
      <w:r>
        <w:rPr>
          <w:rFonts w:hint="eastAsia"/>
          <w:b/>
          <w:szCs w:val="28"/>
        </w:rPr>
        <w:t xml:space="preserve">1.8  </w:t>
      </w:r>
      <w:r>
        <w:rPr>
          <w:rFonts w:hint="eastAsia"/>
          <w:b/>
          <w:szCs w:val="28"/>
        </w:rPr>
        <w:t>投标文件正本需每页加盖公章并盖骑缝章。副本可以是正本复印件，亦可与正本相同方式盖章，但须备注为“副本”。</w:t>
      </w:r>
    </w:p>
    <w:p w:rsidR="00BF7107" w:rsidRDefault="000C3C17" w:rsidP="000C3C17">
      <w:pPr>
        <w:pStyle w:val="20"/>
        <w:spacing w:line="240" w:lineRule="auto"/>
        <w:ind w:left="1555" w:firstLineChars="300" w:firstLine="904"/>
        <w:rPr>
          <w:rFonts w:asciiTheme="majorEastAsia" w:eastAsiaTheme="majorEastAsia" w:hAnsiTheme="majorEastAsia"/>
          <w:sz w:val="30"/>
          <w:szCs w:val="30"/>
        </w:rPr>
      </w:pPr>
      <w:bookmarkStart w:id="15" w:name="_Toc435515295"/>
      <w:bookmarkStart w:id="16" w:name="_Toc275865606"/>
      <w:bookmarkStart w:id="17" w:name="_Toc435514855"/>
      <w:bookmarkStart w:id="18" w:name="_Toc8978"/>
      <w:bookmarkStart w:id="19" w:name="_Toc24650"/>
      <w:r>
        <w:rPr>
          <w:rFonts w:asciiTheme="majorEastAsia" w:eastAsiaTheme="majorEastAsia" w:hAnsiTheme="majorEastAsia" w:hint="eastAsia"/>
          <w:sz w:val="30"/>
          <w:szCs w:val="30"/>
          <w:highlight w:val="lightGray"/>
        </w:rPr>
        <w:lastRenderedPageBreak/>
        <w:t>（9-1）</w:t>
      </w:r>
      <w:r w:rsidR="00BF7107">
        <w:rPr>
          <w:rFonts w:asciiTheme="majorEastAsia" w:eastAsiaTheme="majorEastAsia" w:hAnsiTheme="majorEastAsia" w:hint="eastAsia"/>
          <w:sz w:val="30"/>
          <w:szCs w:val="30"/>
        </w:rPr>
        <w:t>投标人资格声明函</w:t>
      </w:r>
      <w:bookmarkEnd w:id="15"/>
      <w:bookmarkEnd w:id="16"/>
      <w:bookmarkEnd w:id="17"/>
      <w:bookmarkEnd w:id="18"/>
      <w:bookmarkEnd w:id="19"/>
    </w:p>
    <w:p w:rsidR="00BF7107" w:rsidRDefault="00BF7107" w:rsidP="00BF7107">
      <w:pPr>
        <w:spacing w:line="360" w:lineRule="auto"/>
        <w:rPr>
          <w:rFonts w:ascii="宋体" w:hAnsi="宋体"/>
          <w:szCs w:val="21"/>
        </w:rPr>
      </w:pPr>
      <w:r>
        <w:rPr>
          <w:rFonts w:ascii="宋体" w:hAnsi="宋体" w:hint="eastAsia"/>
          <w:szCs w:val="21"/>
        </w:rPr>
        <w:t>致：</w:t>
      </w:r>
      <w:r w:rsidR="00D51410">
        <w:rPr>
          <w:rFonts w:ascii="宋体" w:hAnsi="宋体" w:hint="eastAsia"/>
          <w:szCs w:val="21"/>
        </w:rPr>
        <w:t>深圳市第二人民医院</w:t>
      </w:r>
    </w:p>
    <w:p w:rsidR="00BF7107" w:rsidRDefault="00BF7107" w:rsidP="000C3C17">
      <w:pPr>
        <w:pStyle w:val="a8"/>
        <w:snapToGrid w:val="0"/>
        <w:spacing w:beforeLines="50" w:before="120" w:line="360" w:lineRule="auto"/>
        <w:ind w:leftChars="200" w:left="420"/>
        <w:rPr>
          <w:rFonts w:ascii="宋体" w:hAnsi="宋体"/>
        </w:rPr>
      </w:pPr>
      <w:r>
        <w:rPr>
          <w:rFonts w:ascii="宋体" w:hAnsi="宋体" w:hint="eastAsia"/>
        </w:rPr>
        <w:t>关于贵公司代理的</w:t>
      </w:r>
      <w:r>
        <w:rPr>
          <w:rFonts w:ascii="宋体" w:hAnsi="宋体" w:hint="eastAsia"/>
          <w:u w:val="single"/>
        </w:rPr>
        <w:t xml:space="preserve">  </w:t>
      </w:r>
      <w:r w:rsidR="00D51410">
        <w:rPr>
          <w:rFonts w:ascii="宋体" w:hAnsi="宋体" w:hint="eastAsia"/>
          <w:u w:val="single"/>
        </w:rPr>
        <w:t>移动护理PDA</w:t>
      </w:r>
      <w:r>
        <w:rPr>
          <w:rFonts w:ascii="宋体" w:hAnsi="宋体" w:hint="eastAsia"/>
          <w:u w:val="single"/>
        </w:rPr>
        <w:t xml:space="preserve"> </w:t>
      </w:r>
      <w:r>
        <w:rPr>
          <w:rFonts w:ascii="宋体" w:hAnsi="宋体" w:hint="eastAsia"/>
        </w:rPr>
        <w:t>（项目</w:t>
      </w:r>
      <w:r w:rsidR="00D51410">
        <w:rPr>
          <w:rFonts w:ascii="宋体" w:hAnsi="宋体" w:hint="eastAsia"/>
        </w:rPr>
        <w:t>期</w:t>
      </w:r>
      <w:r>
        <w:rPr>
          <w:rFonts w:ascii="宋体" w:hAnsi="宋体" w:hint="eastAsia"/>
        </w:rPr>
        <w:t>号：</w:t>
      </w:r>
      <w:r w:rsidR="00D51410">
        <w:rPr>
          <w:rFonts w:ascii="宋体" w:hAnsi="宋体" w:hint="eastAsia"/>
        </w:rPr>
        <w:t xml:space="preserve">       </w:t>
      </w:r>
      <w:r>
        <w:rPr>
          <w:rFonts w:ascii="宋体" w:hAnsi="宋体" w:hint="eastAsia"/>
        </w:rPr>
        <w:t>）招标，本公司（企业）愿意参加投标，并声明：</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szCs w:val="21"/>
        </w:rPr>
        <w:t>我公司</w:t>
      </w:r>
      <w:r>
        <w:rPr>
          <w:rFonts w:asciiTheme="minorEastAsia" w:eastAsiaTheme="minorEastAsia" w:hAnsiTheme="minorEastAsia" w:hint="eastAsia"/>
          <w:bCs/>
          <w:szCs w:val="21"/>
        </w:rPr>
        <w:t>具备</w:t>
      </w:r>
      <w:r>
        <w:rPr>
          <w:rFonts w:ascii="宋体" w:hAnsi="宋体" w:hint="eastAsia"/>
          <w:bCs/>
          <w:szCs w:val="20"/>
        </w:rPr>
        <w:t>《中华人民共和国政府采购法》</w:t>
      </w:r>
      <w:r>
        <w:rPr>
          <w:rFonts w:asciiTheme="minorEastAsia" w:eastAsiaTheme="minorEastAsia" w:hAnsiTheme="minorEastAsia" w:hint="eastAsia"/>
          <w:bCs/>
          <w:szCs w:val="21"/>
        </w:rPr>
        <w:t>第二十二条规定的条件：</w:t>
      </w:r>
    </w:p>
    <w:p w:rsidR="00BF7107" w:rsidRDefault="00BF7107" w:rsidP="00BF7107">
      <w:pPr>
        <w:spacing w:line="360" w:lineRule="auto"/>
        <w:ind w:firstLineChars="200" w:firstLine="420"/>
        <w:rPr>
          <w:rFonts w:ascii="宋体" w:hAnsi="宋体"/>
          <w:szCs w:val="21"/>
        </w:rPr>
      </w:pPr>
      <w:r>
        <w:rPr>
          <w:rFonts w:ascii="宋体" w:hAnsi="宋体" w:hint="eastAsia"/>
          <w:szCs w:val="21"/>
        </w:rPr>
        <w:t>1.具有独立承担民事责任的能力；</w:t>
      </w:r>
    </w:p>
    <w:p w:rsidR="00BF7107" w:rsidRDefault="00BF7107" w:rsidP="00BF7107">
      <w:pPr>
        <w:spacing w:line="360" w:lineRule="auto"/>
        <w:ind w:firstLineChars="200" w:firstLine="420"/>
        <w:rPr>
          <w:rFonts w:ascii="宋体" w:hAnsi="宋体"/>
          <w:szCs w:val="21"/>
        </w:rPr>
      </w:pPr>
      <w:r>
        <w:rPr>
          <w:rFonts w:ascii="宋体" w:hAnsi="宋体" w:hint="eastAsia"/>
          <w:szCs w:val="21"/>
        </w:rPr>
        <w:t>2.具有良好的商业信誉和健全的财务会计制度；</w:t>
      </w:r>
    </w:p>
    <w:p w:rsidR="00BF7107" w:rsidRDefault="00BF7107" w:rsidP="00BF7107">
      <w:pPr>
        <w:spacing w:line="360" w:lineRule="auto"/>
        <w:ind w:firstLineChars="200" w:firstLine="420"/>
        <w:rPr>
          <w:rFonts w:ascii="宋体" w:hAnsi="宋体"/>
          <w:szCs w:val="21"/>
        </w:rPr>
      </w:pPr>
      <w:r>
        <w:rPr>
          <w:rFonts w:ascii="宋体" w:hAnsi="宋体" w:hint="eastAsia"/>
          <w:szCs w:val="21"/>
        </w:rPr>
        <w:t>3.具有履行合同所必需的设备和专业技术能力；</w:t>
      </w:r>
    </w:p>
    <w:p w:rsidR="00BF7107" w:rsidRDefault="00BF7107" w:rsidP="00BF7107">
      <w:pPr>
        <w:spacing w:line="360" w:lineRule="auto"/>
        <w:ind w:firstLineChars="200" w:firstLine="420"/>
        <w:rPr>
          <w:rFonts w:ascii="宋体" w:hAnsi="宋体"/>
          <w:szCs w:val="21"/>
        </w:rPr>
      </w:pPr>
      <w:r>
        <w:rPr>
          <w:rFonts w:ascii="宋体" w:hAnsi="宋体" w:hint="eastAsia"/>
          <w:szCs w:val="21"/>
        </w:rPr>
        <w:t>4.有依法缴纳税收和社会保障资金的良好记录；</w:t>
      </w:r>
    </w:p>
    <w:p w:rsidR="00BF7107" w:rsidRDefault="00BF7107" w:rsidP="00BF7107">
      <w:pPr>
        <w:spacing w:line="360" w:lineRule="auto"/>
        <w:ind w:firstLineChars="200" w:firstLine="420"/>
        <w:rPr>
          <w:rFonts w:ascii="宋体" w:hAnsi="宋体"/>
          <w:szCs w:val="21"/>
        </w:rPr>
      </w:pPr>
      <w:r>
        <w:rPr>
          <w:rFonts w:ascii="宋体" w:hAnsi="宋体" w:hint="eastAsia"/>
          <w:szCs w:val="21"/>
        </w:rPr>
        <w:t>5.参加政府采购活动前三年内，在经营活动中没有重大违法记录；</w:t>
      </w:r>
    </w:p>
    <w:p w:rsidR="00BF7107" w:rsidRDefault="00BF7107" w:rsidP="00BF7107">
      <w:pPr>
        <w:spacing w:line="360" w:lineRule="auto"/>
        <w:ind w:firstLineChars="200" w:firstLine="420"/>
        <w:rPr>
          <w:rFonts w:ascii="宋体" w:hAnsi="宋体"/>
          <w:szCs w:val="21"/>
        </w:rPr>
      </w:pPr>
      <w:r>
        <w:rPr>
          <w:rFonts w:ascii="宋体" w:hAnsi="宋体" w:hint="eastAsia"/>
          <w:szCs w:val="21"/>
        </w:rPr>
        <w:t>6.法律、行政法规规定的其他条件。</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szCs w:val="21"/>
        </w:rPr>
        <w:t>我公司对本招标项目所提供的货物或服务未侵犯知识产权。</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szCs w:val="21"/>
        </w:rPr>
        <w:t>我公司保证采购人拥有所投产品完整的所有权，不以保护知识产权或技术保密的名义对所有权和使用权进行任何限制。</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szCs w:val="21"/>
        </w:rPr>
        <w:t>我公司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szCs w:val="21"/>
        </w:rPr>
        <w:t>如果中标，做到守信，不偷工减料，依照本项目招标文件需求内容、签署的采购合同及本公司在投标中所作的一切承诺履约。项目验收达到全部指标合格，力争优良。</w:t>
      </w:r>
    </w:p>
    <w:p w:rsidR="00BF7107" w:rsidRDefault="00BF7107" w:rsidP="00E75010">
      <w:pPr>
        <w:numPr>
          <w:ilvl w:val="0"/>
          <w:numId w:val="24"/>
        </w:numPr>
        <w:spacing w:line="360" w:lineRule="auto"/>
        <w:ind w:right="-815" w:firstLineChars="200"/>
        <w:rPr>
          <w:bCs/>
          <w:szCs w:val="21"/>
        </w:rPr>
      </w:pPr>
      <w:r>
        <w:rPr>
          <w:rFonts w:hint="eastAsia"/>
          <w:bCs/>
          <w:szCs w:val="21"/>
        </w:rPr>
        <w:t>根据《中华人民共和国政府采购法实施条例》的规定，本公司（企业）如为采购项目（包组）提供整体设计、规范编制或者项目管理、监理、检测等服务的供应商，不再参加该采购项目的其他采购活动</w:t>
      </w:r>
      <w:r w:rsidR="000C3C17">
        <w:rPr>
          <w:rFonts w:hint="eastAsia"/>
          <w:bCs/>
          <w:szCs w:val="21"/>
        </w:rPr>
        <w:t>。</w:t>
      </w:r>
    </w:p>
    <w:p w:rsidR="00BF7107" w:rsidRDefault="00BF7107" w:rsidP="00E75010">
      <w:pPr>
        <w:numPr>
          <w:ilvl w:val="0"/>
          <w:numId w:val="24"/>
        </w:numPr>
        <w:spacing w:line="360" w:lineRule="auto"/>
        <w:ind w:right="-815" w:firstLineChars="200"/>
        <w:rPr>
          <w:rFonts w:ascii="宋体" w:hAnsi="宋体"/>
        </w:rPr>
      </w:pPr>
      <w:r>
        <w:rPr>
          <w:rFonts w:ascii="宋体" w:hAnsi="宋体" w:hint="eastAsia"/>
        </w:rPr>
        <w:t>本公司（企业）的法定代表人或单位负责人与本项目其他投标人的法定代表人或单位负责人不为同一人且与其他投标人之间不存在直接控股、管理关系。</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rPr>
        <w:t>本公司（企业）承诺在本次招标采购活动中，如有违法、违规、弄虚作假行为，所造成的损失、不良后果及法律责任，一律由我公司（企业）承担。</w:t>
      </w:r>
    </w:p>
    <w:p w:rsidR="00BF7107" w:rsidRDefault="00BF7107" w:rsidP="00E75010">
      <w:pPr>
        <w:numPr>
          <w:ilvl w:val="0"/>
          <w:numId w:val="24"/>
        </w:numPr>
        <w:spacing w:line="360" w:lineRule="auto"/>
        <w:ind w:right="-815" w:firstLineChars="200"/>
        <w:rPr>
          <w:rFonts w:ascii="宋体" w:hAnsi="宋体"/>
          <w:szCs w:val="21"/>
        </w:rPr>
      </w:pPr>
      <w:r>
        <w:rPr>
          <w:rFonts w:ascii="宋体" w:hAnsi="宋体" w:hint="eastAsia"/>
          <w:szCs w:val="21"/>
        </w:rPr>
        <w:t>在参与</w:t>
      </w:r>
      <w:r>
        <w:rPr>
          <w:rFonts w:ascii="宋体" w:hAnsi="宋体" w:hint="eastAsia"/>
        </w:rPr>
        <w:t>本次招标采购活动中</w:t>
      </w:r>
      <w:r>
        <w:rPr>
          <w:rFonts w:ascii="宋体" w:hAnsi="宋体" w:hint="eastAsia"/>
          <w:szCs w:val="21"/>
        </w:rPr>
        <w:t>投标截止日前三年内，在我公司的经营活动中没有存在重大违法记录，即我公司没有受到刑事处罚或者责令停产停业、吊销许可证或者执照、较大数额罚款等行政处罚。</w:t>
      </w:r>
    </w:p>
    <w:p w:rsidR="00BF7107" w:rsidRDefault="00BF7107" w:rsidP="00E75010">
      <w:pPr>
        <w:numPr>
          <w:ilvl w:val="0"/>
          <w:numId w:val="24"/>
        </w:numPr>
        <w:spacing w:line="360" w:lineRule="auto"/>
        <w:ind w:right="-815" w:firstLineChars="200"/>
        <w:rPr>
          <w:rFonts w:ascii="宋体" w:hAnsi="宋体"/>
          <w:color w:val="000000" w:themeColor="text1"/>
          <w:szCs w:val="21"/>
        </w:rPr>
      </w:pPr>
      <w:r>
        <w:rPr>
          <w:rFonts w:hint="eastAsia"/>
          <w:szCs w:val="21"/>
        </w:rPr>
        <w:t>在参与</w:t>
      </w:r>
      <w:r>
        <w:rPr>
          <w:rFonts w:ascii="宋体" w:hAnsi="宋体" w:hint="eastAsia"/>
        </w:rPr>
        <w:t>本次招标采购活动中</w:t>
      </w:r>
      <w:r>
        <w:rPr>
          <w:rFonts w:hint="eastAsia"/>
          <w:szCs w:val="21"/>
        </w:rPr>
        <w:t>，我公司不存在被政府主管部门禁止参与政府采购活动的情形，即我公司</w:t>
      </w:r>
      <w:r>
        <w:rPr>
          <w:rFonts w:hint="eastAsia"/>
          <w:color w:val="000000" w:themeColor="text1"/>
          <w:szCs w:val="21"/>
        </w:rPr>
        <w:t>不存在还处于被禁止参与政府采购活动的期限内情形。</w:t>
      </w:r>
    </w:p>
    <w:p w:rsidR="00BF7107" w:rsidRDefault="00BF7107" w:rsidP="00E75010">
      <w:pPr>
        <w:numPr>
          <w:ilvl w:val="0"/>
          <w:numId w:val="24"/>
        </w:numPr>
        <w:spacing w:line="360" w:lineRule="auto"/>
        <w:ind w:right="-815" w:firstLineChars="200"/>
        <w:rPr>
          <w:rFonts w:ascii="宋体" w:hAnsi="宋体"/>
          <w:color w:val="000000" w:themeColor="text1"/>
          <w:szCs w:val="21"/>
        </w:rPr>
      </w:pPr>
      <w:r>
        <w:rPr>
          <w:rFonts w:ascii="宋体" w:hAnsi="宋体" w:hint="eastAsia"/>
          <w:color w:val="000000" w:themeColor="text1"/>
          <w:szCs w:val="21"/>
        </w:rPr>
        <w:t>参与本项目采购活动时未被列入失信被执行人、</w:t>
      </w:r>
      <w:r>
        <w:rPr>
          <w:rFonts w:ascii="宋体" w:hAnsi="宋体"/>
          <w:color w:val="000000" w:themeColor="text1"/>
          <w:szCs w:val="21"/>
        </w:rPr>
        <w:t>重大税收违法案件当事人名单（税收违</w:t>
      </w:r>
      <w:r>
        <w:rPr>
          <w:rFonts w:ascii="宋体" w:hAnsi="宋体"/>
          <w:color w:val="000000" w:themeColor="text1"/>
          <w:szCs w:val="21"/>
        </w:rPr>
        <w:lastRenderedPageBreak/>
        <w:t>法黑名单）</w:t>
      </w:r>
      <w:r>
        <w:rPr>
          <w:rFonts w:ascii="宋体" w:hAnsi="宋体" w:hint="eastAsia"/>
          <w:color w:val="000000" w:themeColor="text1"/>
          <w:szCs w:val="21"/>
        </w:rPr>
        <w:t>、政府采购严重违法失信行为记录名单</w:t>
      </w:r>
      <w:r w:rsidR="000C3C17">
        <w:rPr>
          <w:rFonts w:ascii="宋体" w:hAnsi="宋体" w:hint="eastAsia"/>
          <w:color w:val="000000" w:themeColor="text1"/>
          <w:szCs w:val="21"/>
        </w:rPr>
        <w:t>。</w:t>
      </w:r>
    </w:p>
    <w:p w:rsidR="00BF7107" w:rsidRDefault="00BF7107" w:rsidP="00E75010">
      <w:pPr>
        <w:numPr>
          <w:ilvl w:val="0"/>
          <w:numId w:val="24"/>
        </w:numPr>
        <w:spacing w:line="360" w:lineRule="auto"/>
        <w:ind w:right="-815" w:firstLineChars="200"/>
        <w:rPr>
          <w:rFonts w:ascii="宋体" w:hAnsi="宋体"/>
          <w:color w:val="000000" w:themeColor="text1"/>
          <w:szCs w:val="21"/>
        </w:rPr>
      </w:pPr>
      <w:r>
        <w:rPr>
          <w:rFonts w:hint="eastAsia"/>
          <w:color w:val="000000" w:themeColor="text1"/>
          <w:szCs w:val="21"/>
        </w:rPr>
        <w:t>在参与</w:t>
      </w:r>
      <w:r>
        <w:rPr>
          <w:rFonts w:ascii="宋体" w:hAnsi="宋体" w:hint="eastAsia"/>
          <w:color w:val="000000" w:themeColor="text1"/>
        </w:rPr>
        <w:t>本次招标采购活动中</w:t>
      </w:r>
      <w:r>
        <w:rPr>
          <w:rFonts w:hint="eastAsia"/>
          <w:color w:val="000000" w:themeColor="text1"/>
          <w:szCs w:val="21"/>
        </w:rPr>
        <w:t>，我公司承诺按招标文件要求提供本国产品</w:t>
      </w:r>
      <w:r>
        <w:rPr>
          <w:rFonts w:hint="eastAsia"/>
          <w:color w:val="000000" w:themeColor="text1"/>
          <w:szCs w:val="21"/>
        </w:rPr>
        <w:t>/</w:t>
      </w:r>
      <w:r>
        <w:rPr>
          <w:rFonts w:hint="eastAsia"/>
          <w:color w:val="000000" w:themeColor="text1"/>
          <w:szCs w:val="21"/>
        </w:rPr>
        <w:t>服务。</w:t>
      </w:r>
    </w:p>
    <w:p w:rsidR="00BF7107" w:rsidRDefault="00BF7107" w:rsidP="00BF710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以上承诺，如有违反，愿依照国家相关法律处理，并承担由此给采购人带来的损失。</w:t>
      </w:r>
    </w:p>
    <w:p w:rsidR="00BF7107" w:rsidRDefault="00BF7107" w:rsidP="00BF7107">
      <w:pPr>
        <w:autoSpaceDE w:val="0"/>
        <w:autoSpaceDN w:val="0"/>
        <w:adjustRightInd w:val="0"/>
        <w:spacing w:line="360" w:lineRule="auto"/>
        <w:rPr>
          <w:rFonts w:ascii="宋体" w:hAnsi="宋体"/>
          <w:b/>
          <w:color w:val="000000" w:themeColor="text1"/>
          <w:sz w:val="24"/>
        </w:rPr>
      </w:pPr>
      <w:r>
        <w:rPr>
          <w:rFonts w:ascii="宋体" w:hAnsi="宋体" w:hint="eastAsia"/>
          <w:b/>
          <w:color w:val="000000" w:themeColor="text1"/>
          <w:sz w:val="24"/>
        </w:rPr>
        <w:t>备注：1.本声明函必须提供且内容不得擅自删改，否则视为无效投标。</w:t>
      </w:r>
    </w:p>
    <w:p w:rsidR="00BF7107" w:rsidRDefault="00BF7107" w:rsidP="00BF7107">
      <w:pPr>
        <w:snapToGrid w:val="0"/>
        <w:spacing w:line="360" w:lineRule="auto"/>
        <w:ind w:firstLineChars="300" w:firstLine="723"/>
        <w:rPr>
          <w:rFonts w:ascii="宋体" w:hAnsi="宋体"/>
          <w:b/>
          <w:color w:val="000000" w:themeColor="text1"/>
          <w:sz w:val="24"/>
        </w:rPr>
      </w:pPr>
      <w:r>
        <w:rPr>
          <w:rFonts w:ascii="宋体" w:hAnsi="宋体" w:hint="eastAsia"/>
          <w:b/>
          <w:color w:val="000000" w:themeColor="text1"/>
          <w:sz w:val="24"/>
        </w:rPr>
        <w:t>2.本声明函如有虚假或与事实不符的，作无效投标处理。</w:t>
      </w:r>
    </w:p>
    <w:p w:rsidR="00BF7107" w:rsidRDefault="00BF7107" w:rsidP="00BF7107">
      <w:pPr>
        <w:spacing w:line="360" w:lineRule="auto"/>
        <w:ind w:firstLineChars="200" w:firstLine="480"/>
        <w:rPr>
          <w:rFonts w:ascii="宋体" w:hAnsi="宋体"/>
          <w:sz w:val="24"/>
        </w:rPr>
      </w:pPr>
    </w:p>
    <w:p w:rsidR="00BF7107" w:rsidRDefault="00BF7107" w:rsidP="00BF7107">
      <w:pPr>
        <w:spacing w:line="360" w:lineRule="auto"/>
        <w:ind w:firstLine="420"/>
        <w:rPr>
          <w:color w:val="000000" w:themeColor="text1"/>
          <w:sz w:val="24"/>
        </w:rPr>
      </w:pPr>
      <w:r>
        <w:rPr>
          <w:rFonts w:hint="eastAsia"/>
          <w:b/>
          <w:bCs/>
          <w:color w:val="000000" w:themeColor="text1"/>
          <w:sz w:val="24"/>
        </w:rPr>
        <w:t>投标人单位名称（单位盖公章）：</w:t>
      </w:r>
      <w:r>
        <w:rPr>
          <w:rFonts w:hint="eastAsia"/>
          <w:color w:val="000000" w:themeColor="text1"/>
          <w:sz w:val="24"/>
          <w:u w:val="single"/>
        </w:rPr>
        <w:t xml:space="preserve">                             </w:t>
      </w:r>
      <w:r>
        <w:rPr>
          <w:rFonts w:hint="eastAsia"/>
          <w:color w:val="000000" w:themeColor="text1"/>
          <w:sz w:val="24"/>
        </w:rPr>
        <w:t xml:space="preserve">　　　　　　　</w:t>
      </w:r>
    </w:p>
    <w:p w:rsidR="00BF7107" w:rsidRDefault="00BF7107" w:rsidP="00BF7107">
      <w:pPr>
        <w:spacing w:line="360" w:lineRule="auto"/>
        <w:ind w:firstLine="420"/>
        <w:rPr>
          <w:rFonts w:ascii="宋体" w:hAnsi="宋体"/>
          <w:b/>
          <w:bCs/>
          <w:sz w:val="24"/>
        </w:rPr>
      </w:pPr>
      <w:r>
        <w:rPr>
          <w:rFonts w:hint="eastAsia"/>
          <w:b/>
          <w:bCs/>
          <w:color w:val="000000" w:themeColor="text1"/>
          <w:sz w:val="24"/>
        </w:rPr>
        <w:t>日期：</w:t>
      </w:r>
      <w:r>
        <w:rPr>
          <w:rFonts w:ascii="宋体" w:hAnsi="宋体" w:hint="eastAsia"/>
          <w:b/>
          <w:bCs/>
          <w:sz w:val="24"/>
          <w:u w:val="single"/>
        </w:rPr>
        <w:t xml:space="preserve">       </w:t>
      </w:r>
      <w:r>
        <w:rPr>
          <w:rFonts w:ascii="宋体" w:hAnsi="宋体" w:hint="eastAsia"/>
          <w:b/>
          <w:bCs/>
          <w:sz w:val="24"/>
        </w:rPr>
        <w:t>年</w:t>
      </w:r>
      <w:r>
        <w:rPr>
          <w:rFonts w:ascii="宋体" w:hAnsi="宋体" w:hint="eastAsia"/>
          <w:b/>
          <w:bCs/>
          <w:sz w:val="24"/>
          <w:u w:val="single"/>
        </w:rPr>
        <w:t xml:space="preserve">     </w:t>
      </w:r>
      <w:r>
        <w:rPr>
          <w:rFonts w:ascii="宋体" w:hAnsi="宋体" w:hint="eastAsia"/>
          <w:b/>
          <w:bCs/>
          <w:sz w:val="24"/>
        </w:rPr>
        <w:t>月</w:t>
      </w:r>
      <w:r>
        <w:rPr>
          <w:rFonts w:ascii="宋体" w:hAnsi="宋体" w:hint="eastAsia"/>
          <w:b/>
          <w:bCs/>
          <w:sz w:val="24"/>
          <w:u w:val="single"/>
        </w:rPr>
        <w:t xml:space="preserve">    </w:t>
      </w:r>
      <w:r>
        <w:rPr>
          <w:rFonts w:ascii="宋体" w:hAnsi="宋体" w:hint="eastAsia"/>
          <w:b/>
          <w:bCs/>
          <w:sz w:val="24"/>
        </w:rPr>
        <w:t>日</w:t>
      </w:r>
    </w:p>
    <w:p w:rsidR="00BF7107" w:rsidRDefault="00BF7107" w:rsidP="00BF7107">
      <w:pPr>
        <w:spacing w:line="360" w:lineRule="auto"/>
        <w:ind w:firstLine="420"/>
        <w:rPr>
          <w:b/>
          <w:sz w:val="24"/>
        </w:rPr>
      </w:pPr>
      <w:r>
        <w:rPr>
          <w:b/>
          <w:sz w:val="24"/>
        </w:rPr>
        <w:br w:type="page"/>
      </w:r>
    </w:p>
    <w:p w:rsidR="000C3C17" w:rsidRPr="000C3C17" w:rsidRDefault="000C3C17" w:rsidP="000C3C17">
      <w:pPr>
        <w:pStyle w:val="20"/>
        <w:spacing w:line="240" w:lineRule="auto"/>
        <w:ind w:firstLineChars="400" w:firstLine="1205"/>
        <w:rPr>
          <w:rFonts w:asciiTheme="majorEastAsia" w:eastAsiaTheme="majorEastAsia" w:hAnsiTheme="majorEastAsia"/>
          <w:sz w:val="30"/>
          <w:szCs w:val="30"/>
          <w:highlight w:val="lightGray"/>
        </w:rPr>
      </w:pPr>
      <w:r w:rsidRPr="000C3C17">
        <w:rPr>
          <w:rFonts w:asciiTheme="majorEastAsia" w:eastAsiaTheme="majorEastAsia" w:hAnsiTheme="majorEastAsia" w:hint="eastAsia"/>
          <w:sz w:val="30"/>
          <w:szCs w:val="30"/>
          <w:highlight w:val="lightGray"/>
        </w:rPr>
        <w:lastRenderedPageBreak/>
        <w:t>（9-2）</w:t>
      </w:r>
      <w:bookmarkStart w:id="20" w:name="_Toc138923549"/>
      <w:r w:rsidRPr="000C3C17">
        <w:rPr>
          <w:rFonts w:asciiTheme="majorEastAsia" w:eastAsiaTheme="majorEastAsia" w:hAnsiTheme="majorEastAsia" w:hint="eastAsia"/>
          <w:sz w:val="30"/>
          <w:szCs w:val="30"/>
          <w:highlight w:val="lightGray"/>
        </w:rPr>
        <w:t>法定代表人证明书及法人授权委托证明书</w:t>
      </w:r>
      <w:bookmarkEnd w:id="20"/>
    </w:p>
    <w:p w:rsidR="000C3C17" w:rsidRPr="00883EFC" w:rsidRDefault="000C3C17" w:rsidP="000C3C17">
      <w:pPr>
        <w:spacing w:line="440" w:lineRule="exact"/>
        <w:jc w:val="center"/>
        <w:rPr>
          <w:b/>
          <w:bCs/>
          <w:sz w:val="24"/>
        </w:rPr>
      </w:pPr>
      <w:r>
        <w:rPr>
          <w:rFonts w:hint="eastAsia"/>
          <w:b/>
          <w:bCs/>
          <w:sz w:val="24"/>
        </w:rPr>
        <w:t>9</w:t>
      </w:r>
      <w:r w:rsidRPr="001762D5">
        <w:rPr>
          <w:b/>
          <w:bCs/>
          <w:sz w:val="24"/>
        </w:rPr>
        <w:t>-</w:t>
      </w:r>
      <w:r>
        <w:rPr>
          <w:rFonts w:hint="eastAsia"/>
          <w:b/>
          <w:bCs/>
          <w:sz w:val="24"/>
        </w:rPr>
        <w:t>2</w:t>
      </w:r>
      <w:r w:rsidRPr="001762D5">
        <w:rPr>
          <w:b/>
          <w:bCs/>
          <w:sz w:val="24"/>
        </w:rPr>
        <w:t>.1</w:t>
      </w:r>
      <w:r w:rsidRPr="00883EFC">
        <w:rPr>
          <w:rFonts w:hint="eastAsia"/>
          <w:b/>
          <w:bCs/>
          <w:sz w:val="24"/>
        </w:rPr>
        <w:t>法定代表人证明书</w:t>
      </w:r>
    </w:p>
    <w:p w:rsidR="000C3C17" w:rsidRDefault="000C3C17" w:rsidP="000C3C17">
      <w:pPr>
        <w:spacing w:line="440" w:lineRule="exact"/>
        <w:rPr>
          <w:rFonts w:ascii="宋体" w:hAnsi="宋体"/>
          <w:u w:val="single"/>
          <w:bdr w:val="single" w:sz="4" w:space="0" w:color="auto"/>
        </w:rPr>
      </w:pPr>
      <w:r>
        <w:rPr>
          <w:rFonts w:ascii="宋体" w:hAnsi="宋体" w:hint="eastAsia"/>
          <w:u w:val="single"/>
        </w:rPr>
        <w:t xml:space="preserve">                </w:t>
      </w:r>
      <w:r>
        <w:rPr>
          <w:rFonts w:ascii="宋体" w:hAnsi="宋体" w:hint="eastAsia"/>
        </w:rPr>
        <w:t>同志，现任我单位</w:t>
      </w:r>
      <w:r>
        <w:rPr>
          <w:rFonts w:ascii="宋体" w:hAnsi="宋体"/>
          <w:u w:val="single"/>
        </w:rPr>
        <w:t xml:space="preserve">           </w:t>
      </w:r>
      <w:r>
        <w:rPr>
          <w:rFonts w:ascii="宋体" w:hAnsi="宋体" w:hint="eastAsia"/>
          <w:u w:val="single"/>
        </w:rPr>
        <w:t xml:space="preserve">        </w:t>
      </w:r>
      <w:r>
        <w:rPr>
          <w:rFonts w:ascii="宋体" w:hAnsi="宋体" w:hint="eastAsia"/>
        </w:rPr>
        <w:t>职务，为法定代表人，特此证明。</w:t>
      </w:r>
    </w:p>
    <w:p w:rsidR="000C3C17" w:rsidRDefault="000C3C17" w:rsidP="000C3C17">
      <w:pPr>
        <w:spacing w:line="440" w:lineRule="exact"/>
        <w:rPr>
          <w:rFonts w:ascii="宋体" w:hAnsi="宋体"/>
        </w:rPr>
      </w:pPr>
      <w:r>
        <w:rPr>
          <w:rFonts w:ascii="宋体" w:hAnsi="宋体" w:hint="eastAsia"/>
        </w:rPr>
        <w:t>单位：</w:t>
      </w:r>
      <w:r>
        <w:rPr>
          <w:rFonts w:ascii="宋体" w:hAnsi="宋体"/>
          <w:b/>
          <w:u w:val="single"/>
        </w:rPr>
        <w:t xml:space="preserve">      </w:t>
      </w:r>
      <w:r>
        <w:rPr>
          <w:rFonts w:ascii="宋体" w:hAnsi="宋体" w:hint="eastAsia"/>
          <w:b/>
          <w:u w:val="single"/>
        </w:rPr>
        <w:t xml:space="preserve">（盖公章）      </w:t>
      </w:r>
      <w:r>
        <w:rPr>
          <w:rFonts w:ascii="宋体" w:hAnsi="宋体" w:hint="eastAsia"/>
          <w:u w:val="single"/>
        </w:rPr>
        <w:t xml:space="preserve"> </w:t>
      </w:r>
    </w:p>
    <w:p w:rsidR="000C3C17" w:rsidRDefault="000C3C17" w:rsidP="000C3C17">
      <w:pPr>
        <w:spacing w:line="440" w:lineRule="exact"/>
        <w:ind w:leftChars="-171" w:left="-358" w:hanging="1"/>
      </w:pPr>
      <w:r>
        <w:rPr>
          <w:rFonts w:ascii="宋体" w:hAnsi="宋体" w:hint="eastAsia"/>
        </w:rPr>
        <w:t>说明：</w:t>
      </w:r>
      <w:r>
        <w:t>1</w:t>
      </w:r>
      <w:r>
        <w:rPr>
          <w:rFonts w:hint="eastAsia"/>
        </w:rPr>
        <w:t>、</w:t>
      </w:r>
      <w:r>
        <w:t>法定代表人为企业事业单位、国家机关、社会团体的主要行政负责人。</w:t>
      </w:r>
    </w:p>
    <w:p w:rsidR="000C3C17" w:rsidRDefault="000C3C17" w:rsidP="000C3C17">
      <w:pPr>
        <w:spacing w:line="440" w:lineRule="exact"/>
        <w:ind w:leftChars="-171" w:left="-358" w:hanging="1"/>
      </w:pPr>
      <w:r>
        <w:t xml:space="preserve">      2</w:t>
      </w:r>
      <w:r>
        <w:rPr>
          <w:rFonts w:hint="eastAsia"/>
        </w:rPr>
        <w:t>、</w:t>
      </w:r>
      <w:r>
        <w:t>内容必须填写真实、清楚，涂改无效，不得转让、买卖。</w:t>
      </w:r>
    </w:p>
    <w:p w:rsidR="000C3C17" w:rsidRDefault="000C3C17" w:rsidP="000C3C17">
      <w:pPr>
        <w:spacing w:line="440" w:lineRule="exact"/>
        <w:ind w:leftChars="-171" w:left="-358" w:hanging="1"/>
      </w:pPr>
      <w:r>
        <w:t xml:space="preserve">      3</w:t>
      </w:r>
      <w:r>
        <w:rPr>
          <w:rFonts w:hint="eastAsia"/>
        </w:rPr>
        <w:t>、</w:t>
      </w:r>
      <w:r>
        <w:t>将此证明书提交对方作为合同附件。</w:t>
      </w:r>
    </w:p>
    <w:p w:rsidR="000C3C17" w:rsidRDefault="000C3C17" w:rsidP="000C3C17">
      <w:pPr>
        <w:spacing w:line="440" w:lineRule="exact"/>
      </w:pPr>
    </w:p>
    <w:p w:rsidR="000C3C17" w:rsidRDefault="000C3C17" w:rsidP="000C3C17">
      <w:pPr>
        <w:spacing w:line="440" w:lineRule="exact"/>
      </w:pPr>
    </w:p>
    <w:p w:rsidR="000C3C17" w:rsidRDefault="000C3C17" w:rsidP="000C3C17">
      <w:pPr>
        <w:spacing w:line="440" w:lineRule="exact"/>
      </w:pPr>
      <w:r>
        <w:rPr>
          <w:rFonts w:hint="eastAsia"/>
        </w:rPr>
        <w:t>附：法定代表人身份证复印件</w:t>
      </w:r>
    </w:p>
    <w:p w:rsidR="000C3C17" w:rsidRDefault="000C3C17" w:rsidP="000C3C17">
      <w:pPr>
        <w:spacing w:line="440" w:lineRule="exact"/>
      </w:pPr>
      <w:r>
        <w:rPr>
          <w:rFonts w:hint="eastAsia"/>
          <w:noProof/>
        </w:rPr>
        <mc:AlternateContent>
          <mc:Choice Requires="wpg">
            <w:drawing>
              <wp:anchor distT="0" distB="0" distL="114300" distR="114300" simplePos="0" relativeHeight="251660288" behindDoc="0" locked="0" layoutInCell="0" allowOverlap="1">
                <wp:simplePos x="0" y="0"/>
                <wp:positionH relativeFrom="column">
                  <wp:posOffset>2923540</wp:posOffset>
                </wp:positionH>
                <wp:positionV relativeFrom="paragraph">
                  <wp:posOffset>258445</wp:posOffset>
                </wp:positionV>
                <wp:extent cx="2763520" cy="1497330"/>
                <wp:effectExtent l="6985" t="7620" r="1270" b="0"/>
                <wp:wrapTopAndBottom/>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15" name="Group 15"/>
                        <wpg:cNvGrpSpPr>
                          <a:grpSpLocks/>
                        </wpg:cNvGrpSpPr>
                        <wpg:grpSpPr bwMode="auto">
                          <a:xfrm>
                            <a:off x="0" y="0"/>
                            <a:ext cx="4352" cy="2358"/>
                            <a:chOff x="0" y="0"/>
                            <a:chExt cx="4352" cy="2358"/>
                          </a:xfrm>
                        </wpg:grpSpPr>
                        <wps:wsp>
                          <wps:cNvPr id="16" name="Freeform 16"/>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 name="Text Box 24"/>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wps:txbx>
                        <wps:bodyPr rot="0" vert="horz" wrap="square" lIns="0" tIns="0" rIns="0" bIns="0" anchor="t" anchorCtr="0" upright="1">
                          <a:noAutofit/>
                        </wps:bodyPr>
                      </wps:wsp>
                      <wps:wsp>
                        <wps:cNvPr id="25" name="Text Box 25"/>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spacing w:line="209" w:lineRule="exact"/>
                                <w:rPr>
                                  <w:sz w:val="24"/>
                                  <w:szCs w:val="24"/>
                                </w:rPr>
                              </w:pPr>
                              <w:r w:rsidRPr="00051E4D">
                                <w:rPr>
                                  <w:spacing w:val="-1"/>
                                  <w:w w:val="99"/>
                                  <w:sz w:val="24"/>
                                  <w:szCs w:val="24"/>
                                </w:rPr>
                                <w:t>（</w:t>
                              </w:r>
                              <w:r>
                                <w:rPr>
                                  <w:spacing w:val="2"/>
                                  <w:w w:val="99"/>
                                  <w:sz w:val="24"/>
                                  <w:szCs w:val="24"/>
                                </w:rPr>
                                <w:t>反</w:t>
                              </w:r>
                              <w:r w:rsidRPr="00051E4D">
                                <w:rPr>
                                  <w:spacing w:val="-1"/>
                                  <w:w w:val="99"/>
                                  <w:sz w:val="24"/>
                                  <w:szCs w:val="24"/>
                                </w:rPr>
                                <w:t>面</w:t>
                              </w:r>
                              <w:r w:rsidRPr="00051E4D">
                                <w:rPr>
                                  <w:w w:val="99"/>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4" o:spid="_x0000_s1026" style="position:absolute;left:0;text-align:left;margin-left:230.2pt;margin-top:20.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KQMQA&#10;AADbAAAADwAAAGRycy9kb3ducmV2LnhtbESPQWuDQBSE74H8h+UFekvWRBqKzSomUMipUNNCe3u4&#10;Lyq6b427Gvvvu4VCj8PMfMMcstl0YqLBNZYVbDcRCOLS6oYrBe+Xl/UTCOeRNXaWScE3OcjS5eKA&#10;ibZ3fqOp8JUIEHYJKqi97xMpXVmTQbexPXHwrnYw6IMcKqkHvAe46eQuivbSYMNhocaeTjWVbTEa&#10;BY/HcRzz2/nLvDb+o4i7zzY6WaUeVnP+DMLT7P/Df+2zVrCL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ykD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2E6F2A" w:rsidRPr="00051E4D" w:rsidRDefault="002E6F2A" w:rsidP="000C3C17">
                        <w:pPr>
                          <w:pStyle w:val="ac"/>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2E6F2A" w:rsidRPr="00051E4D" w:rsidRDefault="002E6F2A" w:rsidP="000C3C17">
                        <w:pPr>
                          <w:pStyle w:val="ac"/>
                          <w:kinsoku w:val="0"/>
                          <w:overflowPunct w:val="0"/>
                          <w:spacing w:line="209" w:lineRule="exact"/>
                          <w:rPr>
                            <w:sz w:val="24"/>
                            <w:szCs w:val="24"/>
                          </w:rPr>
                        </w:pPr>
                        <w:r w:rsidRPr="00051E4D">
                          <w:rPr>
                            <w:spacing w:val="-1"/>
                            <w:w w:val="99"/>
                            <w:sz w:val="24"/>
                            <w:szCs w:val="24"/>
                          </w:rPr>
                          <w:t>（</w:t>
                        </w:r>
                        <w:r>
                          <w:rPr>
                            <w:spacing w:val="2"/>
                            <w:w w:val="99"/>
                            <w:sz w:val="24"/>
                            <w:szCs w:val="24"/>
                          </w:rPr>
                          <w:t>反</w:t>
                        </w:r>
                        <w:r w:rsidRPr="00051E4D">
                          <w:rPr>
                            <w:spacing w:val="-1"/>
                            <w:w w:val="99"/>
                            <w:sz w:val="24"/>
                            <w:szCs w:val="24"/>
                          </w:rPr>
                          <w:t>面</w:t>
                        </w:r>
                        <w:r w:rsidRPr="00051E4D">
                          <w:rPr>
                            <w:w w:val="99"/>
                            <w:sz w:val="24"/>
                            <w:szCs w:val="24"/>
                          </w:rPr>
                          <w:t>）</w:t>
                        </w:r>
                      </w:p>
                    </w:txbxContent>
                  </v:textbox>
                </v:shape>
                <w10:wrap type="topAndBottom"/>
              </v:group>
            </w:pict>
          </mc:Fallback>
        </mc:AlternateContent>
      </w:r>
      <w:r>
        <w:rPr>
          <w:noProof/>
        </w:rPr>
        <mc:AlternateContent>
          <mc:Choice Requires="wpg">
            <w:drawing>
              <wp:anchor distT="0" distB="0" distL="114300" distR="114300" simplePos="0" relativeHeight="251659264" behindDoc="0" locked="0" layoutInCell="0" allowOverlap="1">
                <wp:simplePos x="0" y="0"/>
                <wp:positionH relativeFrom="column">
                  <wp:posOffset>7620</wp:posOffset>
                </wp:positionH>
                <wp:positionV relativeFrom="paragraph">
                  <wp:posOffset>258445</wp:posOffset>
                </wp:positionV>
                <wp:extent cx="2763520" cy="1497330"/>
                <wp:effectExtent l="5715" t="7620" r="2540" b="0"/>
                <wp:wrapTopAndBottom/>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3" name="Group 3"/>
                        <wpg:cNvGrpSpPr>
                          <a:grpSpLocks/>
                        </wpg:cNvGrpSpPr>
                        <wpg:grpSpPr bwMode="auto">
                          <a:xfrm>
                            <a:off x="0" y="0"/>
                            <a:ext cx="4352" cy="2358"/>
                            <a:chOff x="0" y="0"/>
                            <a:chExt cx="4352" cy="2358"/>
                          </a:xfrm>
                        </wpg:grpSpPr>
                        <wps:wsp>
                          <wps:cNvPr id="4" name="Freeform 4"/>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Text Box 12"/>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wps:txbx>
                        <wps:bodyPr rot="0" vert="horz" wrap="square" lIns="0" tIns="0" rIns="0" bIns="0" anchor="t" anchorCtr="0" upright="1">
                          <a:noAutofit/>
                        </wps:bodyPr>
                      </wps:wsp>
                      <wps:wsp>
                        <wps:cNvPr id="13" name="Text Box 13"/>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spacing w:line="209" w:lineRule="exact"/>
                                <w:rPr>
                                  <w:sz w:val="24"/>
                                  <w:szCs w:val="24"/>
                                </w:rPr>
                              </w:pPr>
                              <w:r w:rsidRPr="00051E4D">
                                <w:rPr>
                                  <w:spacing w:val="-1"/>
                                  <w:w w:val="99"/>
                                  <w:sz w:val="24"/>
                                  <w:szCs w:val="24"/>
                                </w:rPr>
                                <w:t>（</w:t>
                              </w:r>
                              <w:r w:rsidRPr="00051E4D">
                                <w:rPr>
                                  <w:spacing w:val="2"/>
                                  <w:w w:val="99"/>
                                  <w:sz w:val="24"/>
                                  <w:szCs w:val="24"/>
                                </w:rPr>
                                <w:t>正</w:t>
                              </w:r>
                              <w:r w:rsidRPr="00051E4D">
                                <w:rPr>
                                  <w:spacing w:val="-1"/>
                                  <w:w w:val="99"/>
                                  <w:sz w:val="24"/>
                                  <w:szCs w:val="24"/>
                                </w:rPr>
                                <w:t>面</w:t>
                              </w:r>
                              <w:r w:rsidRPr="00051E4D">
                                <w:rPr>
                                  <w:w w:val="99"/>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38" style="position:absolute;left:0;text-align:left;margin-left:.6pt;margin-top:20.3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7EcEA&#10;AADbAAAADwAAAGRycy9kb3ducmV2LnhtbERPTWvCQBC9F/wPywjemo1Ki8SsIQqCp0JTBb0N2TEJ&#10;ZmdjdqPpv+8WCr3N431Omo2mFQ/qXWNZwTyKQRCXVjdcKTh+7V9XIJxH1thaJgXf5CDbTF5STLR9&#10;8ic9Cl+JEMIuQQW1910ipStrMugi2xEH7mp7gz7AvpK6x2cIN61cxPG7NNhwaKixo11N5a0YjIK3&#10;7TAM+f1wMR+NPxXL9nyLd1ap2XTM1yA8jf5f/Oc+6DB/Dr+/h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1OxHBAAAA2wAAAA8AAAAAAAAAAAAAAAAAmAIAAGRycy9kb3du&#10;cmV2LnhtbFBLBQYAAAAABAAEAPUAAACG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2E6F2A" w:rsidRPr="00051E4D" w:rsidRDefault="002E6F2A" w:rsidP="000C3C17">
                        <w:pPr>
                          <w:pStyle w:val="ac"/>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E6F2A" w:rsidRPr="00051E4D" w:rsidRDefault="002E6F2A" w:rsidP="000C3C17">
                        <w:pPr>
                          <w:pStyle w:val="ac"/>
                          <w:kinsoku w:val="0"/>
                          <w:overflowPunct w:val="0"/>
                          <w:spacing w:line="209" w:lineRule="exact"/>
                          <w:rPr>
                            <w:sz w:val="24"/>
                            <w:szCs w:val="24"/>
                          </w:rPr>
                        </w:pPr>
                        <w:r w:rsidRPr="00051E4D">
                          <w:rPr>
                            <w:spacing w:val="-1"/>
                            <w:w w:val="99"/>
                            <w:sz w:val="24"/>
                            <w:szCs w:val="24"/>
                          </w:rPr>
                          <w:t>（</w:t>
                        </w:r>
                        <w:r w:rsidRPr="00051E4D">
                          <w:rPr>
                            <w:spacing w:val="2"/>
                            <w:w w:val="99"/>
                            <w:sz w:val="24"/>
                            <w:szCs w:val="24"/>
                          </w:rPr>
                          <w:t>正</w:t>
                        </w:r>
                        <w:r w:rsidRPr="00051E4D">
                          <w:rPr>
                            <w:spacing w:val="-1"/>
                            <w:w w:val="99"/>
                            <w:sz w:val="24"/>
                            <w:szCs w:val="24"/>
                          </w:rPr>
                          <w:t>面</w:t>
                        </w:r>
                        <w:r w:rsidRPr="00051E4D">
                          <w:rPr>
                            <w:w w:val="99"/>
                            <w:sz w:val="24"/>
                            <w:szCs w:val="24"/>
                          </w:rPr>
                          <w:t>）</w:t>
                        </w:r>
                      </w:p>
                    </w:txbxContent>
                  </v:textbox>
                </v:shape>
                <w10:wrap type="topAndBottom"/>
              </v:group>
            </w:pict>
          </mc:Fallback>
        </mc:AlternateContent>
      </w:r>
    </w:p>
    <w:p w:rsidR="000C3C17" w:rsidRDefault="000C3C17" w:rsidP="000C3C17">
      <w:pPr>
        <w:spacing w:line="360" w:lineRule="auto"/>
        <w:jc w:val="center"/>
      </w:pPr>
      <w:r>
        <w:rPr>
          <w:rFonts w:hint="eastAsia"/>
          <w:b/>
          <w:bCs/>
          <w:sz w:val="24"/>
        </w:rPr>
        <w:t>9</w:t>
      </w:r>
      <w:r w:rsidRPr="001762D5">
        <w:rPr>
          <w:b/>
          <w:bCs/>
          <w:sz w:val="24"/>
        </w:rPr>
        <w:t>-</w:t>
      </w:r>
      <w:r>
        <w:rPr>
          <w:rFonts w:hint="eastAsia"/>
          <w:b/>
          <w:bCs/>
          <w:sz w:val="24"/>
        </w:rPr>
        <w:t>2</w:t>
      </w:r>
      <w:r w:rsidRPr="001762D5">
        <w:rPr>
          <w:b/>
          <w:bCs/>
          <w:sz w:val="24"/>
        </w:rPr>
        <w:t>.2</w:t>
      </w:r>
      <w:r>
        <w:rPr>
          <w:rFonts w:ascii="宋体" w:hAnsi="宋体" w:hint="eastAsia"/>
          <w:b/>
          <w:bCs/>
          <w:sz w:val="24"/>
        </w:rPr>
        <w:t>法人授权委托证明书</w:t>
      </w:r>
    </w:p>
    <w:p w:rsidR="000C3C17" w:rsidRDefault="000C3C17" w:rsidP="000C3C17"/>
    <w:p w:rsidR="000C3C17" w:rsidRDefault="000C3C17" w:rsidP="000C3C17">
      <w:pPr>
        <w:spacing w:line="440" w:lineRule="exact"/>
        <w:ind w:firstLineChars="200" w:firstLine="420"/>
        <w:rPr>
          <w:szCs w:val="21"/>
        </w:rPr>
      </w:pPr>
      <w:r w:rsidRPr="00022777">
        <w:rPr>
          <w:rFonts w:hint="eastAsia"/>
          <w:szCs w:val="21"/>
        </w:rPr>
        <w:t>本授权委托书声明：我</w:t>
      </w:r>
      <w:r w:rsidRPr="00022777">
        <w:rPr>
          <w:rFonts w:hint="eastAsia"/>
          <w:szCs w:val="21"/>
          <w:u w:val="single"/>
        </w:rPr>
        <w:t xml:space="preserve">           </w:t>
      </w:r>
      <w:r w:rsidRPr="00022777">
        <w:rPr>
          <w:rFonts w:hint="eastAsia"/>
          <w:szCs w:val="21"/>
        </w:rPr>
        <w:t>（姓名）系</w:t>
      </w:r>
      <w:r w:rsidRPr="00022777">
        <w:rPr>
          <w:rFonts w:hint="eastAsia"/>
          <w:szCs w:val="21"/>
          <w:u w:val="single"/>
        </w:rPr>
        <w:t xml:space="preserve">             </w:t>
      </w:r>
      <w:r w:rsidRPr="00022777">
        <w:rPr>
          <w:rFonts w:hint="eastAsia"/>
          <w:szCs w:val="21"/>
        </w:rPr>
        <w:t>（投标供应商名称）的法定代表人，现授权委托</w:t>
      </w:r>
      <w:r w:rsidRPr="00022777">
        <w:rPr>
          <w:rFonts w:hint="eastAsia"/>
          <w:szCs w:val="21"/>
          <w:u w:val="single"/>
        </w:rPr>
        <w:t xml:space="preserve">            </w:t>
      </w:r>
      <w:r w:rsidRPr="00022777">
        <w:rPr>
          <w:rFonts w:hint="eastAsia"/>
          <w:szCs w:val="21"/>
        </w:rPr>
        <w:t>（姓名）</w:t>
      </w:r>
      <w:r w:rsidRPr="00D13457">
        <w:rPr>
          <w:rFonts w:hint="eastAsia"/>
          <w:b/>
          <w:szCs w:val="21"/>
        </w:rPr>
        <w:t>（身份证</w:t>
      </w:r>
      <w:r>
        <w:rPr>
          <w:rFonts w:hint="eastAsia"/>
          <w:b/>
          <w:szCs w:val="21"/>
        </w:rPr>
        <w:t>号</w:t>
      </w:r>
      <w:r w:rsidRPr="00D13457">
        <w:rPr>
          <w:rFonts w:hint="eastAsia"/>
          <w:b/>
          <w:szCs w:val="21"/>
        </w:rPr>
        <w:t>：</w:t>
      </w:r>
      <w:r w:rsidRPr="00D13457">
        <w:rPr>
          <w:rFonts w:hint="eastAsia"/>
          <w:b/>
          <w:szCs w:val="21"/>
          <w:u w:val="single"/>
        </w:rPr>
        <w:t xml:space="preserve">                  </w:t>
      </w:r>
      <w:r w:rsidRPr="00D13457">
        <w:rPr>
          <w:rFonts w:hint="eastAsia"/>
          <w:b/>
          <w:szCs w:val="21"/>
        </w:rPr>
        <w:t>）</w:t>
      </w:r>
      <w:r w:rsidRPr="00022777">
        <w:rPr>
          <w:rFonts w:hint="eastAsia"/>
          <w:szCs w:val="21"/>
        </w:rPr>
        <w:t>为我公司签署本项目已递交的投标文件的法定代表人的授权委托代理人，代理人全权代表我所签署的本项目已递交的投标文件内容我均承认</w:t>
      </w:r>
      <w:r>
        <w:rPr>
          <w:rFonts w:hint="eastAsia"/>
          <w:szCs w:val="21"/>
        </w:rPr>
        <w:t>。</w:t>
      </w:r>
    </w:p>
    <w:p w:rsidR="000C3C17" w:rsidRPr="00534016" w:rsidRDefault="000C3C17" w:rsidP="000C3C17">
      <w:pPr>
        <w:spacing w:line="440" w:lineRule="exact"/>
        <w:ind w:firstLineChars="200" w:firstLine="420"/>
        <w:rPr>
          <w:szCs w:val="21"/>
        </w:rPr>
      </w:pPr>
      <w:r w:rsidRPr="00534016">
        <w:rPr>
          <w:rFonts w:ascii="宋体" w:hAnsi="宋体" w:hint="eastAsia"/>
        </w:rPr>
        <w:t>授权单位</w:t>
      </w:r>
      <w:r w:rsidRPr="00AB0149">
        <w:rPr>
          <w:rFonts w:ascii="宋体" w:hAnsi="宋体" w:hint="eastAsia"/>
          <w:b/>
        </w:rPr>
        <w:t>（盖公章）</w:t>
      </w:r>
      <w:r w:rsidRPr="00534016">
        <w:rPr>
          <w:rFonts w:ascii="宋体" w:hAnsi="宋体" w:hint="eastAsia"/>
        </w:rPr>
        <w:t>：</w:t>
      </w:r>
      <w:r w:rsidRPr="00534016">
        <w:rPr>
          <w:rFonts w:ascii="宋体" w:hAnsi="宋体"/>
          <w:u w:val="single"/>
        </w:rPr>
        <w:t xml:space="preserve">             </w:t>
      </w:r>
      <w:r w:rsidRPr="00534016">
        <w:rPr>
          <w:rFonts w:ascii="宋体" w:hAnsi="宋体" w:hint="eastAsia"/>
        </w:rPr>
        <w:t>法定代表人</w:t>
      </w:r>
      <w:r w:rsidRPr="00AB0149">
        <w:rPr>
          <w:rFonts w:ascii="宋体" w:hAnsi="宋体" w:hint="eastAsia"/>
          <w:b/>
        </w:rPr>
        <w:t>（签名或加盖个人印鉴）</w:t>
      </w:r>
      <w:r w:rsidRPr="00534016">
        <w:rPr>
          <w:rFonts w:ascii="宋体" w:hAnsi="宋体" w:hint="eastAsia"/>
        </w:rPr>
        <w:t>：</w:t>
      </w:r>
      <w:r w:rsidRPr="00534016">
        <w:rPr>
          <w:rFonts w:ascii="宋体" w:hAnsi="宋体"/>
          <w:u w:val="single"/>
        </w:rPr>
        <w:t xml:space="preserve">     </w:t>
      </w:r>
      <w:r w:rsidRPr="00534016">
        <w:rPr>
          <w:rFonts w:ascii="宋体" w:hAnsi="宋体" w:hint="eastAsia"/>
          <w:u w:val="single"/>
        </w:rPr>
        <w:t xml:space="preserve"> </w:t>
      </w:r>
      <w:r w:rsidRPr="00534016">
        <w:rPr>
          <w:rFonts w:ascii="宋体" w:hAnsi="宋体"/>
          <w:u w:val="single"/>
        </w:rPr>
        <w:t xml:space="preserve">    </w:t>
      </w:r>
    </w:p>
    <w:p w:rsidR="000C3C17" w:rsidRDefault="000C3C17" w:rsidP="000C3C17">
      <w:pPr>
        <w:spacing w:line="440" w:lineRule="exact"/>
        <w:ind w:firstLineChars="200" w:firstLine="420"/>
        <w:rPr>
          <w:rFonts w:ascii="宋体" w:hAnsi="宋体"/>
        </w:rPr>
      </w:pPr>
      <w:r w:rsidRPr="00022777">
        <w:rPr>
          <w:rFonts w:hint="eastAsia"/>
          <w:szCs w:val="21"/>
        </w:rPr>
        <w:t>代理人无转委托权，特此委托。</w:t>
      </w:r>
    </w:p>
    <w:p w:rsidR="000C3C17" w:rsidRDefault="000C3C17" w:rsidP="000C3C17">
      <w:pPr>
        <w:spacing w:line="440" w:lineRule="exact"/>
        <w:ind w:leftChars="-171" w:left="-358" w:hanging="1"/>
        <w:rPr>
          <w:rFonts w:ascii="宋体" w:hAnsi="宋体"/>
        </w:rPr>
      </w:pPr>
      <w:r>
        <w:rPr>
          <w:rFonts w:ascii="宋体" w:hAnsi="宋体" w:hint="eastAsia"/>
        </w:rPr>
        <w:t>说明：</w:t>
      </w:r>
      <w:r>
        <w:rPr>
          <w:rFonts w:ascii="宋体" w:hAnsi="宋体"/>
        </w:rPr>
        <w:t xml:space="preserve">1. </w:t>
      </w:r>
      <w:r>
        <w:rPr>
          <w:rFonts w:ascii="宋体" w:hAnsi="宋体" w:hint="eastAsia"/>
        </w:rPr>
        <w:t>委托书内容必须填写真实、清楚，涂改无效。</w:t>
      </w:r>
    </w:p>
    <w:p w:rsidR="000C3C17" w:rsidRDefault="000C3C17" w:rsidP="000C3C17">
      <w:pPr>
        <w:spacing w:line="440" w:lineRule="exact"/>
        <w:ind w:leftChars="-171" w:left="-358" w:hanging="1"/>
        <w:rPr>
          <w:rFonts w:ascii="宋体" w:hAnsi="宋体"/>
        </w:rPr>
      </w:pPr>
      <w:r>
        <w:rPr>
          <w:rFonts w:ascii="宋体" w:hAnsi="宋体"/>
        </w:rPr>
        <w:t xml:space="preserve">      2. </w:t>
      </w:r>
      <w:r>
        <w:rPr>
          <w:rFonts w:ascii="宋体" w:hAnsi="宋体" w:hint="eastAsia"/>
        </w:rPr>
        <w:t>委托书不得转让、买卖。</w:t>
      </w:r>
    </w:p>
    <w:p w:rsidR="000C3C17" w:rsidRDefault="000C3C17" w:rsidP="000C3C17">
      <w:pPr>
        <w:spacing w:line="440" w:lineRule="exact"/>
        <w:ind w:leftChars="-171" w:left="-358" w:hanging="1"/>
        <w:rPr>
          <w:rFonts w:ascii="宋体" w:hAnsi="宋体"/>
        </w:rPr>
      </w:pPr>
      <w:r>
        <w:rPr>
          <w:rFonts w:ascii="宋体" w:hAnsi="宋体"/>
        </w:rPr>
        <w:t xml:space="preserve">      3. </w:t>
      </w:r>
      <w:r>
        <w:rPr>
          <w:rFonts w:ascii="宋体" w:hAnsi="宋体" w:hint="eastAsia"/>
        </w:rPr>
        <w:t>将此委托书提交对方作为合同附件。</w:t>
      </w:r>
    </w:p>
    <w:p w:rsidR="000C3C17" w:rsidRDefault="000C3C17" w:rsidP="000C3C17">
      <w:pPr>
        <w:spacing w:line="360" w:lineRule="auto"/>
        <w:ind w:firstLine="560"/>
        <w:rPr>
          <w:rFonts w:ascii="宋体" w:hAnsi="宋体"/>
          <w:color w:val="000000"/>
          <w:szCs w:val="21"/>
          <w:u w:val="single"/>
        </w:rPr>
      </w:pPr>
    </w:p>
    <w:p w:rsidR="000C3C17" w:rsidRDefault="000C3C17" w:rsidP="000C3C17">
      <w:pPr>
        <w:spacing w:line="360" w:lineRule="auto"/>
        <w:ind w:firstLine="560"/>
        <w:rPr>
          <w:rFonts w:ascii="宋体" w:hAnsi="宋体"/>
          <w:color w:val="000000"/>
          <w:szCs w:val="21"/>
          <w:u w:val="single"/>
        </w:rPr>
      </w:pPr>
    </w:p>
    <w:p w:rsidR="000C3C17" w:rsidRDefault="000C3C17" w:rsidP="000C3C17">
      <w:pPr>
        <w:spacing w:line="440" w:lineRule="exact"/>
      </w:pPr>
      <w:r>
        <w:rPr>
          <w:rFonts w:hint="eastAsia"/>
        </w:rPr>
        <w:t>附：委托代理人身份证复印件</w:t>
      </w:r>
    </w:p>
    <w:p w:rsidR="000C3C17" w:rsidRDefault="000C3C17" w:rsidP="000C3C17">
      <w:pPr>
        <w:spacing w:line="440" w:lineRule="exact"/>
      </w:pPr>
      <w:r>
        <w:rPr>
          <w:rFonts w:ascii="宋体" w:hAnsi="宋体" w:hint="eastAsia"/>
          <w:noProof/>
        </w:rPr>
        <w:lastRenderedPageBreak/>
        <mc:AlternateContent>
          <mc:Choice Requires="wpg">
            <w:drawing>
              <wp:anchor distT="0" distB="0" distL="114300" distR="114300" simplePos="0" relativeHeight="251662336" behindDoc="0" locked="0" layoutInCell="0" allowOverlap="1">
                <wp:simplePos x="0" y="0"/>
                <wp:positionH relativeFrom="column">
                  <wp:posOffset>-154940</wp:posOffset>
                </wp:positionH>
                <wp:positionV relativeFrom="paragraph">
                  <wp:posOffset>299085</wp:posOffset>
                </wp:positionV>
                <wp:extent cx="2852420" cy="1615440"/>
                <wp:effectExtent l="6985" t="3810" r="7620" b="0"/>
                <wp:wrapTopAndBottom/>
                <wp:docPr id="38"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2420" cy="1615440"/>
                          <a:chOff x="0" y="0"/>
                          <a:chExt cx="4352" cy="2358"/>
                        </a:xfrm>
                      </wpg:grpSpPr>
                      <wpg:grpSp>
                        <wpg:cNvPr id="39" name="Group 27"/>
                        <wpg:cNvGrpSpPr>
                          <a:grpSpLocks/>
                        </wpg:cNvGrpSpPr>
                        <wpg:grpSpPr bwMode="auto">
                          <a:xfrm>
                            <a:off x="0" y="0"/>
                            <a:ext cx="4352" cy="2358"/>
                            <a:chOff x="0" y="0"/>
                            <a:chExt cx="4352" cy="2358"/>
                          </a:xfrm>
                        </wpg:grpSpPr>
                        <wps:wsp>
                          <wps:cNvPr id="40" name="Freeform 28"/>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9"/>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0"/>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1"/>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2"/>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3"/>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4"/>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5"/>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Text Box 36"/>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spacing w:line="209" w:lineRule="exact"/>
                                <w:ind w:left="-3"/>
                                <w:jc w:val="center"/>
                                <w:rPr>
                                  <w:szCs w:val="21"/>
                                </w:rPr>
                              </w:pPr>
                              <w:r w:rsidRPr="00A445C7">
                                <w:rPr>
                                  <w:spacing w:val="-1"/>
                                  <w:w w:val="99"/>
                                  <w:szCs w:val="21"/>
                                </w:rPr>
                                <w:t>委托代理人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wps:txbx>
                        <wps:bodyPr rot="0" vert="horz" wrap="square" lIns="0" tIns="0" rIns="0" bIns="0" anchor="t" anchorCtr="0" upright="1">
                          <a:noAutofit/>
                        </wps:bodyPr>
                      </wps:wsp>
                      <wps:wsp>
                        <wps:cNvPr id="26" name="Text Box 37"/>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rPr>
                                  <w:sz w:val="24"/>
                                  <w:szCs w:val="24"/>
                                </w:rPr>
                              </w:pPr>
                              <w:r w:rsidRPr="008F2120">
                                <w:rPr>
                                  <w:spacing w:val="-1"/>
                                  <w:w w:val="99"/>
                                  <w:szCs w:val="21"/>
                                </w:rPr>
                                <w:t>（正面）</w:t>
                              </w:r>
                              <w:r>
                                <w:rPr>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8" o:spid="_x0000_s1050" style="position:absolute;left:0;text-align:left;margin-left:-12.2pt;margin-top:23.55pt;width:224.6pt;height:127.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" o:allowincell="f">
                <v:group id="Group 27"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8"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15,15r-8,l15,7r,8xe" fillcolor="black" stroked="f">
                    <v:path arrowok="t" o:connecttype="custom" o:connectlocs="15,15;7,15;15,7;15,15" o:connectangles="0,0,0,0"/>
                  </v:shape>
                  <v:shape id="Freeform 30"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15l15,15r,-8l4337,7r,8xe" fillcolor="black" stroked="f">
                    <v:path arrowok="t" o:connecttype="custom" o:connectlocs="4337,15;15,15;15,7;4337,7;4337,15" o:connectangles="0,0,0,0,0"/>
                  </v:shape>
                  <v:shape id="Freeform 31"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37,2350l4337,7r7,8l4352,15r,2328l4344,2343r-7,7xe" fillcolor="black" stroked="f">
                    <v:path arrowok="t" o:connecttype="custom" o:connectlocs="4337,2350;4337,7;4344,15;4352,15;4352,2343;4344,2343;4337,2350" o:connectangles="0,0,0,0,0,0,0"/>
                  </v:shape>
                  <v:shape id="Freeform 32"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4352,15r-8,l4337,7r15,l4352,15xe" fillcolor="black" stroked="f">
                    <v:path arrowok="t" o:connecttype="custom" o:connectlocs="4352,15;4344,15;4337,7;4352,7;4352,15" o:connectangles="0,0,0,0,0"/>
                  </v:shape>
                  <v:shape id="Freeform 33"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15,2350r-8,-7l15,2343r,7xe" fillcolor="black" stroked="f">
                    <v:path arrowok="t" o:connecttype="custom" o:connectlocs="15,2350;7,2343;15,2343;15,2350" o:connectangles="0,0,0,0"/>
                  </v:shape>
                  <v:shape id="Freeform 34"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37,2350r-4322,l15,2343r4322,l4337,2350xe" fillcolor="black" stroked="f">
                    <v:path arrowok="t" o:connecttype="custom" o:connectlocs="4337,2350;15,2350;15,2343;4337,2343;4337,2350" o:connectangles="0,0,0,0,0"/>
                  </v:shape>
                  <v:shape id="Freeform 35"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p48UA&#10;AADbAAAADwAAAGRycy9kb3ducmV2LnhtbESPQWvCQBSE70L/w/IK3nTTam1J3YgKQk4FUwt6e2Rf&#10;k5Ds2zS7MfHfd4VCj8PMfMOsN6NpxJU6V1lW8DSPQBDnVldcKDh9HmZvIJxH1thYJgU3crBJHiZr&#10;jLUd+EjXzBciQNjFqKD0vo2ldHlJBt3ctsTB+7adQR9kV0jd4RDgppHPUbSSBisOCyW2tC8pr7Pe&#10;KHjZ9X2//Ukv5qPyX9miOdfR3io1fRy37yA8jf4//NdOtYLlK9y/hB8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ynjxQAAANsAAAAPAAAAAAAAAAAAAAAAAJgCAABkcnMv&#10;ZG93bnJldi54bWxQSwUGAAAAAAQABAD1AAAAigMAAAAA&#10;" path="m4352,2350r-15,l4344,2343r8,l4352,2350xe" fillcolor="black" stroked="f">
                    <v:path arrowok="t" o:connecttype="custom" o:connectlocs="4352,2350;4337,2350;4344,2343;4352,2343;4352,2350" o:connectangles="0,0,0,0,0"/>
                  </v:shape>
                </v:group>
                <v:shape id="Text Box 36"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2E6F2A" w:rsidRPr="00051E4D" w:rsidRDefault="002E6F2A" w:rsidP="000C3C17">
                        <w:pPr>
                          <w:pStyle w:val="ac"/>
                          <w:kinsoku w:val="0"/>
                          <w:overflowPunct w:val="0"/>
                          <w:spacing w:line="209" w:lineRule="exact"/>
                          <w:ind w:left="-3"/>
                          <w:jc w:val="center"/>
                          <w:rPr>
                            <w:szCs w:val="21"/>
                          </w:rPr>
                        </w:pPr>
                        <w:r w:rsidRPr="00A445C7">
                          <w:rPr>
                            <w:spacing w:val="-1"/>
                            <w:w w:val="99"/>
                            <w:szCs w:val="21"/>
                          </w:rPr>
                          <w:t>委托代理人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v:textbox>
                </v:shape>
                <v:shape id="Text Box 37"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E6F2A" w:rsidRPr="00051E4D" w:rsidRDefault="002E6F2A" w:rsidP="000C3C17">
                        <w:pPr>
                          <w:pStyle w:val="ac"/>
                          <w:kinsoku w:val="0"/>
                          <w:overflowPunct w:val="0"/>
                          <w:rPr>
                            <w:sz w:val="24"/>
                            <w:szCs w:val="24"/>
                          </w:rPr>
                        </w:pPr>
                        <w:r w:rsidRPr="008F2120">
                          <w:rPr>
                            <w:spacing w:val="-1"/>
                            <w:w w:val="99"/>
                            <w:szCs w:val="21"/>
                          </w:rPr>
                          <w:t>（正面）</w:t>
                        </w:r>
                        <w:r>
                          <w:rPr>
                            <w:sz w:val="24"/>
                            <w:szCs w:val="24"/>
                          </w:rPr>
                          <w:t>）））</w:t>
                        </w:r>
                      </w:p>
                    </w:txbxContent>
                  </v:textbox>
                </v:shape>
                <w10:wrap type="topAndBottom"/>
              </v:group>
            </w:pict>
          </mc:Fallback>
        </mc:AlternateContent>
      </w:r>
      <w:r>
        <w:rPr>
          <w:rFonts w:ascii="宋体" w:hAnsi="宋体" w:hint="eastAsia"/>
          <w:noProof/>
        </w:rPr>
        <mc:AlternateContent>
          <mc:Choice Requires="wpg">
            <w:drawing>
              <wp:anchor distT="0" distB="0" distL="114300" distR="114300" simplePos="0" relativeHeight="251663360" behindDoc="0" locked="0" layoutInCell="0" allowOverlap="1">
                <wp:simplePos x="0" y="0"/>
                <wp:positionH relativeFrom="column">
                  <wp:posOffset>2907030</wp:posOffset>
                </wp:positionH>
                <wp:positionV relativeFrom="paragraph">
                  <wp:posOffset>299085</wp:posOffset>
                </wp:positionV>
                <wp:extent cx="2714625" cy="1615440"/>
                <wp:effectExtent l="1905" t="3810" r="7620" b="0"/>
                <wp:wrapTopAndBottom/>
                <wp:docPr id="26"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615440"/>
                          <a:chOff x="0" y="0"/>
                          <a:chExt cx="4352" cy="2358"/>
                        </a:xfrm>
                      </wpg:grpSpPr>
                      <wpg:grpSp>
                        <wpg:cNvPr id="28" name="Group 39"/>
                        <wpg:cNvGrpSpPr>
                          <a:grpSpLocks/>
                        </wpg:cNvGrpSpPr>
                        <wpg:grpSpPr bwMode="auto">
                          <a:xfrm>
                            <a:off x="0" y="0"/>
                            <a:ext cx="4352" cy="2358"/>
                            <a:chOff x="0" y="0"/>
                            <a:chExt cx="4352" cy="2358"/>
                          </a:xfrm>
                        </wpg:grpSpPr>
                        <wps:wsp>
                          <wps:cNvPr id="29" name="Freeform 40"/>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 name="Text Box 48"/>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051E4D" w:rsidRDefault="002E6F2A" w:rsidP="000C3C17">
                              <w:pPr>
                                <w:pStyle w:val="ac"/>
                                <w:kinsoku w:val="0"/>
                                <w:overflowPunct w:val="0"/>
                                <w:spacing w:line="209" w:lineRule="exact"/>
                                <w:ind w:left="-3"/>
                                <w:jc w:val="center"/>
                                <w:rPr>
                                  <w:szCs w:val="21"/>
                                </w:rPr>
                              </w:pPr>
                              <w:r w:rsidRPr="00A445C7">
                                <w:rPr>
                                  <w:spacing w:val="-1"/>
                                  <w:w w:val="99"/>
                                  <w:szCs w:val="21"/>
                                </w:rPr>
                                <w:t>委托代理人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wps:txbx>
                        <wps:bodyPr rot="0" vert="horz" wrap="square" lIns="0" tIns="0" rIns="0" bIns="0" anchor="t" anchorCtr="0" upright="1">
                          <a:noAutofit/>
                        </wps:bodyPr>
                      </wps:wsp>
                      <wps:wsp>
                        <wps:cNvPr id="50" name="Text Box 49"/>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F2A" w:rsidRPr="008F2120" w:rsidRDefault="002E6F2A" w:rsidP="000C3C17">
                              <w:pPr>
                                <w:pStyle w:val="ac"/>
                                <w:kinsoku w:val="0"/>
                                <w:overflowPunct w:val="0"/>
                                <w:spacing w:line="209" w:lineRule="exact"/>
                                <w:rPr>
                                  <w:szCs w:val="21"/>
                                </w:rPr>
                              </w:pPr>
                              <w:r w:rsidRPr="008F2120">
                                <w:rPr>
                                  <w:spacing w:val="-1"/>
                                  <w:w w:val="99"/>
                                  <w:szCs w:val="21"/>
                                </w:rPr>
                                <w:t>（</w:t>
                              </w:r>
                              <w:r w:rsidRPr="008F2120">
                                <w:rPr>
                                  <w:spacing w:val="2"/>
                                  <w:w w:val="99"/>
                                  <w:szCs w:val="21"/>
                                </w:rPr>
                                <w:t>反</w:t>
                              </w:r>
                              <w:r w:rsidRPr="008F2120">
                                <w:rPr>
                                  <w:spacing w:val="-1"/>
                                  <w:w w:val="99"/>
                                  <w:szCs w:val="21"/>
                                </w:rPr>
                                <w:t>面</w:t>
                              </w:r>
                              <w:r w:rsidRPr="008F2120">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6" o:spid="_x0000_s1062" style="position:absolute;left:0;text-align:left;margin-left:228.9pt;margin-top:23.55pt;width:213.75pt;height:127.2pt;z-index:251663360"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" o:allowincell="f">
                <v:group id="Group 39"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40"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15,15r-8,l15,7r,8xe" fillcolor="black" stroked="f">
                    <v:path arrowok="t" o:connecttype="custom" o:connectlocs="15,15;7,15;15,7;15,15" o:connectangles="0,0,0,0"/>
                  </v:shape>
                  <v:shape id="Freeform 42"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37,15l15,15r,-8l4337,7r,8xe" fillcolor="black" stroked="f">
                    <v:path arrowok="t" o:connecttype="custom" o:connectlocs="4337,15;15,15;15,7;4337,7;4337,15" o:connectangles="0,0,0,0,0"/>
                  </v:shape>
                  <v:shape id="Freeform 43"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4337,2350l4337,7r7,8l4352,15r,2328l4344,2343r-7,7xe" fillcolor="black" stroked="f">
                    <v:path arrowok="t" o:connecttype="custom" o:connectlocs="4337,2350;4337,7;4344,15;4352,15;4352,2343;4344,2343;4337,2350" o:connectangles="0,0,0,0,0,0,0"/>
                  </v:shape>
                  <v:shape id="Freeform 44"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52,15r-8,l4337,7r15,l4352,15xe" fillcolor="black" stroked="f">
                    <v:path arrowok="t" o:connecttype="custom" o:connectlocs="4352,15;4344,15;4337,7;4352,7;4352,15" o:connectangles="0,0,0,0,0"/>
                  </v:shape>
                  <v:shape id="Freeform 45"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15,2350r-8,-7l15,2343r,7xe" fillcolor="black" stroked="f">
                    <v:path arrowok="t" o:connecttype="custom" o:connectlocs="15,2350;7,2343;15,2343;15,2350" o:connectangles="0,0,0,0"/>
                  </v:shape>
                  <v:shape id="Freeform 46"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hcsQA&#10;AADbAAAADwAAAGRycy9kb3ducmV2LnhtbESPQWuDQBSE74X8h+UFemvWRCzFZg2pEMipUNtCe3u4&#10;Lyq6b627RvPvs4VAjsPMfMNsd7PpxJkG11hWsF5FIIhLqxuuFHx9Hp5eQDiPrLGzTAou5GCXLR62&#10;mGo78QedC1+JAGGXooLa+z6V0pU1GXQr2xMH72QHgz7IoZJ6wCnATSc3UfQsDTYcFmrsKa+pbIvR&#10;KEjexnHc/x1/zXvjv4u4+2mj3Cr1uJz3ryA8zf4evrWPWkGcwP+X8AN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7YXLEAAAA2wAAAA8AAAAAAAAAAAAAAAAAmAIAAGRycy9k&#10;b3ducmV2LnhtbFBLBQYAAAAABAAEAPUAAACJAwAAAAA=&#10;" path="m4337,2350r-4322,l15,2343r4322,l4337,2350xe" fillcolor="black" stroked="f">
                    <v:path arrowok="t" o:connecttype="custom" o:connectlocs="4337,2350;15,2350;15,2343;4337,2343;4337,2350" o:connectangles="0,0,0,0,0"/>
                  </v:shape>
                  <v:shape id="Freeform 47"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BcQA&#10;AADbAAAADwAAAGRycy9kb3ducmV2LnhtbESPQWuDQBSE74X8h+UFemvWNFSKzSo2UMipUJNAe3u4&#10;Lyq6b627RvPvs4VCjsPMfMNss9l04kKDaywrWK8iEMSl1Q1XCo6Hj6dXEM4ja+wsk4IrOcjSxcMW&#10;E20n/qJL4SsRIOwSVFB73ydSurImg25le+Lgne1g0Ac5VFIPOAW46eRzFMXSYMNhocaedjWVbTEa&#10;BS/v4zjmv/sf89n4U7HpvttoZ5V6XM75GwhPs7+H/9t7rWATw9+X8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p/wX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Text Box 48"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2E6F2A" w:rsidRPr="00051E4D" w:rsidRDefault="002E6F2A" w:rsidP="000C3C17">
                        <w:pPr>
                          <w:pStyle w:val="ac"/>
                          <w:kinsoku w:val="0"/>
                          <w:overflowPunct w:val="0"/>
                          <w:spacing w:line="209" w:lineRule="exact"/>
                          <w:ind w:left="-3"/>
                          <w:jc w:val="center"/>
                          <w:rPr>
                            <w:szCs w:val="21"/>
                          </w:rPr>
                        </w:pPr>
                        <w:r w:rsidRPr="00A445C7">
                          <w:rPr>
                            <w:spacing w:val="-1"/>
                            <w:w w:val="99"/>
                            <w:szCs w:val="21"/>
                          </w:rPr>
                          <w:t>委托代理人</w:t>
                        </w:r>
                      </w:p>
                      <w:p w:rsidR="002E6F2A" w:rsidRDefault="002E6F2A" w:rsidP="000C3C17">
                        <w:pPr>
                          <w:pStyle w:val="ac"/>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v:textbox>
                </v:shape>
                <v:shape id="Text Box 49"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2E6F2A" w:rsidRPr="008F2120" w:rsidRDefault="002E6F2A" w:rsidP="000C3C17">
                        <w:pPr>
                          <w:pStyle w:val="ac"/>
                          <w:kinsoku w:val="0"/>
                          <w:overflowPunct w:val="0"/>
                          <w:spacing w:line="209" w:lineRule="exact"/>
                          <w:rPr>
                            <w:szCs w:val="21"/>
                          </w:rPr>
                        </w:pPr>
                        <w:r w:rsidRPr="008F2120">
                          <w:rPr>
                            <w:spacing w:val="-1"/>
                            <w:w w:val="99"/>
                            <w:szCs w:val="21"/>
                          </w:rPr>
                          <w:t>（</w:t>
                        </w:r>
                        <w:r w:rsidRPr="008F2120">
                          <w:rPr>
                            <w:spacing w:val="2"/>
                            <w:w w:val="99"/>
                            <w:szCs w:val="21"/>
                          </w:rPr>
                          <w:t>反</w:t>
                        </w:r>
                        <w:r w:rsidRPr="008F2120">
                          <w:rPr>
                            <w:spacing w:val="-1"/>
                            <w:w w:val="99"/>
                            <w:szCs w:val="21"/>
                          </w:rPr>
                          <w:t>面</w:t>
                        </w:r>
                        <w:r w:rsidRPr="008F2120">
                          <w:rPr>
                            <w:w w:val="99"/>
                            <w:szCs w:val="21"/>
                          </w:rPr>
                          <w:t>）</w:t>
                        </w:r>
                      </w:p>
                    </w:txbxContent>
                  </v:textbox>
                </v:shape>
                <w10:wrap type="topAndBottom"/>
              </v:group>
            </w:pict>
          </mc:Fallback>
        </mc:AlternateContent>
      </w:r>
    </w:p>
    <w:p w:rsidR="000C3C17" w:rsidRDefault="000C3C17" w:rsidP="000C3C17">
      <w:pPr>
        <w:spacing w:line="440" w:lineRule="exact"/>
        <w:rPr>
          <w:rFonts w:ascii="宋体" w:hAnsi="宋体"/>
        </w:rPr>
      </w:pPr>
    </w:p>
    <w:p w:rsidR="000C3C17" w:rsidRDefault="000C3C17" w:rsidP="000C3C17">
      <w:pPr>
        <w:spacing w:line="360" w:lineRule="auto"/>
        <w:ind w:leftChars="-171" w:left="-359"/>
        <w:rPr>
          <w:rFonts w:ascii="宋体" w:hAnsi="宋体"/>
        </w:rPr>
      </w:pPr>
    </w:p>
    <w:p w:rsidR="000C3C17" w:rsidRDefault="000C3C17" w:rsidP="000C3C17">
      <w:pPr>
        <w:spacing w:line="360" w:lineRule="auto"/>
        <w:ind w:leftChars="-171" w:left="-359"/>
        <w:rPr>
          <w:rFonts w:ascii="宋体" w:hAnsi="宋体"/>
        </w:rPr>
      </w:pPr>
      <w:r>
        <w:rPr>
          <w:rFonts w:ascii="宋体" w:hAnsi="宋体" w:hint="eastAsia"/>
        </w:rPr>
        <w:t>说明：1、如法定代表人本人参加投标的，投标文件中不需提供法人授权委托证明书，但应提供法定代表人证明书及法定代表人身份证复印件；</w:t>
      </w:r>
    </w:p>
    <w:p w:rsidR="000C3C17" w:rsidRPr="007975A6" w:rsidRDefault="000C3C17" w:rsidP="000C3C17">
      <w:pPr>
        <w:spacing w:line="360" w:lineRule="auto"/>
        <w:ind w:leftChars="-171" w:left="-358" w:hanging="1"/>
        <w:rPr>
          <w:rFonts w:ascii="宋体" w:hAnsi="宋体"/>
        </w:rPr>
      </w:pPr>
      <w:r>
        <w:rPr>
          <w:rFonts w:ascii="宋体" w:hAnsi="宋体" w:hint="eastAsia"/>
        </w:rPr>
        <w:t xml:space="preserve">      2、如委托代理人参加投标的，投标文件中应提供法定代表人证明书、法人授权委托证明书，法定代表人和委托代理人身份证复印件。</w:t>
      </w:r>
    </w:p>
    <w:p w:rsidR="000C3C17" w:rsidRDefault="000C3C17" w:rsidP="000C3C17"/>
    <w:p w:rsidR="000C3C17" w:rsidRDefault="000C3C17" w:rsidP="000C3C17"/>
    <w:p w:rsidR="000C3C17" w:rsidRDefault="000C3C17" w:rsidP="000C3C17"/>
    <w:p w:rsidR="000C3C17" w:rsidRDefault="000C3C17" w:rsidP="000C3C17"/>
    <w:p w:rsidR="000C3C17" w:rsidRDefault="000C3C17" w:rsidP="000C3C17"/>
    <w:p w:rsidR="000C3C17" w:rsidRPr="00F3437D" w:rsidRDefault="000C3C17" w:rsidP="000C3C17">
      <w:pPr>
        <w:pStyle w:val="3"/>
        <w:jc w:val="center"/>
      </w:pPr>
      <w:bookmarkStart w:id="21" w:name="_Toc138923550"/>
      <w:r>
        <w:rPr>
          <w:rFonts w:hint="eastAsia"/>
        </w:rPr>
        <w:t>9-3</w:t>
      </w:r>
      <w:r w:rsidRPr="00F3437D">
        <w:rPr>
          <w:rFonts w:hint="eastAsia"/>
        </w:rPr>
        <w:t>法人或其他组织证明文件</w:t>
      </w:r>
      <w:bookmarkEnd w:id="21"/>
    </w:p>
    <w:p w:rsidR="000C3C17" w:rsidRPr="00F3437D" w:rsidRDefault="000C3C17" w:rsidP="000C3C17">
      <w:pPr>
        <w:spacing w:line="360" w:lineRule="auto"/>
        <w:ind w:leftChars="-171" w:left="-358" w:hanging="1"/>
        <w:jc w:val="center"/>
        <w:rPr>
          <w:rFonts w:ascii="宋体" w:hAnsi="宋体"/>
        </w:rPr>
      </w:pPr>
      <w:r w:rsidRPr="00F3437D">
        <w:rPr>
          <w:rFonts w:hint="eastAsia"/>
          <w:szCs w:val="21"/>
        </w:rPr>
        <w:t xml:space="preserve">  </w:t>
      </w:r>
      <w:r w:rsidRPr="00F3437D">
        <w:rPr>
          <w:rFonts w:hint="eastAsia"/>
          <w:szCs w:val="21"/>
        </w:rPr>
        <w:t>提供营业执照，或事业单位法人证书，或社会团体法人登记证书，或执业许可证等证明文件复印件</w:t>
      </w:r>
    </w:p>
    <w:p w:rsidR="000C3C17" w:rsidRDefault="000C3C17" w:rsidP="000C3C17">
      <w:pPr>
        <w:rPr>
          <w:lang w:val="x-none"/>
        </w:rPr>
      </w:pPr>
      <w:bookmarkStart w:id="22" w:name="FUJIAN84"/>
      <w:bookmarkEnd w:id="22"/>
    </w:p>
    <w:p w:rsidR="000C3C17" w:rsidRDefault="000C3C17" w:rsidP="000C3C17">
      <w:pPr>
        <w:rPr>
          <w:lang w:val="x-none"/>
        </w:rPr>
      </w:pPr>
    </w:p>
    <w:p w:rsidR="000C3C17" w:rsidRDefault="000C3C17" w:rsidP="000C3C17">
      <w:pPr>
        <w:rPr>
          <w:lang w:val="x-none"/>
        </w:rPr>
      </w:pPr>
    </w:p>
    <w:p w:rsidR="000C3C17" w:rsidRPr="009B2A88" w:rsidRDefault="000C3C17" w:rsidP="000C3C17">
      <w:pPr>
        <w:pStyle w:val="3"/>
        <w:jc w:val="center"/>
      </w:pPr>
      <w:bookmarkStart w:id="23" w:name="_Toc15897339"/>
      <w:bookmarkStart w:id="24" w:name="_Toc15897419"/>
      <w:bookmarkStart w:id="25" w:name="_Toc17724592"/>
      <w:bookmarkStart w:id="26" w:name="_Toc33194107"/>
      <w:bookmarkStart w:id="27" w:name="_Toc138923551"/>
      <w:r>
        <w:rPr>
          <w:rFonts w:hint="eastAsia"/>
        </w:rPr>
        <w:t>9-4</w:t>
      </w:r>
      <w:r w:rsidRPr="009B2A88">
        <w:rPr>
          <w:rFonts w:hint="eastAsia"/>
        </w:rPr>
        <w:t>设备制造商或授权的中国总代理签署的合法有效的保修、维修承诺函（若所投产品为国产产品，则无需提供）</w:t>
      </w:r>
      <w:bookmarkEnd w:id="23"/>
      <w:bookmarkEnd w:id="24"/>
      <w:bookmarkEnd w:id="25"/>
      <w:bookmarkEnd w:id="26"/>
      <w:bookmarkEnd w:id="27"/>
    </w:p>
    <w:p w:rsidR="000C3C17" w:rsidRPr="00ED5E7A" w:rsidRDefault="000C3C17" w:rsidP="000C3C17">
      <w:pPr>
        <w:spacing w:line="360" w:lineRule="auto"/>
        <w:ind w:leftChars="-171" w:left="-358" w:hanging="1"/>
        <w:jc w:val="center"/>
        <w:rPr>
          <w:szCs w:val="21"/>
        </w:rPr>
      </w:pPr>
      <w:r w:rsidRPr="009B2A88">
        <w:rPr>
          <w:rFonts w:hint="eastAsia"/>
          <w:szCs w:val="21"/>
        </w:rPr>
        <w:t>如选用进口产品参与投标，投标人必须提供由设备制造商或授权的中国总代理签署的合法有效的保修、维修承诺函（复印件加盖投标人公章）。若所投产品为国产产品，则无需提供</w:t>
      </w:r>
    </w:p>
    <w:p w:rsidR="000C3C17" w:rsidRDefault="000C3C17" w:rsidP="000C3C17">
      <w:pPr>
        <w:rPr>
          <w:lang w:val="x-none"/>
        </w:rPr>
      </w:pPr>
    </w:p>
    <w:p w:rsidR="000C3C17" w:rsidRDefault="000C3C17" w:rsidP="000C3C17">
      <w:pPr>
        <w:rPr>
          <w:lang w:val="x-none"/>
        </w:rPr>
      </w:pPr>
    </w:p>
    <w:p w:rsidR="000C3C17" w:rsidRDefault="000C3C17" w:rsidP="000C3C17">
      <w:pPr>
        <w:rPr>
          <w:lang w:val="x-none"/>
        </w:rPr>
      </w:pPr>
    </w:p>
    <w:p w:rsidR="000C3C17" w:rsidRPr="009B2A88" w:rsidRDefault="000C3C17" w:rsidP="000C3C17">
      <w:pPr>
        <w:pStyle w:val="3"/>
        <w:jc w:val="center"/>
      </w:pPr>
      <w:bookmarkStart w:id="28" w:name="_Toc138233074"/>
      <w:bookmarkStart w:id="29" w:name="_Toc138923552"/>
      <w:r>
        <w:rPr>
          <w:rFonts w:hint="eastAsia"/>
        </w:rPr>
        <w:lastRenderedPageBreak/>
        <w:t>9-5</w:t>
      </w:r>
      <w:r w:rsidRPr="009B2A88">
        <w:rPr>
          <w:rFonts w:hint="eastAsia"/>
        </w:rPr>
        <w:t>非联合体投标的声明</w:t>
      </w:r>
      <w:bookmarkEnd w:id="28"/>
      <w:bookmarkEnd w:id="29"/>
    </w:p>
    <w:p w:rsidR="000C3C17" w:rsidRDefault="000C3C17" w:rsidP="000C3C17">
      <w:pPr>
        <w:spacing w:line="360" w:lineRule="auto"/>
        <w:rPr>
          <w:szCs w:val="21"/>
          <w:u w:val="single"/>
        </w:rPr>
      </w:pPr>
      <w:r>
        <w:rPr>
          <w:szCs w:val="21"/>
        </w:rPr>
        <w:t>致：</w:t>
      </w:r>
      <w:r>
        <w:rPr>
          <w:rFonts w:ascii="宋体" w:hAnsi="宋体" w:hint="eastAsia"/>
          <w:szCs w:val="21"/>
          <w:u w:val="single"/>
        </w:rPr>
        <w:t>深圳市东方招标有限公司</w:t>
      </w:r>
      <w:r w:rsidRPr="00DD141E">
        <w:rPr>
          <w:rFonts w:ascii="宋体" w:hAnsi="宋体"/>
          <w:szCs w:val="21"/>
          <w:u w:val="single"/>
        </w:rPr>
        <w:t xml:space="preserve"> </w:t>
      </w:r>
      <w:r>
        <w:rPr>
          <w:rFonts w:ascii="宋体" w:hAnsi="宋体" w:hint="eastAsia"/>
          <w:szCs w:val="21"/>
          <w:u w:val="single"/>
        </w:rPr>
        <w:t>、深圳市第二人民医院</w:t>
      </w:r>
    </w:p>
    <w:p w:rsidR="000C3C17" w:rsidRDefault="000C3C17" w:rsidP="000C3C17">
      <w:pPr>
        <w:pStyle w:val="af0"/>
        <w:spacing w:line="400" w:lineRule="exact"/>
        <w:ind w:firstLineChars="250" w:firstLine="525"/>
      </w:pPr>
    </w:p>
    <w:p w:rsidR="000C3C17" w:rsidRDefault="000C3C17" w:rsidP="000C3C17">
      <w:pPr>
        <w:spacing w:line="360" w:lineRule="auto"/>
        <w:ind w:firstLine="435"/>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t>非联合体投标</w:t>
      </w:r>
      <w:r>
        <w:rPr>
          <w:rFonts w:hint="eastAsia"/>
        </w:rPr>
        <w:t>。</w:t>
      </w:r>
    </w:p>
    <w:p w:rsidR="000C3C17" w:rsidRDefault="000C3C17" w:rsidP="000C3C17">
      <w:pPr>
        <w:spacing w:line="360" w:lineRule="auto"/>
        <w:ind w:firstLine="435"/>
      </w:pPr>
    </w:p>
    <w:p w:rsidR="000C3C17" w:rsidRPr="009F1A32" w:rsidRDefault="000C3C17" w:rsidP="000C3C17">
      <w:pPr>
        <w:spacing w:line="360" w:lineRule="auto"/>
        <w:ind w:firstLine="435"/>
      </w:pPr>
      <w:r>
        <w:rPr>
          <w:rFonts w:hint="eastAsia"/>
          <w:szCs w:val="21"/>
        </w:rPr>
        <w:t>投标人代表签字：</w:t>
      </w:r>
      <w:r>
        <w:rPr>
          <w:rFonts w:hint="eastAsia"/>
          <w:szCs w:val="21"/>
          <w:u w:val="single"/>
        </w:rPr>
        <w:t xml:space="preserve">                             </w:t>
      </w:r>
    </w:p>
    <w:p w:rsidR="000C3C17" w:rsidRPr="009F1A32" w:rsidRDefault="000C3C17" w:rsidP="000C3C17">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0C3C17" w:rsidRDefault="000C3C17" w:rsidP="000C3C17">
      <w:pPr>
        <w:spacing w:line="360" w:lineRule="auto"/>
        <w:ind w:firstLine="435"/>
        <w:rPr>
          <w:rFonts w:ascii="宋体" w:hAnsi="宋体"/>
          <w:szCs w:val="21"/>
        </w:rPr>
      </w:pPr>
      <w:r>
        <w:rPr>
          <w:rFonts w:ascii="宋体" w:hAnsi="宋体" w:hint="eastAsia"/>
          <w:szCs w:val="21"/>
        </w:rPr>
        <w:t>日期：      年    月    日</w:t>
      </w:r>
    </w:p>
    <w:p w:rsidR="000C3C17" w:rsidRDefault="000C3C17" w:rsidP="000C3C17">
      <w:pPr>
        <w:spacing w:line="360" w:lineRule="auto"/>
        <w:rPr>
          <w:rFonts w:ascii="宋体" w:hAnsi="宋体"/>
          <w:szCs w:val="21"/>
          <w:u w:val="single"/>
        </w:rPr>
        <w:sectPr w:rsidR="000C3C17" w:rsidSect="00E75010">
          <w:footnotePr>
            <w:numRestart w:val="eachPage"/>
          </w:footnotePr>
          <w:pgSz w:w="11907" w:h="16840"/>
          <w:pgMar w:top="1440" w:right="1797" w:bottom="1440" w:left="1797" w:header="907" w:footer="567" w:gutter="0"/>
          <w:cols w:space="720"/>
          <w:docGrid w:linePitch="312"/>
        </w:sectPr>
      </w:pPr>
    </w:p>
    <w:p w:rsidR="000C3C17" w:rsidRDefault="000C3C17" w:rsidP="000C3C17">
      <w:pPr>
        <w:rPr>
          <w:lang w:val="x-none"/>
        </w:rPr>
      </w:pPr>
    </w:p>
    <w:p w:rsidR="000C3C17" w:rsidRPr="009B2A88" w:rsidRDefault="000C3C17" w:rsidP="000C3C17">
      <w:pPr>
        <w:pStyle w:val="3"/>
        <w:ind w:left="420"/>
        <w:jc w:val="center"/>
      </w:pPr>
      <w:bookmarkStart w:id="30" w:name="_Toc138923553"/>
      <w:r>
        <w:rPr>
          <w:rFonts w:hint="eastAsia"/>
        </w:rPr>
        <w:t>十</w:t>
      </w:r>
      <w:r w:rsidR="0001661B">
        <w:rPr>
          <w:rFonts w:hint="eastAsia"/>
        </w:rPr>
        <w:t>、</w:t>
      </w:r>
      <w:r w:rsidRPr="009B2A88">
        <w:rPr>
          <w:rFonts w:hint="eastAsia"/>
        </w:rPr>
        <w:t>《不围标、不串标的承诺函》</w:t>
      </w:r>
      <w:bookmarkEnd w:id="30"/>
    </w:p>
    <w:p w:rsidR="000C3C17" w:rsidRDefault="000C3C17" w:rsidP="000C3C17">
      <w:pPr>
        <w:ind w:firstLineChars="100" w:firstLine="210"/>
        <w:rPr>
          <w:rFonts w:ascii="宋体" w:hAnsi="宋体"/>
          <w:szCs w:val="21"/>
        </w:rPr>
      </w:pPr>
      <w:r w:rsidRPr="00DD141E">
        <w:rPr>
          <w:rFonts w:ascii="宋体" w:hAnsi="宋体" w:hint="eastAsia"/>
          <w:szCs w:val="21"/>
        </w:rPr>
        <w:t>致：</w:t>
      </w:r>
      <w:r>
        <w:rPr>
          <w:rFonts w:ascii="宋体" w:hAnsi="宋体" w:hint="eastAsia"/>
          <w:szCs w:val="21"/>
          <w:u w:val="single"/>
        </w:rPr>
        <w:t>深圳市第二人民医院</w:t>
      </w:r>
    </w:p>
    <w:p w:rsidR="000C3C17" w:rsidRPr="00D625AF" w:rsidRDefault="000C3C17" w:rsidP="000C3C17">
      <w:pPr>
        <w:spacing w:line="400" w:lineRule="exact"/>
        <w:ind w:leftChars="100" w:left="210" w:firstLineChars="200" w:firstLine="420"/>
        <w:rPr>
          <w:rFonts w:ascii="宋体" w:hAnsi="宋体"/>
          <w:szCs w:val="21"/>
        </w:rPr>
      </w:pPr>
      <w:r w:rsidRPr="00D625AF">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rsidR="000C3C17" w:rsidRPr="00D625AF" w:rsidRDefault="000C3C17" w:rsidP="000C3C17">
      <w:pPr>
        <w:spacing w:line="400" w:lineRule="exact"/>
        <w:ind w:leftChars="100" w:left="210" w:firstLineChars="200" w:firstLine="420"/>
        <w:rPr>
          <w:rFonts w:ascii="宋体" w:hAnsi="宋体"/>
          <w:szCs w:val="21"/>
        </w:rPr>
      </w:pPr>
      <w:r w:rsidRPr="00D625AF">
        <w:rPr>
          <w:rFonts w:ascii="宋体" w:hAnsi="宋体" w:hint="eastAsia"/>
          <w:szCs w:val="21"/>
        </w:rPr>
        <w:t>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w:t>
      </w:r>
    </w:p>
    <w:p w:rsidR="000C3C17" w:rsidRPr="00661C12" w:rsidRDefault="000C3C17" w:rsidP="000C3C17">
      <w:pPr>
        <w:spacing w:line="400" w:lineRule="exact"/>
        <w:ind w:leftChars="100" w:left="210" w:firstLineChars="200" w:firstLine="422"/>
        <w:rPr>
          <w:rFonts w:ascii="宋体" w:hAnsi="宋体"/>
          <w:b/>
          <w:szCs w:val="21"/>
        </w:rPr>
      </w:pPr>
      <w:r>
        <w:rPr>
          <w:rFonts w:ascii="宋体" w:hAnsi="宋体" w:hint="eastAsia"/>
          <w:b/>
          <w:szCs w:val="21"/>
        </w:rPr>
        <w:t>详见</w:t>
      </w:r>
      <w:r w:rsidRPr="00661C12">
        <w:rPr>
          <w:rFonts w:ascii="宋体" w:hAnsi="宋体" w:hint="eastAsia"/>
          <w:b/>
          <w:szCs w:val="21"/>
        </w:rPr>
        <w:t>我公司相关人员的名单及社保缴纳明细截图</w:t>
      </w:r>
      <w:r>
        <w:rPr>
          <w:rFonts w:ascii="宋体" w:hAnsi="宋体" w:hint="eastAsia"/>
          <w:b/>
          <w:szCs w:val="21"/>
        </w:rPr>
        <w:t>：</w:t>
      </w:r>
    </w:p>
    <w:p w:rsidR="000C3C17" w:rsidRDefault="000C3C17" w:rsidP="000C3C17">
      <w:pPr>
        <w:rPr>
          <w:lang w:val="x-none"/>
        </w:rPr>
      </w:pPr>
    </w:p>
    <w:p w:rsidR="000C3C17" w:rsidRPr="00257C6D" w:rsidRDefault="000C3C17" w:rsidP="000C3C17">
      <w:pPr>
        <w:pStyle w:val="3"/>
        <w:spacing w:after="0"/>
        <w:jc w:val="center"/>
        <w:rPr>
          <w:rFonts w:ascii="宋体" w:hAnsi="宋体" w:cs="宋体"/>
          <w:color w:val="0070C0"/>
          <w:sz w:val="36"/>
          <w:szCs w:val="36"/>
        </w:rPr>
      </w:pPr>
      <w:bookmarkStart w:id="31" w:name="_Toc138923554"/>
      <w:r w:rsidRPr="00257C6D">
        <w:rPr>
          <w:rFonts w:ascii="宋体" w:hAnsi="宋体" w:cs="宋体" w:hint="eastAsia"/>
          <w:color w:val="0070C0"/>
          <w:sz w:val="36"/>
          <w:szCs w:val="36"/>
        </w:rPr>
        <w:t>投标人相关人员名单及社保缴纳明细</w:t>
      </w:r>
      <w:bookmarkEnd w:id="31"/>
    </w:p>
    <w:p w:rsidR="000C3C17" w:rsidRPr="006317A2" w:rsidRDefault="000C3C17" w:rsidP="000C3C17">
      <w:pPr>
        <w:spacing w:line="400" w:lineRule="exact"/>
        <w:ind w:firstLineChars="150" w:firstLine="452"/>
        <w:rPr>
          <w:rFonts w:ascii="宋体" w:hAnsi="宋体"/>
          <w:b/>
          <w:color w:val="FF0000"/>
          <w:sz w:val="30"/>
          <w:szCs w:val="30"/>
        </w:rPr>
      </w:pPr>
      <w:r w:rsidRPr="006317A2">
        <w:rPr>
          <w:rFonts w:ascii="宋体" w:hAnsi="宋体" w:hint="eastAsia"/>
          <w:b/>
          <w:color w:val="FF0000"/>
          <w:sz w:val="30"/>
          <w:szCs w:val="30"/>
          <w:bdr w:val="single" w:sz="4" w:space="0" w:color="auto"/>
        </w:rPr>
        <w:t>重要提醒：</w:t>
      </w:r>
    </w:p>
    <w:p w:rsidR="000C3C17" w:rsidRDefault="000C3C17" w:rsidP="000C3C17">
      <w:pPr>
        <w:spacing w:line="400" w:lineRule="exact"/>
        <w:ind w:firstLineChars="200" w:firstLine="480"/>
        <w:rPr>
          <w:rFonts w:ascii="宋体" w:hAnsi="宋体"/>
          <w:color w:val="FF0000"/>
          <w:sz w:val="24"/>
        </w:rPr>
      </w:pPr>
      <w:r w:rsidRPr="0011350A">
        <w:rPr>
          <w:rFonts w:ascii="宋体" w:hAnsi="宋体" w:hint="eastAsia"/>
          <w:color w:val="FF0000"/>
          <w:sz w:val="24"/>
        </w:rPr>
        <w:t>投标人须</w:t>
      </w:r>
      <w:r>
        <w:rPr>
          <w:rFonts w:ascii="宋体" w:hAnsi="宋体" w:hint="eastAsia"/>
          <w:color w:val="FF0000"/>
          <w:sz w:val="24"/>
        </w:rPr>
        <w:t>如实填写以下信息并</w:t>
      </w:r>
      <w:r w:rsidRPr="0011350A">
        <w:rPr>
          <w:rFonts w:ascii="宋体" w:hAnsi="宋体" w:hint="eastAsia"/>
          <w:color w:val="FF0000"/>
          <w:sz w:val="24"/>
        </w:rPr>
        <w:t>提供以</w:t>
      </w:r>
      <w:r>
        <w:rPr>
          <w:rFonts w:ascii="宋体" w:hAnsi="宋体" w:hint="eastAsia"/>
          <w:color w:val="FF0000"/>
          <w:sz w:val="24"/>
        </w:rPr>
        <w:t>下</w:t>
      </w:r>
      <w:r w:rsidRPr="0011350A">
        <w:rPr>
          <w:rFonts w:ascii="宋体" w:hAnsi="宋体" w:hint="eastAsia"/>
          <w:color w:val="FF0000"/>
          <w:sz w:val="24"/>
        </w:rPr>
        <w:t>所有人员通过投标人缴纳的距开标日前一个月的社保局出具的社保证明（如开标日上一个月的社保材料因社保部门原因暂时无法取得，则可以往前顺延一个月。</w:t>
      </w:r>
    </w:p>
    <w:p w:rsidR="000C3C17" w:rsidRPr="00CA01D6" w:rsidRDefault="000C3C17" w:rsidP="000C3C17">
      <w:pPr>
        <w:spacing w:line="400" w:lineRule="exact"/>
        <w:ind w:firstLineChars="200" w:firstLine="482"/>
        <w:rPr>
          <w:rFonts w:ascii="宋体" w:hAnsi="宋体"/>
          <w:b/>
          <w:color w:val="FF0000"/>
          <w:sz w:val="24"/>
        </w:rPr>
      </w:pPr>
      <w:r w:rsidRPr="00CA01D6">
        <w:rPr>
          <w:rFonts w:ascii="宋体" w:hAnsi="宋体" w:hint="eastAsia"/>
          <w:b/>
          <w:color w:val="FF0000"/>
          <w:sz w:val="24"/>
        </w:rPr>
        <w:t>投标人如不</w:t>
      </w:r>
      <w:r>
        <w:rPr>
          <w:rFonts w:ascii="宋体" w:hAnsi="宋体" w:hint="eastAsia"/>
          <w:b/>
          <w:color w:val="FF0000"/>
          <w:sz w:val="24"/>
        </w:rPr>
        <w:t>按要求</w:t>
      </w:r>
      <w:r w:rsidRPr="00CA01D6">
        <w:rPr>
          <w:rFonts w:ascii="宋体" w:hAnsi="宋体" w:hint="eastAsia"/>
          <w:b/>
          <w:color w:val="FF0000"/>
          <w:sz w:val="24"/>
        </w:rPr>
        <w:t>提供，将视为符合性审查不通过，</w:t>
      </w:r>
      <w:r>
        <w:rPr>
          <w:rFonts w:ascii="宋体" w:hAnsi="宋体" w:hint="eastAsia"/>
          <w:b/>
          <w:color w:val="FF0000"/>
          <w:sz w:val="24"/>
        </w:rPr>
        <w:t>投标文件</w:t>
      </w:r>
      <w:r w:rsidRPr="00CA01D6">
        <w:rPr>
          <w:rFonts w:ascii="宋体" w:hAnsi="宋体" w:hint="eastAsia"/>
          <w:b/>
          <w:color w:val="FF0000"/>
          <w:sz w:val="24"/>
        </w:rPr>
        <w:t>作投标无效处理。</w:t>
      </w:r>
    </w:p>
    <w:p w:rsidR="000C3C17" w:rsidRPr="0011350A" w:rsidRDefault="000C3C17" w:rsidP="000C3C17">
      <w:pPr>
        <w:spacing w:line="400" w:lineRule="exact"/>
        <w:ind w:firstLineChars="200" w:firstLine="480"/>
        <w:rPr>
          <w:rFonts w:ascii="宋体" w:hAnsi="宋体"/>
          <w:sz w:val="24"/>
        </w:rPr>
      </w:pPr>
      <w:r>
        <w:rPr>
          <w:rFonts w:ascii="宋体" w:hAnsi="宋体" w:hint="eastAsia"/>
          <w:color w:val="FF0000"/>
          <w:sz w:val="24"/>
        </w:rPr>
        <w:t>如果投标人的</w:t>
      </w:r>
      <w:r w:rsidRPr="00F0628B">
        <w:rPr>
          <w:rFonts w:ascii="宋体" w:hAnsi="宋体" w:hint="eastAsia"/>
          <w:color w:val="FF0000"/>
          <w:sz w:val="24"/>
        </w:rPr>
        <w:t>法定代表人、主要经营负责人、项目投标授权代表人、项目负责人、主要技术人员</w:t>
      </w:r>
      <w:r>
        <w:rPr>
          <w:rFonts w:ascii="宋体" w:hAnsi="宋体" w:hint="eastAsia"/>
          <w:color w:val="FF0000"/>
          <w:sz w:val="24"/>
        </w:rPr>
        <w:t>与参与本项目投标的其他供应商的</w:t>
      </w:r>
      <w:r w:rsidRPr="00F0628B">
        <w:rPr>
          <w:rFonts w:ascii="宋体" w:hAnsi="宋体" w:hint="eastAsia"/>
          <w:color w:val="FF0000"/>
          <w:sz w:val="24"/>
        </w:rPr>
        <w:t>法定代表人、主要经营负责人、项目投标授权代表人、项目负责人、主要技术人员</w:t>
      </w:r>
      <w:r w:rsidRPr="00DF4F4D">
        <w:rPr>
          <w:rFonts w:ascii="宋体" w:hAnsi="宋体" w:hint="eastAsia"/>
          <w:b/>
          <w:color w:val="FF0000"/>
          <w:sz w:val="24"/>
        </w:rPr>
        <w:t>为同一人、属同一单位或者在同一单位缴纳社会保险的，属于采购条例所称的串通投标行为</w:t>
      </w:r>
      <w:r>
        <w:rPr>
          <w:rFonts w:ascii="宋体" w:hAnsi="宋体" w:hint="eastAsia"/>
          <w:b/>
          <w:color w:val="FF0000"/>
          <w:sz w:val="24"/>
        </w:rPr>
        <w:t>，</w:t>
      </w:r>
      <w:r w:rsidRPr="002B6C50">
        <w:rPr>
          <w:rFonts w:hint="eastAsia"/>
          <w:b/>
          <w:bCs/>
          <w:color w:val="FF0000"/>
          <w:sz w:val="24"/>
        </w:rPr>
        <w:t>依照《深圳经济特区政府采购条例</w:t>
      </w:r>
      <w:r w:rsidRPr="002364C2">
        <w:rPr>
          <w:rFonts w:hint="eastAsia"/>
          <w:b/>
          <w:bCs/>
          <w:color w:val="FF0000"/>
          <w:sz w:val="24"/>
        </w:rPr>
        <w:t>实施细则</w:t>
      </w:r>
      <w:r w:rsidRPr="002B6C50">
        <w:rPr>
          <w:rFonts w:hint="eastAsia"/>
          <w:b/>
          <w:bCs/>
          <w:color w:val="FF0000"/>
          <w:sz w:val="24"/>
        </w:rPr>
        <w:t>》</w:t>
      </w:r>
      <w:r>
        <w:rPr>
          <w:rFonts w:hint="eastAsia"/>
          <w:b/>
          <w:bCs/>
          <w:color w:val="FF0000"/>
          <w:sz w:val="24"/>
        </w:rPr>
        <w:t>等</w:t>
      </w:r>
      <w:r w:rsidRPr="002B6C50">
        <w:rPr>
          <w:rFonts w:hint="eastAsia"/>
          <w:b/>
          <w:bCs/>
          <w:color w:val="FF0000"/>
          <w:sz w:val="24"/>
        </w:rPr>
        <w:t>有关规定追究相应责任</w:t>
      </w:r>
      <w:r>
        <w:rPr>
          <w:rFonts w:hint="eastAsia"/>
          <w:b/>
          <w:bCs/>
          <w:color w:val="FF0000"/>
          <w:sz w:val="24"/>
        </w:rPr>
        <w:t>，</w:t>
      </w:r>
      <w:r w:rsidRPr="002364C2">
        <w:rPr>
          <w:rFonts w:ascii="宋体" w:hAnsi="宋体" w:hint="eastAsia"/>
          <w:b/>
          <w:color w:val="FF0000"/>
          <w:sz w:val="24"/>
        </w:rPr>
        <w:t>自行承担由此产生的一切后果</w:t>
      </w:r>
      <w:r w:rsidRPr="002B6C50">
        <w:rPr>
          <w:rFonts w:hint="eastAsia"/>
          <w:b/>
          <w:bCs/>
          <w:color w:val="FF0000"/>
          <w:sz w:val="24"/>
        </w:rPr>
        <w:t>。</w:t>
      </w:r>
      <w:r>
        <w:rPr>
          <w:rFonts w:ascii="宋体" w:hAnsi="宋体" w:hint="eastAsia"/>
          <w:b/>
          <w:color w:val="FF0000"/>
          <w:sz w:val="24"/>
        </w:rPr>
        <w:t>投标文件</w:t>
      </w:r>
      <w:r w:rsidRPr="00CA01D6">
        <w:rPr>
          <w:rFonts w:ascii="宋体" w:hAnsi="宋体" w:hint="eastAsia"/>
          <w:b/>
          <w:color w:val="FF0000"/>
          <w:sz w:val="24"/>
        </w:rPr>
        <w:t>作投标无效处理</w:t>
      </w:r>
      <w:r>
        <w:rPr>
          <w:rFonts w:ascii="宋体" w:hAnsi="宋体" w:hint="eastAsia"/>
          <w:b/>
          <w:color w:val="FF0000"/>
          <w:sz w:val="24"/>
        </w:rPr>
        <w:t>。</w:t>
      </w:r>
    </w:p>
    <w:p w:rsidR="000C3C17" w:rsidRPr="0011350A" w:rsidRDefault="000C3C17" w:rsidP="000C3C17">
      <w:pPr>
        <w:spacing w:beforeLines="50" w:before="120" w:afterLines="50" w:after="120"/>
        <w:rPr>
          <w:rFonts w:ascii="宋体" w:hAnsi="宋体"/>
          <w:b/>
          <w:kern w:val="0"/>
          <w:sz w:val="24"/>
        </w:rPr>
      </w:pPr>
      <w:r w:rsidRPr="0011350A">
        <w:rPr>
          <w:rFonts w:ascii="宋体" w:hAnsi="宋体" w:hint="eastAsia"/>
          <w:b/>
          <w:kern w:val="0"/>
          <w:sz w:val="24"/>
        </w:rPr>
        <w:t>（一）人员名单：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571"/>
        <w:gridCol w:w="1358"/>
        <w:gridCol w:w="3288"/>
      </w:tblGrid>
      <w:tr w:rsidR="000C3C17" w:rsidRPr="0011350A" w:rsidTr="00E75010">
        <w:trPr>
          <w:trHeight w:val="331"/>
        </w:trPr>
        <w:tc>
          <w:tcPr>
            <w:tcW w:w="858" w:type="dxa"/>
            <w:vAlign w:val="center"/>
          </w:tcPr>
          <w:p w:rsidR="000C3C17" w:rsidRPr="0011350A" w:rsidRDefault="000C3C17" w:rsidP="00E75010">
            <w:pPr>
              <w:jc w:val="center"/>
              <w:rPr>
                <w:rFonts w:ascii="宋体" w:hAnsi="宋体"/>
                <w:b/>
                <w:szCs w:val="21"/>
              </w:rPr>
            </w:pPr>
            <w:r w:rsidRPr="0011350A">
              <w:rPr>
                <w:rFonts w:ascii="宋体" w:hAnsi="宋体" w:hint="eastAsia"/>
                <w:b/>
                <w:szCs w:val="21"/>
              </w:rPr>
              <w:t>序号</w:t>
            </w:r>
          </w:p>
        </w:tc>
        <w:tc>
          <w:tcPr>
            <w:tcW w:w="2571" w:type="dxa"/>
            <w:vAlign w:val="center"/>
          </w:tcPr>
          <w:p w:rsidR="000C3C17" w:rsidRPr="0011350A" w:rsidRDefault="000C3C17" w:rsidP="00E75010">
            <w:pPr>
              <w:jc w:val="center"/>
              <w:rPr>
                <w:rFonts w:ascii="宋体" w:hAnsi="宋体"/>
                <w:b/>
                <w:szCs w:val="21"/>
              </w:rPr>
            </w:pPr>
            <w:r w:rsidRPr="0011350A">
              <w:rPr>
                <w:rFonts w:ascii="宋体" w:hAnsi="宋体" w:hint="eastAsia"/>
                <w:b/>
                <w:szCs w:val="21"/>
              </w:rPr>
              <w:t>投标人相关人员</w:t>
            </w:r>
          </w:p>
        </w:tc>
        <w:tc>
          <w:tcPr>
            <w:tcW w:w="1358" w:type="dxa"/>
            <w:vAlign w:val="center"/>
          </w:tcPr>
          <w:p w:rsidR="000C3C17" w:rsidRPr="0011350A" w:rsidRDefault="000C3C17" w:rsidP="00E75010">
            <w:pPr>
              <w:jc w:val="center"/>
              <w:rPr>
                <w:rFonts w:ascii="宋体" w:hAnsi="宋体"/>
                <w:b/>
                <w:szCs w:val="21"/>
              </w:rPr>
            </w:pPr>
            <w:r w:rsidRPr="0011350A">
              <w:rPr>
                <w:rFonts w:ascii="宋体" w:hAnsi="宋体" w:hint="eastAsia"/>
                <w:b/>
                <w:szCs w:val="21"/>
              </w:rPr>
              <w:t>姓名</w:t>
            </w:r>
          </w:p>
        </w:tc>
        <w:tc>
          <w:tcPr>
            <w:tcW w:w="3288" w:type="dxa"/>
            <w:vAlign w:val="center"/>
          </w:tcPr>
          <w:p w:rsidR="000C3C17" w:rsidRPr="0011350A" w:rsidRDefault="000C3C17" w:rsidP="00E75010">
            <w:pPr>
              <w:jc w:val="center"/>
              <w:rPr>
                <w:rFonts w:ascii="宋体" w:hAnsi="宋体"/>
                <w:b/>
                <w:szCs w:val="21"/>
              </w:rPr>
            </w:pPr>
            <w:r w:rsidRPr="0011350A">
              <w:rPr>
                <w:rFonts w:ascii="宋体" w:hAnsi="宋体" w:hint="eastAsia"/>
                <w:b/>
                <w:szCs w:val="21"/>
              </w:rPr>
              <w:t>身份证号码</w:t>
            </w:r>
          </w:p>
        </w:tc>
      </w:tr>
      <w:tr w:rsidR="000C3C17" w:rsidRPr="0011350A" w:rsidTr="00E75010">
        <w:trPr>
          <w:trHeight w:val="268"/>
        </w:trPr>
        <w:tc>
          <w:tcPr>
            <w:tcW w:w="858" w:type="dxa"/>
            <w:vAlign w:val="center"/>
          </w:tcPr>
          <w:p w:rsidR="000C3C17" w:rsidRPr="0011350A" w:rsidRDefault="000C3C17" w:rsidP="00E75010">
            <w:pPr>
              <w:jc w:val="center"/>
              <w:rPr>
                <w:rFonts w:ascii="宋体" w:hAnsi="宋体"/>
                <w:szCs w:val="21"/>
              </w:rPr>
            </w:pPr>
            <w:r w:rsidRPr="0011350A">
              <w:rPr>
                <w:rFonts w:ascii="宋体" w:hAnsi="宋体"/>
                <w:szCs w:val="21"/>
              </w:rPr>
              <w:t>1</w:t>
            </w:r>
          </w:p>
        </w:tc>
        <w:tc>
          <w:tcPr>
            <w:tcW w:w="2571" w:type="dxa"/>
            <w:vAlign w:val="center"/>
          </w:tcPr>
          <w:p w:rsidR="000C3C17" w:rsidRPr="0011350A" w:rsidRDefault="000C3C17" w:rsidP="00E75010">
            <w:pPr>
              <w:jc w:val="left"/>
              <w:rPr>
                <w:rFonts w:ascii="宋体" w:hAnsi="宋体"/>
                <w:szCs w:val="21"/>
              </w:rPr>
            </w:pPr>
            <w:r w:rsidRPr="0011350A">
              <w:rPr>
                <w:rFonts w:ascii="宋体" w:hAnsi="宋体" w:hint="eastAsia"/>
                <w:szCs w:val="21"/>
              </w:rPr>
              <w:t>法定代表人</w:t>
            </w:r>
          </w:p>
        </w:tc>
        <w:tc>
          <w:tcPr>
            <w:tcW w:w="1358" w:type="dxa"/>
            <w:vAlign w:val="center"/>
          </w:tcPr>
          <w:p w:rsidR="000C3C17" w:rsidRPr="0011350A" w:rsidRDefault="000C3C17" w:rsidP="00E75010">
            <w:pPr>
              <w:spacing w:line="400" w:lineRule="exact"/>
              <w:jc w:val="left"/>
              <w:rPr>
                <w:rFonts w:ascii="宋体" w:hAnsi="宋体"/>
                <w:szCs w:val="21"/>
              </w:rPr>
            </w:pPr>
          </w:p>
        </w:tc>
        <w:tc>
          <w:tcPr>
            <w:tcW w:w="3288" w:type="dxa"/>
            <w:vAlign w:val="center"/>
          </w:tcPr>
          <w:p w:rsidR="000C3C17" w:rsidRPr="0011350A" w:rsidRDefault="000C3C17" w:rsidP="00E75010">
            <w:pPr>
              <w:spacing w:line="400" w:lineRule="exact"/>
              <w:jc w:val="left"/>
              <w:rPr>
                <w:rFonts w:ascii="宋体" w:hAnsi="宋体"/>
                <w:szCs w:val="21"/>
              </w:rPr>
            </w:pPr>
          </w:p>
        </w:tc>
      </w:tr>
      <w:tr w:rsidR="000C3C17" w:rsidRPr="0011350A" w:rsidTr="00E75010">
        <w:trPr>
          <w:trHeight w:val="268"/>
        </w:trPr>
        <w:tc>
          <w:tcPr>
            <w:tcW w:w="858" w:type="dxa"/>
            <w:vAlign w:val="center"/>
          </w:tcPr>
          <w:p w:rsidR="000C3C17" w:rsidRPr="0011350A" w:rsidRDefault="000C3C17" w:rsidP="00E75010">
            <w:pPr>
              <w:jc w:val="center"/>
              <w:rPr>
                <w:rFonts w:ascii="宋体" w:hAnsi="宋体"/>
                <w:szCs w:val="21"/>
              </w:rPr>
            </w:pPr>
            <w:r w:rsidRPr="0011350A">
              <w:rPr>
                <w:rFonts w:ascii="宋体" w:hAnsi="宋体"/>
                <w:szCs w:val="21"/>
              </w:rPr>
              <w:t>2</w:t>
            </w:r>
          </w:p>
        </w:tc>
        <w:tc>
          <w:tcPr>
            <w:tcW w:w="2571" w:type="dxa"/>
            <w:vAlign w:val="center"/>
          </w:tcPr>
          <w:p w:rsidR="000C3C17" w:rsidRPr="0011350A" w:rsidRDefault="000C3C17" w:rsidP="00E75010">
            <w:pPr>
              <w:jc w:val="left"/>
              <w:rPr>
                <w:rFonts w:ascii="宋体" w:hAnsi="宋体"/>
                <w:szCs w:val="21"/>
              </w:rPr>
            </w:pPr>
            <w:r w:rsidRPr="0011350A">
              <w:rPr>
                <w:rFonts w:ascii="宋体" w:hAnsi="宋体" w:hint="eastAsia"/>
                <w:szCs w:val="21"/>
              </w:rPr>
              <w:t>项目投标授权代表人</w:t>
            </w:r>
          </w:p>
        </w:tc>
        <w:tc>
          <w:tcPr>
            <w:tcW w:w="1358" w:type="dxa"/>
            <w:vAlign w:val="center"/>
          </w:tcPr>
          <w:p w:rsidR="000C3C17" w:rsidRPr="0011350A" w:rsidRDefault="000C3C17" w:rsidP="00E75010">
            <w:pPr>
              <w:spacing w:line="400" w:lineRule="exact"/>
              <w:jc w:val="left"/>
              <w:rPr>
                <w:rFonts w:ascii="宋体" w:hAnsi="宋体"/>
                <w:szCs w:val="21"/>
              </w:rPr>
            </w:pPr>
          </w:p>
        </w:tc>
        <w:tc>
          <w:tcPr>
            <w:tcW w:w="3288" w:type="dxa"/>
            <w:vAlign w:val="center"/>
          </w:tcPr>
          <w:p w:rsidR="000C3C17" w:rsidRPr="0011350A" w:rsidRDefault="000C3C17" w:rsidP="00E75010">
            <w:pPr>
              <w:spacing w:line="400" w:lineRule="exact"/>
              <w:jc w:val="left"/>
              <w:rPr>
                <w:rFonts w:ascii="宋体" w:hAnsi="宋体"/>
                <w:szCs w:val="21"/>
              </w:rPr>
            </w:pPr>
          </w:p>
        </w:tc>
      </w:tr>
      <w:tr w:rsidR="000C3C17" w:rsidRPr="0011350A" w:rsidTr="00E75010">
        <w:trPr>
          <w:trHeight w:val="268"/>
        </w:trPr>
        <w:tc>
          <w:tcPr>
            <w:tcW w:w="858" w:type="dxa"/>
            <w:vAlign w:val="center"/>
          </w:tcPr>
          <w:p w:rsidR="000C3C17" w:rsidRPr="0011350A" w:rsidRDefault="000C3C17" w:rsidP="00E75010">
            <w:pPr>
              <w:jc w:val="center"/>
              <w:rPr>
                <w:rFonts w:ascii="宋体" w:hAnsi="宋体"/>
                <w:szCs w:val="21"/>
              </w:rPr>
            </w:pPr>
            <w:r w:rsidRPr="0011350A">
              <w:rPr>
                <w:rFonts w:ascii="宋体" w:hAnsi="宋体"/>
                <w:szCs w:val="21"/>
              </w:rPr>
              <w:t>3</w:t>
            </w:r>
          </w:p>
        </w:tc>
        <w:tc>
          <w:tcPr>
            <w:tcW w:w="2571" w:type="dxa"/>
            <w:vAlign w:val="center"/>
          </w:tcPr>
          <w:p w:rsidR="000C3C17" w:rsidRPr="0011350A" w:rsidRDefault="000C3C17" w:rsidP="00E75010">
            <w:pPr>
              <w:jc w:val="left"/>
              <w:rPr>
                <w:rFonts w:ascii="宋体" w:hAnsi="宋体"/>
                <w:szCs w:val="21"/>
              </w:rPr>
            </w:pPr>
            <w:r w:rsidRPr="0011350A">
              <w:rPr>
                <w:rFonts w:ascii="宋体" w:hAnsi="宋体" w:hint="eastAsia"/>
                <w:szCs w:val="21"/>
              </w:rPr>
              <w:t>主要经营负责人</w:t>
            </w:r>
          </w:p>
        </w:tc>
        <w:tc>
          <w:tcPr>
            <w:tcW w:w="1358" w:type="dxa"/>
            <w:vAlign w:val="center"/>
          </w:tcPr>
          <w:p w:rsidR="000C3C17" w:rsidRPr="0011350A" w:rsidRDefault="000C3C17" w:rsidP="00E75010">
            <w:pPr>
              <w:spacing w:line="400" w:lineRule="exact"/>
              <w:jc w:val="left"/>
              <w:rPr>
                <w:rFonts w:ascii="宋体" w:hAnsi="宋体"/>
                <w:szCs w:val="21"/>
              </w:rPr>
            </w:pPr>
          </w:p>
        </w:tc>
        <w:tc>
          <w:tcPr>
            <w:tcW w:w="3288" w:type="dxa"/>
            <w:vAlign w:val="center"/>
          </w:tcPr>
          <w:p w:rsidR="000C3C17" w:rsidRPr="0011350A" w:rsidRDefault="000C3C17" w:rsidP="00E75010">
            <w:pPr>
              <w:spacing w:line="400" w:lineRule="exact"/>
              <w:jc w:val="left"/>
              <w:rPr>
                <w:rFonts w:ascii="宋体" w:hAnsi="宋体"/>
                <w:szCs w:val="21"/>
              </w:rPr>
            </w:pPr>
          </w:p>
        </w:tc>
      </w:tr>
      <w:tr w:rsidR="000C3C17" w:rsidRPr="0011350A" w:rsidTr="00E75010">
        <w:trPr>
          <w:trHeight w:val="268"/>
        </w:trPr>
        <w:tc>
          <w:tcPr>
            <w:tcW w:w="858" w:type="dxa"/>
            <w:vAlign w:val="center"/>
          </w:tcPr>
          <w:p w:rsidR="000C3C17" w:rsidRPr="0011350A" w:rsidRDefault="000C3C17" w:rsidP="00E75010">
            <w:pPr>
              <w:jc w:val="center"/>
              <w:rPr>
                <w:rFonts w:ascii="宋体" w:hAnsi="宋体"/>
                <w:szCs w:val="21"/>
              </w:rPr>
            </w:pPr>
            <w:r w:rsidRPr="0011350A">
              <w:rPr>
                <w:rFonts w:ascii="宋体" w:hAnsi="宋体"/>
                <w:szCs w:val="21"/>
              </w:rPr>
              <w:t>4</w:t>
            </w:r>
          </w:p>
        </w:tc>
        <w:tc>
          <w:tcPr>
            <w:tcW w:w="2571" w:type="dxa"/>
            <w:vAlign w:val="center"/>
          </w:tcPr>
          <w:p w:rsidR="000C3C17" w:rsidRPr="0011350A" w:rsidRDefault="000C3C17" w:rsidP="00E75010">
            <w:pPr>
              <w:jc w:val="left"/>
              <w:rPr>
                <w:rFonts w:ascii="宋体" w:hAnsi="宋体"/>
                <w:szCs w:val="21"/>
              </w:rPr>
            </w:pPr>
            <w:r w:rsidRPr="0011350A">
              <w:rPr>
                <w:rFonts w:ascii="宋体" w:hAnsi="宋体" w:hint="eastAsia"/>
                <w:szCs w:val="21"/>
              </w:rPr>
              <w:t>项目负责人</w:t>
            </w:r>
          </w:p>
        </w:tc>
        <w:tc>
          <w:tcPr>
            <w:tcW w:w="1358" w:type="dxa"/>
            <w:vAlign w:val="center"/>
          </w:tcPr>
          <w:p w:rsidR="000C3C17" w:rsidRPr="0011350A" w:rsidRDefault="000C3C17" w:rsidP="00E75010">
            <w:pPr>
              <w:spacing w:line="400" w:lineRule="exact"/>
              <w:jc w:val="left"/>
              <w:rPr>
                <w:rFonts w:ascii="宋体" w:hAnsi="宋体"/>
                <w:szCs w:val="21"/>
              </w:rPr>
            </w:pPr>
          </w:p>
        </w:tc>
        <w:tc>
          <w:tcPr>
            <w:tcW w:w="3288" w:type="dxa"/>
            <w:vAlign w:val="center"/>
          </w:tcPr>
          <w:p w:rsidR="000C3C17" w:rsidRPr="0011350A" w:rsidRDefault="000C3C17" w:rsidP="00E75010">
            <w:pPr>
              <w:spacing w:line="400" w:lineRule="exact"/>
              <w:jc w:val="left"/>
              <w:rPr>
                <w:rFonts w:ascii="宋体" w:hAnsi="宋体"/>
                <w:szCs w:val="21"/>
              </w:rPr>
            </w:pPr>
          </w:p>
        </w:tc>
      </w:tr>
      <w:tr w:rsidR="000C3C17" w:rsidRPr="0011350A" w:rsidTr="00E75010">
        <w:trPr>
          <w:trHeight w:val="268"/>
        </w:trPr>
        <w:tc>
          <w:tcPr>
            <w:tcW w:w="858" w:type="dxa"/>
            <w:vAlign w:val="center"/>
          </w:tcPr>
          <w:p w:rsidR="000C3C17" w:rsidRPr="0011350A" w:rsidRDefault="000C3C17" w:rsidP="00E75010">
            <w:pPr>
              <w:jc w:val="center"/>
              <w:rPr>
                <w:rFonts w:ascii="宋体" w:hAnsi="宋体"/>
                <w:szCs w:val="21"/>
              </w:rPr>
            </w:pPr>
            <w:r w:rsidRPr="0011350A">
              <w:rPr>
                <w:rFonts w:ascii="宋体" w:hAnsi="宋体"/>
                <w:szCs w:val="21"/>
              </w:rPr>
              <w:lastRenderedPageBreak/>
              <w:t>5</w:t>
            </w:r>
          </w:p>
        </w:tc>
        <w:tc>
          <w:tcPr>
            <w:tcW w:w="2571" w:type="dxa"/>
            <w:vAlign w:val="center"/>
          </w:tcPr>
          <w:p w:rsidR="000C3C17" w:rsidRPr="0011350A" w:rsidRDefault="000C3C17" w:rsidP="00E75010">
            <w:pPr>
              <w:jc w:val="left"/>
              <w:rPr>
                <w:rFonts w:ascii="宋体" w:hAnsi="宋体"/>
                <w:szCs w:val="21"/>
              </w:rPr>
            </w:pPr>
            <w:r w:rsidRPr="0011350A">
              <w:rPr>
                <w:rFonts w:ascii="宋体" w:hAnsi="宋体" w:hint="eastAsia"/>
                <w:szCs w:val="21"/>
              </w:rPr>
              <w:t>主要技术人员</w:t>
            </w:r>
          </w:p>
        </w:tc>
        <w:tc>
          <w:tcPr>
            <w:tcW w:w="1358" w:type="dxa"/>
            <w:vAlign w:val="center"/>
          </w:tcPr>
          <w:p w:rsidR="000C3C17" w:rsidRPr="0011350A" w:rsidRDefault="000C3C17" w:rsidP="00E75010">
            <w:pPr>
              <w:spacing w:line="400" w:lineRule="exact"/>
              <w:jc w:val="left"/>
              <w:rPr>
                <w:rFonts w:ascii="宋体" w:hAnsi="宋体"/>
                <w:szCs w:val="21"/>
              </w:rPr>
            </w:pPr>
          </w:p>
        </w:tc>
        <w:tc>
          <w:tcPr>
            <w:tcW w:w="3288" w:type="dxa"/>
            <w:vAlign w:val="center"/>
          </w:tcPr>
          <w:p w:rsidR="000C3C17" w:rsidRPr="0011350A" w:rsidRDefault="000C3C17" w:rsidP="00E75010">
            <w:pPr>
              <w:spacing w:line="400" w:lineRule="exact"/>
              <w:jc w:val="left"/>
              <w:rPr>
                <w:rFonts w:ascii="宋体" w:hAnsi="宋体"/>
                <w:szCs w:val="21"/>
              </w:rPr>
            </w:pPr>
          </w:p>
        </w:tc>
      </w:tr>
    </w:tbl>
    <w:p w:rsidR="000C3C17" w:rsidRPr="0011350A" w:rsidRDefault="000C3C17" w:rsidP="000C3C17">
      <w:pPr>
        <w:widowControl/>
        <w:spacing w:beforeLines="50" w:before="120" w:afterLines="50" w:after="120" w:line="400" w:lineRule="exact"/>
        <w:rPr>
          <w:rFonts w:ascii="宋体" w:hAnsi="宋体"/>
          <w:b/>
          <w:sz w:val="24"/>
        </w:rPr>
      </w:pPr>
      <w:r w:rsidRPr="0011350A">
        <w:rPr>
          <w:rFonts w:ascii="宋体" w:hAnsi="宋体" w:hint="eastAsia"/>
          <w:b/>
          <w:kern w:val="0"/>
          <w:sz w:val="24"/>
        </w:rPr>
        <w:t>（二）</w:t>
      </w:r>
      <w:r w:rsidRPr="0011350A">
        <w:rPr>
          <w:rFonts w:ascii="宋体" w:hAnsi="宋体" w:hint="eastAsia"/>
          <w:b/>
          <w:sz w:val="24"/>
        </w:rPr>
        <w:t>社保缴纳明细截图：</w:t>
      </w:r>
    </w:p>
    <w:p w:rsidR="000C3C17" w:rsidRPr="0011350A" w:rsidRDefault="000C3C17" w:rsidP="000C3C17">
      <w:pPr>
        <w:numPr>
          <w:ilvl w:val="0"/>
          <w:numId w:val="34"/>
        </w:numPr>
        <w:spacing w:line="400" w:lineRule="exact"/>
        <w:rPr>
          <w:rFonts w:ascii="宋体" w:hAnsi="宋体"/>
          <w:sz w:val="24"/>
        </w:rPr>
      </w:pPr>
      <w:r w:rsidRPr="0011350A">
        <w:rPr>
          <w:rFonts w:ascii="宋体" w:hAnsi="宋体" w:hint="eastAsia"/>
          <w:sz w:val="24"/>
        </w:rPr>
        <w:t>法定代表人</w:t>
      </w:r>
    </w:p>
    <w:p w:rsidR="000C3C17" w:rsidRDefault="000C3C17" w:rsidP="000C3C17">
      <w:pPr>
        <w:spacing w:line="400" w:lineRule="exact"/>
        <w:rPr>
          <w:rFonts w:ascii="宋体" w:hAnsi="宋体"/>
          <w:sz w:val="24"/>
        </w:rPr>
      </w:pPr>
    </w:p>
    <w:p w:rsidR="000C3C17" w:rsidRDefault="000C3C17" w:rsidP="000C3C17">
      <w:pPr>
        <w:spacing w:line="400" w:lineRule="exact"/>
        <w:rPr>
          <w:rFonts w:ascii="宋体" w:hAnsi="宋体"/>
          <w:sz w:val="24"/>
        </w:rPr>
      </w:pPr>
    </w:p>
    <w:p w:rsidR="000C3C17" w:rsidRPr="0011350A" w:rsidRDefault="000C3C17" w:rsidP="000C3C17">
      <w:pPr>
        <w:spacing w:line="400" w:lineRule="exact"/>
        <w:rPr>
          <w:rFonts w:ascii="宋体" w:hAnsi="宋体"/>
          <w:sz w:val="24"/>
        </w:rPr>
      </w:pPr>
    </w:p>
    <w:p w:rsidR="000C3C17" w:rsidRPr="0011350A" w:rsidRDefault="000C3C17" w:rsidP="000C3C17">
      <w:pPr>
        <w:numPr>
          <w:ilvl w:val="0"/>
          <w:numId w:val="34"/>
        </w:numPr>
        <w:spacing w:line="400" w:lineRule="exact"/>
        <w:rPr>
          <w:rFonts w:ascii="宋体" w:hAnsi="宋体"/>
          <w:sz w:val="24"/>
        </w:rPr>
      </w:pPr>
      <w:r w:rsidRPr="0011350A">
        <w:rPr>
          <w:rFonts w:ascii="宋体" w:hAnsi="宋体" w:hint="eastAsia"/>
          <w:sz w:val="24"/>
        </w:rPr>
        <w:t>项目投标授权代表人</w:t>
      </w:r>
    </w:p>
    <w:p w:rsidR="000C3C17" w:rsidRDefault="000C3C17" w:rsidP="000C3C17">
      <w:pPr>
        <w:spacing w:line="400" w:lineRule="exact"/>
        <w:rPr>
          <w:rFonts w:ascii="宋体" w:hAnsi="宋体"/>
          <w:sz w:val="24"/>
        </w:rPr>
      </w:pPr>
    </w:p>
    <w:p w:rsidR="000C3C17" w:rsidRDefault="000C3C17" w:rsidP="000C3C17">
      <w:pPr>
        <w:spacing w:line="400" w:lineRule="exact"/>
        <w:rPr>
          <w:rFonts w:ascii="宋体" w:hAnsi="宋体"/>
          <w:sz w:val="24"/>
        </w:rPr>
      </w:pPr>
    </w:p>
    <w:p w:rsidR="000C3C17" w:rsidRPr="0011350A" w:rsidRDefault="000C3C17" w:rsidP="000C3C17">
      <w:pPr>
        <w:spacing w:line="400" w:lineRule="exact"/>
        <w:rPr>
          <w:rFonts w:ascii="宋体" w:hAnsi="宋体"/>
          <w:sz w:val="24"/>
        </w:rPr>
      </w:pPr>
    </w:p>
    <w:p w:rsidR="000C3C17" w:rsidRPr="0011350A" w:rsidRDefault="000C3C17" w:rsidP="000C3C17">
      <w:pPr>
        <w:numPr>
          <w:ilvl w:val="0"/>
          <w:numId w:val="34"/>
        </w:numPr>
        <w:spacing w:line="400" w:lineRule="exact"/>
        <w:rPr>
          <w:rFonts w:ascii="宋体" w:hAnsi="宋体"/>
          <w:sz w:val="24"/>
        </w:rPr>
      </w:pPr>
      <w:r w:rsidRPr="0011350A">
        <w:rPr>
          <w:rFonts w:ascii="宋体" w:hAnsi="宋体" w:hint="eastAsia"/>
          <w:sz w:val="24"/>
        </w:rPr>
        <w:t>主要经营负责人</w:t>
      </w:r>
    </w:p>
    <w:p w:rsidR="000C3C17" w:rsidRDefault="000C3C17" w:rsidP="000C3C17">
      <w:pPr>
        <w:spacing w:line="400" w:lineRule="exact"/>
        <w:rPr>
          <w:rFonts w:ascii="宋体" w:hAnsi="宋体"/>
          <w:sz w:val="24"/>
        </w:rPr>
      </w:pPr>
    </w:p>
    <w:p w:rsidR="000C3C17" w:rsidRDefault="000C3C17" w:rsidP="000C3C17">
      <w:pPr>
        <w:spacing w:line="400" w:lineRule="exact"/>
        <w:rPr>
          <w:rFonts w:ascii="宋体" w:hAnsi="宋体"/>
          <w:sz w:val="24"/>
        </w:rPr>
      </w:pPr>
    </w:p>
    <w:p w:rsidR="000C3C17" w:rsidRPr="0011350A" w:rsidRDefault="000C3C17" w:rsidP="000C3C17">
      <w:pPr>
        <w:spacing w:line="400" w:lineRule="exact"/>
        <w:rPr>
          <w:rFonts w:ascii="宋体" w:hAnsi="宋体"/>
          <w:sz w:val="24"/>
        </w:rPr>
      </w:pPr>
    </w:p>
    <w:p w:rsidR="000C3C17" w:rsidRPr="0011350A" w:rsidRDefault="000C3C17" w:rsidP="000C3C17">
      <w:pPr>
        <w:numPr>
          <w:ilvl w:val="0"/>
          <w:numId w:val="34"/>
        </w:numPr>
        <w:spacing w:line="400" w:lineRule="exact"/>
        <w:rPr>
          <w:rFonts w:ascii="宋体" w:hAnsi="宋体"/>
          <w:sz w:val="24"/>
        </w:rPr>
      </w:pPr>
      <w:r w:rsidRPr="0011350A">
        <w:rPr>
          <w:rFonts w:ascii="宋体" w:hAnsi="宋体" w:hint="eastAsia"/>
          <w:sz w:val="24"/>
        </w:rPr>
        <w:t>项目负责人</w:t>
      </w:r>
    </w:p>
    <w:p w:rsidR="000C3C17" w:rsidRDefault="000C3C17" w:rsidP="000C3C17">
      <w:pPr>
        <w:spacing w:line="400" w:lineRule="exact"/>
        <w:rPr>
          <w:rFonts w:ascii="宋体" w:hAnsi="宋体"/>
          <w:sz w:val="24"/>
        </w:rPr>
      </w:pPr>
    </w:p>
    <w:p w:rsidR="000C3C17" w:rsidRDefault="000C3C17" w:rsidP="000C3C17">
      <w:pPr>
        <w:spacing w:line="400" w:lineRule="exact"/>
        <w:rPr>
          <w:rFonts w:ascii="宋体" w:hAnsi="宋体"/>
          <w:sz w:val="24"/>
        </w:rPr>
      </w:pPr>
    </w:p>
    <w:p w:rsidR="000C3C17" w:rsidRPr="0011350A" w:rsidRDefault="000C3C17" w:rsidP="000C3C17">
      <w:pPr>
        <w:spacing w:line="400" w:lineRule="exact"/>
        <w:rPr>
          <w:rFonts w:ascii="宋体" w:hAnsi="宋体"/>
          <w:sz w:val="24"/>
        </w:rPr>
      </w:pPr>
    </w:p>
    <w:p w:rsidR="000C3C17" w:rsidRPr="0011350A" w:rsidRDefault="000C3C17" w:rsidP="000C3C17">
      <w:pPr>
        <w:numPr>
          <w:ilvl w:val="0"/>
          <w:numId w:val="34"/>
        </w:numPr>
        <w:spacing w:line="400" w:lineRule="exact"/>
        <w:rPr>
          <w:rFonts w:ascii="宋体" w:hAnsi="宋体"/>
          <w:sz w:val="24"/>
        </w:rPr>
      </w:pPr>
      <w:r w:rsidRPr="0011350A">
        <w:rPr>
          <w:rFonts w:ascii="宋体" w:hAnsi="宋体" w:hint="eastAsia"/>
          <w:sz w:val="24"/>
        </w:rPr>
        <w:t>主要技术人员</w:t>
      </w:r>
    </w:p>
    <w:p w:rsidR="000C3C17" w:rsidRDefault="000C3C17" w:rsidP="000C3C17">
      <w:pPr>
        <w:rPr>
          <w:lang w:val="x-none"/>
        </w:rPr>
      </w:pPr>
    </w:p>
    <w:p w:rsidR="000C3C17" w:rsidRDefault="000C3C17" w:rsidP="000C3C17">
      <w:pPr>
        <w:spacing w:line="480" w:lineRule="auto"/>
        <w:ind w:firstLine="435"/>
        <w:rPr>
          <w:rFonts w:ascii="宋体" w:hAnsi="宋体"/>
          <w:szCs w:val="21"/>
        </w:rPr>
      </w:pPr>
    </w:p>
    <w:p w:rsidR="000C3C17" w:rsidRDefault="000C3C17" w:rsidP="000C3C17">
      <w:pPr>
        <w:spacing w:line="480" w:lineRule="auto"/>
        <w:ind w:firstLine="435"/>
        <w:rPr>
          <w:rFonts w:ascii="宋体" w:hAnsi="宋体"/>
          <w:szCs w:val="21"/>
        </w:rPr>
      </w:pPr>
    </w:p>
    <w:p w:rsidR="000C3C17" w:rsidRDefault="000C3C17" w:rsidP="000C3C17">
      <w:pPr>
        <w:spacing w:line="480" w:lineRule="auto"/>
        <w:ind w:firstLine="435"/>
        <w:rPr>
          <w:rFonts w:ascii="宋体" w:hAnsi="宋体"/>
          <w:szCs w:val="21"/>
        </w:rPr>
      </w:pPr>
    </w:p>
    <w:p w:rsidR="000C3C17" w:rsidRPr="005F72BA" w:rsidRDefault="000C3C17" w:rsidP="000C3C17">
      <w:pPr>
        <w:spacing w:line="480" w:lineRule="auto"/>
        <w:ind w:firstLine="435"/>
        <w:rPr>
          <w:color w:val="000000"/>
          <w:u w:val="single"/>
        </w:rPr>
      </w:pPr>
      <w:r>
        <w:rPr>
          <w:rFonts w:ascii="宋体" w:hAnsi="宋体" w:hint="eastAsia"/>
          <w:szCs w:val="21"/>
        </w:rPr>
        <w:t>投标单位（公章）：</w:t>
      </w:r>
      <w:r>
        <w:rPr>
          <w:rFonts w:ascii="宋体" w:hAnsi="宋体" w:hint="eastAsia"/>
          <w:szCs w:val="21"/>
          <w:u w:val="single"/>
        </w:rPr>
        <w:t xml:space="preserve">                               </w:t>
      </w:r>
    </w:p>
    <w:p w:rsidR="000C3C17" w:rsidRPr="005F72BA" w:rsidRDefault="000C3C17" w:rsidP="000C3C17">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0C3C17" w:rsidRDefault="000C3C17" w:rsidP="000C3C17">
      <w:pPr>
        <w:spacing w:line="480" w:lineRule="auto"/>
        <w:ind w:firstLine="435"/>
        <w:rPr>
          <w:rFonts w:ascii="宋体" w:hAnsi="宋体"/>
          <w:szCs w:val="21"/>
        </w:rPr>
        <w:sectPr w:rsidR="000C3C17" w:rsidSect="00E75010">
          <w:footnotePr>
            <w:numRestart w:val="eachPage"/>
          </w:footnotePr>
          <w:pgSz w:w="11907" w:h="16840"/>
          <w:pgMar w:top="1440" w:right="1797" w:bottom="1440" w:left="1797" w:header="907" w:footer="567" w:gutter="0"/>
          <w:cols w:space="720"/>
          <w:docGrid w:linePitch="312"/>
        </w:sectPr>
      </w:pPr>
      <w:r>
        <w:rPr>
          <w:rFonts w:ascii="宋体" w:hAnsi="宋体" w:hint="eastAsia"/>
          <w:szCs w:val="21"/>
        </w:rPr>
        <w:t>日期：      年    月    日</w:t>
      </w:r>
    </w:p>
    <w:p w:rsidR="000C3C17" w:rsidRDefault="005B4780" w:rsidP="005B4780">
      <w:pPr>
        <w:pStyle w:val="3"/>
        <w:ind w:left="420"/>
        <w:jc w:val="center"/>
      </w:pPr>
      <w:bookmarkStart w:id="32" w:name="_Toc138923555"/>
      <w:r>
        <w:rPr>
          <w:rFonts w:hint="eastAsia"/>
        </w:rPr>
        <w:lastRenderedPageBreak/>
        <w:t>十一</w:t>
      </w:r>
      <w:r w:rsidR="0001661B">
        <w:rPr>
          <w:rFonts w:hint="eastAsia"/>
        </w:rPr>
        <w:t>、</w:t>
      </w:r>
      <w:r w:rsidR="000C3C17">
        <w:rPr>
          <w:rFonts w:hint="eastAsia"/>
        </w:rPr>
        <w:t>《</w:t>
      </w:r>
      <w:r w:rsidR="000C3C17" w:rsidRPr="009A1495">
        <w:rPr>
          <w:rFonts w:hint="eastAsia"/>
        </w:rPr>
        <w:t>投标及履约承诺函</w:t>
      </w:r>
      <w:r w:rsidR="000C3C17">
        <w:rPr>
          <w:rFonts w:hint="eastAsia"/>
        </w:rPr>
        <w:t>》</w:t>
      </w:r>
      <w:bookmarkEnd w:id="32"/>
    </w:p>
    <w:p w:rsidR="000C3C17" w:rsidRDefault="000C3C17" w:rsidP="000C3C17">
      <w:pPr>
        <w:rPr>
          <w:rFonts w:ascii="宋体" w:hAnsi="宋体"/>
          <w:szCs w:val="21"/>
        </w:rPr>
      </w:pPr>
      <w:r w:rsidRPr="00DD141E">
        <w:rPr>
          <w:rFonts w:ascii="宋体" w:hAnsi="宋体" w:hint="eastAsia"/>
          <w:szCs w:val="21"/>
        </w:rPr>
        <w:t>致：</w:t>
      </w:r>
      <w:r>
        <w:rPr>
          <w:rFonts w:ascii="宋体" w:hAnsi="宋体" w:hint="eastAsia"/>
          <w:szCs w:val="21"/>
          <w:u w:val="single"/>
        </w:rPr>
        <w:t>深圳市第二人民医院</w:t>
      </w:r>
    </w:p>
    <w:p w:rsidR="000C3C17" w:rsidRPr="009A1495" w:rsidRDefault="000C3C17" w:rsidP="000C3C17">
      <w:pPr>
        <w:spacing w:line="400" w:lineRule="exact"/>
        <w:ind w:right="-815" w:firstLineChars="300" w:firstLine="630"/>
        <w:rPr>
          <w:rFonts w:ascii="宋体" w:hAnsi="宋体"/>
          <w:szCs w:val="21"/>
        </w:rPr>
      </w:pPr>
      <w:r w:rsidRPr="009A1495">
        <w:rPr>
          <w:rFonts w:ascii="宋体" w:hAnsi="宋体" w:hint="eastAsia"/>
          <w:szCs w:val="21"/>
        </w:rPr>
        <w:t>我公司承诺：</w:t>
      </w:r>
    </w:p>
    <w:p w:rsidR="000C3C17" w:rsidRPr="000948F1" w:rsidRDefault="000C3C17" w:rsidP="000C3C17">
      <w:pPr>
        <w:spacing w:line="400" w:lineRule="exact"/>
        <w:ind w:firstLine="645"/>
        <w:rPr>
          <w:rFonts w:ascii="宋体" w:hAnsi="宋体"/>
          <w:szCs w:val="21"/>
        </w:rPr>
      </w:pPr>
      <w:r w:rsidRPr="000948F1">
        <w:rPr>
          <w:rFonts w:ascii="宋体" w:hAnsi="宋体" w:hint="eastAsia"/>
          <w:szCs w:val="21"/>
        </w:rPr>
        <w:t>1.我公司本招标项目所提供的货物或服务未侵犯知识产权。</w:t>
      </w:r>
    </w:p>
    <w:p w:rsidR="000C3C17" w:rsidRPr="000948F1" w:rsidRDefault="000C3C17" w:rsidP="000C3C17">
      <w:pPr>
        <w:spacing w:line="400" w:lineRule="exact"/>
        <w:ind w:firstLine="645"/>
        <w:rPr>
          <w:rFonts w:ascii="宋体" w:hAnsi="宋体"/>
          <w:szCs w:val="21"/>
        </w:rPr>
      </w:pPr>
      <w:r w:rsidRPr="000948F1">
        <w:rPr>
          <w:rFonts w:ascii="宋体" w:hAnsi="宋体" w:hint="eastAsia"/>
          <w:szCs w:val="21"/>
        </w:rPr>
        <w:t>2.我公司参与本项目投标前三年内，在经营活动中没有重大违法记录。</w:t>
      </w:r>
    </w:p>
    <w:p w:rsidR="000C3C17" w:rsidRPr="000948F1"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3.我公司参与本项目政府采购活动时不存在被有关部门禁止参与政府采购活动且在有效期内的情况。</w:t>
      </w:r>
    </w:p>
    <w:p w:rsidR="000C3C17" w:rsidRPr="000948F1" w:rsidRDefault="000C3C17" w:rsidP="000C3C17">
      <w:pPr>
        <w:spacing w:line="400" w:lineRule="exact"/>
        <w:ind w:firstLine="645"/>
        <w:rPr>
          <w:rFonts w:ascii="宋体" w:hAnsi="宋体"/>
          <w:szCs w:val="21"/>
        </w:rPr>
      </w:pPr>
      <w:r w:rsidRPr="000948F1">
        <w:rPr>
          <w:rFonts w:ascii="宋体" w:hAnsi="宋体" w:hint="eastAsia"/>
          <w:szCs w:val="21"/>
        </w:rPr>
        <w:t>4.我公司具备《中华人民共和国政府采购法》第二十二条</w:t>
      </w:r>
      <w:r>
        <w:rPr>
          <w:rFonts w:ascii="宋体" w:hAnsi="宋体" w:hint="eastAsia"/>
          <w:szCs w:val="21"/>
        </w:rPr>
        <w:t>规定</w:t>
      </w:r>
      <w:r w:rsidRPr="000948F1">
        <w:rPr>
          <w:rFonts w:ascii="宋体" w:hAnsi="宋体" w:hint="eastAsia"/>
          <w:szCs w:val="21"/>
        </w:rPr>
        <w:t>的条件。</w:t>
      </w:r>
    </w:p>
    <w:p w:rsidR="000C3C17" w:rsidRPr="000948F1"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5.我公司未被列入失信被执行人、重大税收违法案件当事人名单、政府采购严重违法失信行为记录名单。</w:t>
      </w:r>
    </w:p>
    <w:p w:rsidR="000C3C17" w:rsidRPr="000948F1"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6.我公司参与该项目投标，严格遵循公平竞争的原则，不恶意串通，不妨碍其他投标人 的竞争行为，不损害采购人或者其他投标人的合法权益。我公司已清楚，如违反上述要求，将作投标无效处理。</w:t>
      </w:r>
    </w:p>
    <w:p w:rsidR="000C3C17" w:rsidRPr="000948F1"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7.我公司如果中标，做到守信，不偷工减料，依照本项目招标文件需求内容、签署的采购合同及本公司在投标中所作的一切承诺履约。</w:t>
      </w:r>
    </w:p>
    <w:p w:rsidR="000C3C17" w:rsidRPr="000948F1"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0C3C17" w:rsidRPr="000948F1"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sidRPr="000948F1">
        <w:rPr>
          <w:rFonts w:ascii="宋体" w:hAnsi="宋体"/>
          <w:szCs w:val="21"/>
        </w:rPr>
        <w:t xml:space="preserve"> </w:t>
      </w:r>
    </w:p>
    <w:p w:rsidR="000C3C17" w:rsidRPr="009A1495" w:rsidRDefault="000C3C17" w:rsidP="000C3C17">
      <w:pPr>
        <w:spacing w:line="400" w:lineRule="exact"/>
        <w:ind w:leftChars="100" w:left="210" w:firstLineChars="200" w:firstLine="420"/>
        <w:rPr>
          <w:rFonts w:ascii="宋体" w:hAnsi="宋体"/>
          <w:szCs w:val="21"/>
        </w:rPr>
      </w:pPr>
      <w:r w:rsidRPr="000948F1">
        <w:rPr>
          <w:rFonts w:ascii="宋体" w:hAnsi="宋体" w:hint="eastAsia"/>
          <w:szCs w:val="21"/>
        </w:rPr>
        <w:t>10.我公司承诺不非法转包、分包。 以上承诺，如有违反，愿依照国家相关法律处理，并承担由此给采购人带来的损失。</w:t>
      </w:r>
      <w:r w:rsidRPr="009A1495">
        <w:rPr>
          <w:rFonts w:ascii="宋体" w:hAnsi="宋体" w:hint="eastAsia"/>
          <w:szCs w:val="21"/>
        </w:rPr>
        <w:t xml:space="preserve">                                             </w:t>
      </w:r>
    </w:p>
    <w:p w:rsidR="000C3C17" w:rsidRDefault="000C3C17" w:rsidP="000C3C17"/>
    <w:p w:rsidR="000C3C17" w:rsidRDefault="000C3C17" w:rsidP="000C3C17"/>
    <w:p w:rsidR="000C3C17" w:rsidRPr="005F72BA" w:rsidRDefault="000C3C17" w:rsidP="000C3C17">
      <w:pPr>
        <w:spacing w:line="480" w:lineRule="auto"/>
        <w:ind w:firstLine="435"/>
        <w:rPr>
          <w:color w:val="000000"/>
          <w:u w:val="single"/>
        </w:rPr>
      </w:pPr>
      <w:r>
        <w:rPr>
          <w:rFonts w:ascii="宋体" w:hAnsi="宋体" w:hint="eastAsia"/>
          <w:szCs w:val="21"/>
        </w:rPr>
        <w:t>投标单位（公章）：</w:t>
      </w:r>
      <w:r>
        <w:rPr>
          <w:rFonts w:ascii="宋体" w:hAnsi="宋体" w:hint="eastAsia"/>
          <w:szCs w:val="21"/>
          <w:u w:val="single"/>
        </w:rPr>
        <w:t xml:space="preserve">                               </w:t>
      </w:r>
    </w:p>
    <w:p w:rsidR="000C3C17" w:rsidRPr="005F72BA" w:rsidRDefault="000C3C17" w:rsidP="000C3C17">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0C3C17" w:rsidRDefault="000C3C17" w:rsidP="000C3C17">
      <w:pPr>
        <w:spacing w:line="480" w:lineRule="auto"/>
        <w:ind w:firstLine="435"/>
        <w:rPr>
          <w:rFonts w:ascii="宋体" w:hAnsi="宋体"/>
          <w:szCs w:val="21"/>
        </w:rPr>
      </w:pPr>
      <w:r>
        <w:rPr>
          <w:rFonts w:ascii="宋体" w:hAnsi="宋体" w:hint="eastAsia"/>
          <w:szCs w:val="21"/>
        </w:rPr>
        <w:t>日期：      年    月    日</w:t>
      </w:r>
    </w:p>
    <w:p w:rsidR="000C3C17" w:rsidRDefault="000C3C17" w:rsidP="000C3C17">
      <w:pPr>
        <w:spacing w:line="480" w:lineRule="auto"/>
        <w:ind w:firstLine="435"/>
        <w:rPr>
          <w:rFonts w:ascii="宋体" w:hAnsi="宋体"/>
          <w:szCs w:val="21"/>
        </w:rPr>
        <w:sectPr w:rsidR="000C3C17" w:rsidSect="00E75010">
          <w:footnotePr>
            <w:numRestart w:val="eachPage"/>
          </w:footnotePr>
          <w:pgSz w:w="11907" w:h="16840"/>
          <w:pgMar w:top="1440" w:right="1797" w:bottom="1440" w:left="1797" w:header="907" w:footer="567" w:gutter="0"/>
          <w:cols w:space="720"/>
          <w:docGrid w:linePitch="312"/>
        </w:sectPr>
      </w:pPr>
    </w:p>
    <w:p w:rsidR="005B4780" w:rsidRPr="00107E80" w:rsidRDefault="005B4780" w:rsidP="005B4780">
      <w:pPr>
        <w:pStyle w:val="3"/>
        <w:ind w:left="420"/>
        <w:jc w:val="center"/>
      </w:pPr>
      <w:bookmarkStart w:id="33" w:name="fujian43"/>
      <w:bookmarkStart w:id="34" w:name="FUJIAN86"/>
      <w:bookmarkStart w:id="35" w:name="_Toc138923556"/>
      <w:bookmarkStart w:id="36" w:name="_Toc308613882"/>
      <w:bookmarkEnd w:id="33"/>
      <w:bookmarkEnd w:id="34"/>
      <w:r>
        <w:rPr>
          <w:rFonts w:hint="eastAsia"/>
        </w:rPr>
        <w:lastRenderedPageBreak/>
        <w:t>十二</w:t>
      </w:r>
      <w:r w:rsidR="0001661B">
        <w:rPr>
          <w:rFonts w:hint="eastAsia"/>
        </w:rPr>
        <w:t>、</w:t>
      </w:r>
      <w:r w:rsidRPr="00107E80">
        <w:rPr>
          <w:rFonts w:hint="eastAsia"/>
        </w:rPr>
        <w:t>投标公司简介</w:t>
      </w:r>
      <w:bookmarkEnd w:id="35"/>
    </w:p>
    <w:p w:rsidR="005B4780" w:rsidRDefault="005B4780" w:rsidP="000C3C17">
      <w:pPr>
        <w:spacing w:line="360" w:lineRule="auto"/>
        <w:ind w:leftChars="-171" w:left="-359"/>
        <w:jc w:val="center"/>
        <w:rPr>
          <w:rFonts w:ascii="宋体" w:hAnsi="宋体"/>
          <w:b/>
        </w:rPr>
      </w:pPr>
      <w:r>
        <w:rPr>
          <w:rFonts w:ascii="宋体" w:hAnsi="宋体" w:hint="eastAsia"/>
          <w:b/>
        </w:rPr>
        <w:t>（投标人基本情况表）</w:t>
      </w:r>
    </w:p>
    <w:tbl>
      <w:tblPr>
        <w:tblW w:w="87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8"/>
        <w:gridCol w:w="1340"/>
        <w:gridCol w:w="1541"/>
        <w:gridCol w:w="195"/>
        <w:gridCol w:w="720"/>
        <w:gridCol w:w="587"/>
        <w:gridCol w:w="180"/>
        <w:gridCol w:w="2695"/>
      </w:tblGrid>
      <w:tr w:rsidR="005B4780" w:rsidTr="00E75010">
        <w:trPr>
          <w:trHeight w:val="390"/>
        </w:trPr>
        <w:tc>
          <w:tcPr>
            <w:tcW w:w="1478"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投标人名称 </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5B4780" w:rsidTr="00E75010">
        <w:trPr>
          <w:trHeight w:val="397"/>
        </w:trPr>
        <w:tc>
          <w:tcPr>
            <w:tcW w:w="1478"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企业类型</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r>
      <w:tr w:rsidR="005B4780" w:rsidTr="00E75010">
        <w:trPr>
          <w:trHeight w:val="359"/>
        </w:trPr>
        <w:tc>
          <w:tcPr>
            <w:tcW w:w="1478" w:type="dxa"/>
            <w:vMerge w:val="restart"/>
            <w:tcBorders>
              <w:top w:val="single" w:sz="4" w:space="0" w:color="auto"/>
              <w:left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宋体" w:hint="eastAsia"/>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联系电话</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5B4780" w:rsidTr="00E75010">
        <w:trPr>
          <w:trHeight w:val="350"/>
        </w:trPr>
        <w:tc>
          <w:tcPr>
            <w:tcW w:w="1478" w:type="dxa"/>
            <w:vMerge/>
            <w:tcBorders>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网    址</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r>
      <w:tr w:rsidR="005B4780" w:rsidTr="00E75010">
        <w:trPr>
          <w:trHeight w:val="397"/>
        </w:trPr>
        <w:tc>
          <w:tcPr>
            <w:tcW w:w="1478"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注册资金(万元) </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5B4780" w:rsidTr="00E75010">
        <w:trPr>
          <w:trHeight w:val="519"/>
        </w:trPr>
        <w:tc>
          <w:tcPr>
            <w:tcW w:w="1478"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法人代表  </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adjustRightInd w:val="0"/>
              <w:snapToGrid w:val="0"/>
              <w:jc w:val="center"/>
              <w:rPr>
                <w:rFonts w:ascii="宋体" w:hAnsi="宋体" w:cs="宋体"/>
                <w:kern w:val="0"/>
                <w:szCs w:val="21"/>
              </w:rPr>
            </w:pPr>
          </w:p>
        </w:tc>
      </w:tr>
      <w:tr w:rsidR="005B4780" w:rsidTr="00E75010">
        <w:trPr>
          <w:trHeight w:val="852"/>
        </w:trPr>
        <w:tc>
          <w:tcPr>
            <w:tcW w:w="1478"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经营范围</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5B4780" w:rsidRDefault="005B4780" w:rsidP="00E75010">
            <w:pPr>
              <w:adjustRightInd w:val="0"/>
              <w:snapToGrid w:val="0"/>
              <w:jc w:val="center"/>
              <w:rPr>
                <w:rFonts w:ascii="宋体" w:hAnsi="宋体" w:cs="宋体"/>
                <w:kern w:val="0"/>
                <w:szCs w:val="21"/>
              </w:rPr>
            </w:pPr>
          </w:p>
        </w:tc>
      </w:tr>
      <w:tr w:rsidR="005B4780" w:rsidTr="00E75010">
        <w:trPr>
          <w:trHeight w:val="379"/>
        </w:trPr>
        <w:tc>
          <w:tcPr>
            <w:tcW w:w="1478" w:type="dxa"/>
            <w:vMerge w:val="restart"/>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资质等级情况</w:t>
            </w:r>
          </w:p>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资质等级 </w:t>
            </w:r>
          </w:p>
        </w:tc>
        <w:tc>
          <w:tcPr>
            <w:tcW w:w="2695"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颁发时间 </w:t>
            </w:r>
          </w:p>
        </w:tc>
      </w:tr>
      <w:tr w:rsidR="005B4780" w:rsidTr="00E75010">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2695"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5B4780" w:rsidTr="00E75010">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2695"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r>
      <w:tr w:rsidR="005B4780" w:rsidTr="00E75010">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c>
          <w:tcPr>
            <w:tcW w:w="2695"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p>
        </w:tc>
      </w:tr>
      <w:tr w:rsidR="005B4780" w:rsidTr="00E75010">
        <w:trPr>
          <w:trHeight w:val="379"/>
        </w:trPr>
        <w:tc>
          <w:tcPr>
            <w:tcW w:w="1478" w:type="dxa"/>
            <w:vMerge/>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kern w:val="0"/>
                <w:szCs w:val="21"/>
              </w:rPr>
              <w:t>……</w:t>
            </w:r>
            <w:r>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2695"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5B4780" w:rsidTr="00E75010">
        <w:trPr>
          <w:trHeight w:val="471"/>
        </w:trPr>
        <w:tc>
          <w:tcPr>
            <w:tcW w:w="1478" w:type="dxa"/>
            <w:tcBorders>
              <w:top w:val="single" w:sz="4" w:space="0" w:color="auto"/>
              <w:left w:val="single" w:sz="4" w:space="0" w:color="auto"/>
              <w:right w:val="single" w:sz="4" w:space="0" w:color="auto"/>
            </w:tcBorders>
            <w:vAlign w:val="center"/>
          </w:tcPr>
          <w:p w:rsidR="005B4780" w:rsidRDefault="005B4780" w:rsidP="00E75010">
            <w:pPr>
              <w:widowControl/>
              <w:jc w:val="center"/>
              <w:rPr>
                <w:rFonts w:ascii="宋体" w:hAnsi="宋体" w:cs="宋体"/>
                <w:kern w:val="0"/>
                <w:szCs w:val="21"/>
              </w:rPr>
            </w:pPr>
            <w:r>
              <w:rPr>
                <w:rFonts w:ascii="宋体" w:hAnsi="宋体" w:cs="宋体" w:hint="eastAsia"/>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宋体" w:hint="eastAsia"/>
                <w:kern w:val="0"/>
                <w:szCs w:val="21"/>
              </w:rPr>
              <w:t>人</w:t>
            </w:r>
          </w:p>
        </w:tc>
        <w:tc>
          <w:tcPr>
            <w:tcW w:w="1487" w:type="dxa"/>
            <w:gridSpan w:val="3"/>
            <w:tcBorders>
              <w:top w:val="single" w:sz="4" w:space="0" w:color="auto"/>
              <w:left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b/>
                <w:kern w:val="0"/>
                <w:szCs w:val="21"/>
              </w:rPr>
            </w:pPr>
            <w:r>
              <w:rPr>
                <w:rFonts w:hint="eastAsia"/>
                <w:szCs w:val="28"/>
              </w:rPr>
              <w:t>中高级职称人数</w:t>
            </w:r>
          </w:p>
        </w:tc>
        <w:tc>
          <w:tcPr>
            <w:tcW w:w="2695" w:type="dxa"/>
            <w:tcBorders>
              <w:top w:val="single" w:sz="4" w:space="0" w:color="auto"/>
              <w:left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Arial"/>
                <w:kern w:val="0"/>
                <w:szCs w:val="21"/>
              </w:rPr>
            </w:pPr>
            <w:r>
              <w:rPr>
                <w:rFonts w:ascii="宋体" w:hAnsi="宋体" w:cs="宋体" w:hint="eastAsia"/>
                <w:kern w:val="0"/>
                <w:szCs w:val="21"/>
              </w:rPr>
              <w:t>人</w:t>
            </w:r>
          </w:p>
        </w:tc>
      </w:tr>
      <w:tr w:rsidR="005B4780" w:rsidTr="00E75010">
        <w:trPr>
          <w:trHeight w:val="397"/>
        </w:trPr>
        <w:tc>
          <w:tcPr>
            <w:tcW w:w="5274" w:type="dxa"/>
            <w:gridSpan w:val="5"/>
            <w:tcBorders>
              <w:top w:val="single" w:sz="4" w:space="0" w:color="auto"/>
              <w:left w:val="single" w:sz="4" w:space="0" w:color="auto"/>
              <w:bottom w:val="single" w:sz="4" w:space="0" w:color="auto"/>
              <w:right w:val="single" w:sz="4" w:space="0" w:color="auto"/>
            </w:tcBorders>
            <w:vAlign w:val="center"/>
          </w:tcPr>
          <w:p w:rsidR="005B4780" w:rsidRDefault="005B4780" w:rsidP="00E75010">
            <w:pPr>
              <w:spacing w:after="72" w:line="400" w:lineRule="exact"/>
            </w:pPr>
            <w:r>
              <w:rPr>
                <w:rFonts w:ascii="宋体" w:hAnsi="宋体" w:cs="Arial" w:hint="eastAsia"/>
                <w:kern w:val="0"/>
                <w:szCs w:val="21"/>
              </w:rPr>
              <w:t>投标人参加政府采购活动</w:t>
            </w:r>
            <w:r>
              <w:rPr>
                <w:rFonts w:ascii="Arial" w:cs="Arial"/>
              </w:rPr>
              <w:t>近三年内</w:t>
            </w:r>
            <w:r>
              <w:rPr>
                <w:rFonts w:ascii="Arial" w:cs="Arial" w:hint="eastAsia"/>
              </w:rPr>
              <w:t>（</w:t>
            </w:r>
            <w:r>
              <w:t>自</w:t>
            </w:r>
            <w:r>
              <w:t>20</w:t>
            </w:r>
            <w:r>
              <w:rPr>
                <w:rFonts w:hint="eastAsia"/>
              </w:rPr>
              <w:t>20</w:t>
            </w:r>
            <w:r>
              <w:t>年以</w:t>
            </w:r>
            <w:r>
              <w:rPr>
                <w:rFonts w:ascii="Arial" w:cs="Arial" w:hint="eastAsia"/>
              </w:rPr>
              <w:t>来）有</w:t>
            </w:r>
            <w:r>
              <w:rPr>
                <w:rFonts w:ascii="Arial" w:cs="Arial"/>
              </w:rPr>
              <w:t>无因</w:t>
            </w:r>
            <w:r>
              <w:rPr>
                <w:rFonts w:ascii="Arial" w:cs="Arial"/>
                <w:bCs/>
              </w:rPr>
              <w:t>经营中违法违规的记录，</w:t>
            </w:r>
            <w:r>
              <w:rPr>
                <w:rFonts w:ascii="Arial" w:cs="Arial" w:hint="eastAsia"/>
                <w:bCs/>
              </w:rPr>
              <w:t>有</w:t>
            </w:r>
            <w:r>
              <w:rPr>
                <w:rFonts w:ascii="Arial" w:cs="Arial"/>
              </w:rPr>
              <w:t>无骗取中标、严重违约及重大安全及质量问题之一</w:t>
            </w:r>
            <w:r>
              <w:rPr>
                <w:rFonts w:ascii="Arial" w:cs="Arial" w:hint="eastAsia"/>
              </w:rPr>
              <w:t>。</w:t>
            </w:r>
          </w:p>
        </w:tc>
        <w:tc>
          <w:tcPr>
            <w:tcW w:w="3462" w:type="dxa"/>
            <w:gridSpan w:val="3"/>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5B4780" w:rsidTr="00E75010">
        <w:trPr>
          <w:trHeight w:val="593"/>
        </w:trPr>
        <w:tc>
          <w:tcPr>
            <w:tcW w:w="1478" w:type="dxa"/>
            <w:tcBorders>
              <w:top w:val="single" w:sz="4" w:space="0" w:color="auto"/>
              <w:left w:val="single" w:sz="4" w:space="0" w:color="auto"/>
              <w:right w:val="single" w:sz="4" w:space="0" w:color="auto"/>
            </w:tcBorders>
            <w:vAlign w:val="center"/>
          </w:tcPr>
          <w:p w:rsidR="005B4780" w:rsidRDefault="005B4780" w:rsidP="00E75010">
            <w:pPr>
              <w:widowControl/>
              <w:adjustRightInd w:val="0"/>
              <w:snapToGrid w:val="0"/>
              <w:rPr>
                <w:rFonts w:ascii="宋体" w:hAnsi="宋体" w:cs="宋体"/>
                <w:kern w:val="0"/>
                <w:szCs w:val="21"/>
              </w:rPr>
            </w:pPr>
            <w:r>
              <w:rPr>
                <w:rFonts w:ascii="宋体" w:hAnsi="宋体" w:cs="Arial" w:hint="eastAsia"/>
                <w:kern w:val="0"/>
                <w:szCs w:val="21"/>
              </w:rPr>
              <w:t>单位介绍及目前单位状况</w:t>
            </w:r>
          </w:p>
        </w:tc>
        <w:tc>
          <w:tcPr>
            <w:tcW w:w="7258" w:type="dxa"/>
            <w:gridSpan w:val="7"/>
            <w:tcBorders>
              <w:top w:val="single" w:sz="4" w:space="0" w:color="auto"/>
              <w:left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rsidR="005B4780" w:rsidRPr="003A17DD"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5B4780" w:rsidTr="00E75010">
        <w:trPr>
          <w:trHeight w:val="1043"/>
        </w:trPr>
        <w:tc>
          <w:tcPr>
            <w:tcW w:w="1478" w:type="dxa"/>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其他有竞争力 </w:t>
            </w:r>
          </w:p>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的说明 </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5B4780" w:rsidRDefault="005B4780" w:rsidP="00E75010">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rsidR="005B4780" w:rsidRDefault="005B4780" w:rsidP="00E75010">
            <w:pPr>
              <w:widowControl/>
              <w:adjustRightInd w:val="0"/>
              <w:snapToGrid w:val="0"/>
              <w:jc w:val="center"/>
              <w:rPr>
                <w:rFonts w:ascii="宋体" w:hAnsi="宋体" w:cs="Arial"/>
                <w:kern w:val="0"/>
                <w:szCs w:val="21"/>
              </w:rPr>
            </w:pPr>
            <w:r>
              <w:rPr>
                <w:rFonts w:ascii="宋体" w:hAnsi="宋体" w:cs="Arial" w:hint="eastAsia"/>
                <w:kern w:val="0"/>
                <w:szCs w:val="21"/>
              </w:rPr>
              <w:t xml:space="preserve">  </w:t>
            </w:r>
          </w:p>
          <w:p w:rsidR="005B4780" w:rsidRDefault="005B4780" w:rsidP="00E75010">
            <w:pPr>
              <w:widowControl/>
              <w:adjustRightInd w:val="0"/>
              <w:snapToGrid w:val="0"/>
              <w:jc w:val="center"/>
              <w:rPr>
                <w:rFonts w:ascii="宋体" w:hAnsi="宋体" w:cs="宋体"/>
                <w:kern w:val="0"/>
                <w:szCs w:val="21"/>
              </w:rPr>
            </w:pPr>
          </w:p>
        </w:tc>
      </w:tr>
      <w:tr w:rsidR="005B4780" w:rsidTr="00E75010">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5B4780" w:rsidRDefault="005B4780" w:rsidP="00E75010">
            <w:pPr>
              <w:spacing w:line="360" w:lineRule="auto"/>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5B4780" w:rsidRDefault="005B4780" w:rsidP="00E75010">
            <w:pPr>
              <w:spacing w:line="360" w:lineRule="auto"/>
              <w:rPr>
                <w:rFonts w:ascii="宋体" w:hAnsi="宋体"/>
                <w:b/>
                <w:szCs w:val="36"/>
              </w:rPr>
            </w:pPr>
            <w:r>
              <w:rPr>
                <w:rFonts w:hint="eastAsia"/>
                <w:szCs w:val="28"/>
              </w:rPr>
              <w:t>2</w:t>
            </w:r>
            <w:r>
              <w:rPr>
                <w:rFonts w:hint="eastAsia"/>
                <w:szCs w:val="28"/>
              </w:rPr>
              <w:t>、我方知晓：</w:t>
            </w:r>
            <w:r>
              <w:rPr>
                <w:rFonts w:hint="eastAsia"/>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rPr>
              <w:t>如违反前两款规定的，投标无效。</w:t>
            </w:r>
            <w:r>
              <w:rPr>
                <w:rFonts w:hint="eastAsia"/>
                <w:b/>
              </w:rPr>
              <w:t>我方承诺不存在这两款情形。</w:t>
            </w:r>
          </w:p>
        </w:tc>
      </w:tr>
      <w:bookmarkEnd w:id="36"/>
    </w:tbl>
    <w:p w:rsidR="000C3C17" w:rsidRPr="00C50594" w:rsidRDefault="000C3C17" w:rsidP="000C3C17">
      <w:pPr>
        <w:pStyle w:val="12"/>
        <w:spacing w:line="360" w:lineRule="auto"/>
        <w:ind w:right="17"/>
        <w:rPr>
          <w:sz w:val="21"/>
          <w:szCs w:val="21"/>
          <w:u w:val="single"/>
        </w:rPr>
      </w:pPr>
    </w:p>
    <w:p w:rsidR="000C3C17" w:rsidRDefault="000C3C17" w:rsidP="000C3C17">
      <w:pPr>
        <w:spacing w:line="400" w:lineRule="exact"/>
        <w:rPr>
          <w:rFonts w:ascii="宋体" w:hAnsi="宋体"/>
          <w:szCs w:val="36"/>
        </w:rPr>
        <w:sectPr w:rsidR="000C3C17" w:rsidSect="00E75010">
          <w:footnotePr>
            <w:numRestart w:val="eachPage"/>
          </w:footnotePr>
          <w:pgSz w:w="11907" w:h="16840"/>
          <w:pgMar w:top="1440" w:right="1797" w:bottom="1440" w:left="1797" w:header="907" w:footer="567" w:gutter="0"/>
          <w:cols w:space="720"/>
          <w:docGrid w:linePitch="312"/>
        </w:sectPr>
      </w:pPr>
    </w:p>
    <w:p w:rsidR="005B4780" w:rsidRDefault="005B4780" w:rsidP="005B4780">
      <w:pPr>
        <w:pStyle w:val="20"/>
        <w:rPr>
          <w:kern w:val="0"/>
          <w:szCs w:val="28"/>
        </w:rPr>
      </w:pPr>
      <w:bookmarkStart w:id="37" w:name="项目一览表"/>
      <w:bookmarkStart w:id="38" w:name="_Toc39753703"/>
      <w:bookmarkStart w:id="39" w:name="_Toc138923557"/>
      <w:bookmarkEnd w:id="37"/>
      <w:r>
        <w:rPr>
          <w:rFonts w:hint="eastAsia"/>
          <w:kern w:val="0"/>
          <w:szCs w:val="28"/>
        </w:rPr>
        <w:lastRenderedPageBreak/>
        <w:t>十三</w:t>
      </w:r>
      <w:r w:rsidR="0001661B">
        <w:rPr>
          <w:rFonts w:hint="eastAsia"/>
          <w:kern w:val="0"/>
          <w:szCs w:val="28"/>
        </w:rPr>
        <w:t>、</w:t>
      </w:r>
      <w:r w:rsidRPr="005F0CCA">
        <w:rPr>
          <w:rFonts w:hint="eastAsia"/>
          <w:kern w:val="0"/>
          <w:szCs w:val="28"/>
        </w:rPr>
        <w:t>招标文件要求的其它内容或投标人认为需要补充的内容</w:t>
      </w:r>
      <w:bookmarkStart w:id="40" w:name="_Toc39753720"/>
      <w:bookmarkStart w:id="41" w:name="_Toc138923558"/>
      <w:bookmarkEnd w:id="38"/>
      <w:bookmarkEnd w:id="39"/>
    </w:p>
    <w:p w:rsidR="000C3C17" w:rsidRDefault="005B4780" w:rsidP="005B4780">
      <w:pPr>
        <w:pStyle w:val="3"/>
        <w:spacing w:line="240" w:lineRule="auto"/>
        <w:jc w:val="left"/>
        <w:sectPr w:rsidR="000C3C17" w:rsidSect="00E75010">
          <w:footnotePr>
            <w:numRestart w:val="eachPage"/>
          </w:footnotePr>
          <w:pgSz w:w="11907" w:h="16840"/>
          <w:pgMar w:top="1440" w:right="1797" w:bottom="1440" w:left="1797" w:header="907" w:footer="567" w:gutter="0"/>
          <w:cols w:space="720"/>
          <w:docGrid w:linePitch="312"/>
        </w:sectPr>
      </w:pPr>
      <w:bookmarkStart w:id="42" w:name="_Toc138923559"/>
      <w:bookmarkEnd w:id="40"/>
      <w:bookmarkEnd w:id="41"/>
      <w:r>
        <w:rPr>
          <w:rFonts w:hint="eastAsia"/>
        </w:rPr>
        <w:t>十</w:t>
      </w:r>
      <w:r w:rsidR="00CF5D1F">
        <w:rPr>
          <w:rFonts w:hint="eastAsia"/>
        </w:rPr>
        <w:t>四</w:t>
      </w:r>
      <w:r w:rsidR="0001661B">
        <w:rPr>
          <w:rFonts w:hint="eastAsia"/>
        </w:rPr>
        <w:t>、</w:t>
      </w:r>
      <w:r w:rsidR="000C3C17">
        <w:rPr>
          <w:rFonts w:hint="eastAsia"/>
        </w:rPr>
        <w:t>制造商</w:t>
      </w:r>
      <w:r w:rsidR="000C3C17" w:rsidRPr="00EB5F54">
        <w:rPr>
          <w:rFonts w:hint="eastAsia"/>
        </w:rPr>
        <w:t>或国内总代理</w:t>
      </w:r>
      <w:r w:rsidR="000C3C17">
        <w:rPr>
          <w:rFonts w:hint="eastAsia"/>
        </w:rPr>
        <w:t>出具的产品中文说明书、彩页、照片等（如有）</w:t>
      </w:r>
      <w:bookmarkEnd w:id="42"/>
    </w:p>
    <w:p w:rsidR="005B4780" w:rsidRDefault="005B4780" w:rsidP="005B4780">
      <w:pPr>
        <w:pStyle w:val="20"/>
        <w:spacing w:line="240" w:lineRule="auto"/>
        <w:jc w:val="center"/>
        <w:rPr>
          <w:rFonts w:asciiTheme="majorEastAsia" w:eastAsiaTheme="majorEastAsia" w:hAnsiTheme="majorEastAsia"/>
          <w:sz w:val="30"/>
          <w:szCs w:val="30"/>
        </w:rPr>
      </w:pPr>
      <w:bookmarkStart w:id="43" w:name="_承诺函"/>
      <w:bookmarkStart w:id="44" w:name="_Toc29307"/>
      <w:bookmarkStart w:id="45" w:name="_Toc435514859"/>
      <w:bookmarkStart w:id="46" w:name="_Toc50737297"/>
      <w:bookmarkStart w:id="47" w:name="_Toc52165081"/>
      <w:bookmarkStart w:id="48" w:name="_Toc50736477"/>
      <w:bookmarkStart w:id="49" w:name="_Toc275865607"/>
      <w:bookmarkStart w:id="50" w:name="_Toc27672"/>
      <w:bookmarkStart w:id="51" w:name="_Toc50737329"/>
      <w:bookmarkStart w:id="52" w:name="_Toc435515299"/>
      <w:bookmarkStart w:id="53" w:name="_Toc52165080"/>
      <w:bookmarkStart w:id="54" w:name="_Toc50691034"/>
      <w:bookmarkStart w:id="55" w:name="_Toc50737296"/>
      <w:bookmarkStart w:id="56" w:name="_Toc50737328"/>
      <w:bookmarkStart w:id="57" w:name="_Toc50736476"/>
      <w:bookmarkEnd w:id="43"/>
      <w:r>
        <w:rPr>
          <w:rFonts w:asciiTheme="majorEastAsia" w:eastAsiaTheme="majorEastAsia" w:hAnsiTheme="majorEastAsia" w:hint="eastAsia"/>
          <w:sz w:val="30"/>
          <w:szCs w:val="30"/>
          <w:highlight w:val="lightGray"/>
        </w:rPr>
        <w:lastRenderedPageBreak/>
        <w:t>十</w:t>
      </w:r>
      <w:r w:rsidR="00CF5D1F">
        <w:rPr>
          <w:rFonts w:asciiTheme="majorEastAsia" w:eastAsiaTheme="majorEastAsia" w:hAnsiTheme="majorEastAsia" w:hint="eastAsia"/>
          <w:sz w:val="30"/>
          <w:szCs w:val="30"/>
          <w:highlight w:val="lightGray"/>
        </w:rPr>
        <w:t>五</w:t>
      </w:r>
      <w:r w:rsidR="0001661B">
        <w:rPr>
          <w:rFonts w:asciiTheme="majorEastAsia" w:eastAsiaTheme="majorEastAsia" w:hAnsiTheme="majorEastAsia" w:hint="eastAsia"/>
          <w:sz w:val="30"/>
          <w:szCs w:val="30"/>
          <w:highlight w:val="lightGray"/>
        </w:rPr>
        <w:t>、</w:t>
      </w:r>
      <w:r>
        <w:rPr>
          <w:rFonts w:asciiTheme="majorEastAsia" w:eastAsiaTheme="majorEastAsia" w:hAnsiTheme="majorEastAsia" w:hint="eastAsia"/>
          <w:sz w:val="30"/>
          <w:szCs w:val="30"/>
          <w:highlight w:val="lightGray"/>
        </w:rPr>
        <w:t>医疗</w:t>
      </w:r>
      <w:r>
        <w:rPr>
          <w:rFonts w:asciiTheme="majorEastAsia" w:eastAsiaTheme="majorEastAsia" w:hAnsiTheme="majorEastAsia" w:hint="eastAsia"/>
          <w:sz w:val="30"/>
          <w:szCs w:val="30"/>
        </w:rPr>
        <w:t>采购违法行为风险知悉确认书</w:t>
      </w:r>
      <w:bookmarkEnd w:id="44"/>
    </w:p>
    <w:p w:rsidR="005B4780" w:rsidRDefault="005B4780" w:rsidP="00BF7107">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本公司在投标前已充分知悉以下情形为参与采购活动时的重大风险事项，并承诺已对下述风险提示事项重点排查，做到严谨、诚信、依法依规参与采购活动。</w:t>
      </w:r>
    </w:p>
    <w:p w:rsidR="005B4780" w:rsidRDefault="005B4780" w:rsidP="00BF7107">
      <w:pPr>
        <w:spacing w:line="360" w:lineRule="auto"/>
        <w:ind w:firstLineChars="200"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一、本公司已充分知悉“隐瞒真实情况，提供虚假资料”的法定情形，相关情形包括但不限于</w:t>
      </w:r>
      <w:r>
        <w:rPr>
          <w:rFonts w:asciiTheme="minorEastAsia" w:eastAsiaTheme="minorEastAsia" w:hAnsiTheme="minorEastAsia" w:cstheme="minorEastAsia" w:hint="eastAsia"/>
          <w:szCs w:val="21"/>
        </w:rPr>
        <w:t>：</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（一）通过转让或者租借等方式从其他单位获取资格或者资质证书投标的。</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（二）由其他单位或者其他单位负责人在投标供应商编制的投标文件上加盖印章或者签字的。</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（三）项目负责人或者主要技术人员不是本单位人员的。</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（四）投标保证金不是从投标供应商基本账户转出的。</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（五）其他隐瞒真实情况、提供虚假资料的行为。</w:t>
      </w:r>
    </w:p>
    <w:p w:rsidR="005B4780" w:rsidRDefault="005B4780" w:rsidP="00BF7107">
      <w:pPr>
        <w:spacing w:line="360" w:lineRule="auto"/>
        <w:ind w:firstLineChars="200"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二、本公司已充分知悉“与其他采购参加人串通投标”的法定情形，相关情形包括但不限于：</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（一）投标供应商之间相互约定给予未中标的供应商利益补偿。 </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（二）不同投标供应商的法定代表人、主要经营负责人、项目投标授权代表人、项目负责人、主要技术人员为同一人、属同一单位或者在同一单位缴纳社会保险。</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（三）不同投标供应商的投标文件由同一单位或者同一人编制，或者由同一人分阶段参与编制的。</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（四）不同投标供应商的投标文件或部分投标文件相互混装。</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（五）不同投标供应商的投标文件内容存在非正常一致。</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（六）由同一单位工作人员为两家以上（含两家）供应商进行同一项投标活动的。</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（七）不同投标人的投标报价呈规律性差异。</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（八）不同投标人的投标保证金从同一单位或者个人的账户转出。</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（九）主管部门依照法律、法规认定的其他情形。</w:t>
      </w:r>
    </w:p>
    <w:p w:rsidR="005B4780" w:rsidRDefault="005B4780" w:rsidP="00BF7107">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三、本公司已充分知悉下列情形所对应的法律风险，并在投标前已对相关风险事项进行排查。</w:t>
      </w:r>
    </w:p>
    <w:p w:rsidR="005B4780" w:rsidRDefault="005B4780" w:rsidP="00BF7107">
      <w:pPr>
        <w:spacing w:line="360" w:lineRule="auto"/>
        <w:ind w:firstLineChars="200" w:firstLine="420"/>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（一）对于从其他主体获取的投标资料，供应商应审慎核查，确保投标资料的真实性。</w:t>
      </w:r>
      <w:r>
        <w:rPr>
          <w:rFonts w:asciiTheme="minorEastAsia" w:eastAsiaTheme="minorEastAsia" w:hAnsiTheme="minorEastAsia" w:cstheme="minorEastAsia" w:hint="eastAsia"/>
          <w:b/>
          <w:bCs/>
          <w:szCs w:val="21"/>
        </w:rPr>
        <w:t>如主管部门查实投标文件中存在虚假资料的，无论相关资料是否由第三方或本公司员工提供，均不影响主管部门对供应商存在“隐瞒真实情况，提供虚假资料”违法行为的认定。</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（三）对于涉及安全生产、特种作业、抢险救灾、防疫等采购项目，供应商实施提供虚假资料、串通投标等违法行为的，主管部门将依法从严处理。 </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5B4780" w:rsidRDefault="005B4780" w:rsidP="00BF7107">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5B4780" w:rsidRDefault="005B4780" w:rsidP="00BF7107">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（六）单位负责人为同一人或者存在直接控股、管理关系的不同供应商，不得参加同一合同项下的采购活动。相关情形如查实，依法作投标无效处理；涉嫌串通投标等违法行为的，主管部门将依法调查处理。</w:t>
      </w:r>
    </w:p>
    <w:p w:rsidR="005B4780" w:rsidRDefault="005B4780" w:rsidP="00BF7107">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四、本公司已充分知悉采购违法、违规行为的法律后果。</w:t>
      </w:r>
      <w:r>
        <w:rPr>
          <w:rFonts w:asciiTheme="minorEastAsia" w:eastAsiaTheme="minorEastAsia" w:hAnsiTheme="minorEastAsia" w:cstheme="minorEastAsia" w:hint="eastAsia"/>
          <w:szCs w:val="21"/>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5B4780" w:rsidRDefault="005B4780" w:rsidP="00BF7107">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以下文字请投标供应商抄写并确认：“本公司已仔细阅读《采购违法行为风险知悉确认书》，充分知悉违法行为的法律后果，并承诺将严谨、诚信、依法依规参与采购活动”。</w:t>
      </w:r>
    </w:p>
    <w:p w:rsidR="005B4780" w:rsidRDefault="005B4780" w:rsidP="00BF7107">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p w:rsidR="005B4780" w:rsidRDefault="005B4780" w:rsidP="00BF7107">
      <w:pPr>
        <w:spacing w:line="36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 xml:space="preserve">                                                                                           </w:t>
      </w:r>
    </w:p>
    <w:p w:rsidR="005B4780" w:rsidRDefault="005B4780" w:rsidP="00BF7107">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p w:rsidR="005B4780" w:rsidRDefault="005B4780" w:rsidP="00BF7107">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p>
    <w:p w:rsidR="005B4780" w:rsidRDefault="005B4780" w:rsidP="00BF7107">
      <w:pPr>
        <w:spacing w:line="360" w:lineRule="auto"/>
        <w:rPr>
          <w:rFonts w:asciiTheme="minorEastAsia" w:eastAsiaTheme="minorEastAsia" w:hAnsiTheme="minorEastAsia" w:cstheme="minorEastAsia"/>
          <w:szCs w:val="21"/>
          <w:highlight w:val="yellow"/>
        </w:rPr>
      </w:pPr>
    </w:p>
    <w:p w:rsidR="005B4780" w:rsidRDefault="005B4780" w:rsidP="00BF7107">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负责人/投标授权代表签名：</w:t>
      </w:r>
    </w:p>
    <w:p w:rsidR="005B4780" w:rsidRDefault="005B4780" w:rsidP="00BF7107">
      <w:pPr>
        <w:spacing w:line="360" w:lineRule="auto"/>
        <w:ind w:firstLineChars="2700" w:firstLine="567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知悉人（公章）：</w:t>
      </w:r>
    </w:p>
    <w:p w:rsidR="005B4780" w:rsidRDefault="005B4780" w:rsidP="00BF7107">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日期：</w:t>
      </w:r>
    </w:p>
    <w:p w:rsidR="005B4780" w:rsidRDefault="005B4780" w:rsidP="00BF7107">
      <w:pPr>
        <w:rPr>
          <w:rFonts w:asciiTheme="majorEastAsia" w:eastAsiaTheme="majorEastAsia" w:hAnsiTheme="majorEastAsia"/>
          <w:sz w:val="30"/>
          <w:szCs w:val="30"/>
        </w:rPr>
      </w:pPr>
    </w:p>
    <w:p w:rsidR="005B4780" w:rsidRDefault="005B4780" w:rsidP="00BF7107">
      <w:pPr>
        <w:rPr>
          <w:rFonts w:asciiTheme="minorEastAsia" w:eastAsiaTheme="minorEastAsia" w:hAnsiTheme="minorEastAsia" w:cstheme="minorEastAsia"/>
          <w:b/>
          <w:bCs/>
          <w:szCs w:val="21"/>
          <w:highlight w:val="yellow"/>
        </w:rPr>
      </w:pPr>
    </w:p>
    <w:p w:rsidR="005B4780" w:rsidRDefault="005B4780" w:rsidP="00BF7107">
      <w:pPr>
        <w:rPr>
          <w:rFonts w:asciiTheme="majorEastAsia" w:eastAsiaTheme="majorEastAsia" w:hAnsiTheme="majorEastAsia"/>
          <w:sz w:val="30"/>
          <w:szCs w:val="30"/>
        </w:rPr>
      </w:pPr>
      <w:r>
        <w:rPr>
          <w:rFonts w:asciiTheme="minorEastAsia" w:eastAsiaTheme="minorEastAsia" w:hAnsiTheme="minorEastAsia" w:cstheme="minorEastAsia" w:hint="eastAsia"/>
          <w:b/>
          <w:bCs/>
          <w:szCs w:val="21"/>
        </w:rPr>
        <w:t>注：该风险知悉确认书用于对供应商违法行为的警示，不作为供应商资格性审查及符合性审查条件。</w:t>
      </w:r>
      <w:r>
        <w:rPr>
          <w:rFonts w:asciiTheme="majorEastAsia" w:eastAsiaTheme="majorEastAsia" w:hAnsiTheme="majorEastAsia" w:hint="eastAsia"/>
          <w:sz w:val="30"/>
          <w:szCs w:val="30"/>
        </w:rPr>
        <w:br w:type="page"/>
      </w:r>
    </w:p>
    <w:p w:rsidR="005B4780" w:rsidRPr="00267981" w:rsidRDefault="005B4780" w:rsidP="005B4780">
      <w:pPr>
        <w:pStyle w:val="20"/>
        <w:spacing w:after="0"/>
        <w:ind w:left="420"/>
      </w:pPr>
      <w:bookmarkStart w:id="58" w:name="_Toc138923562"/>
      <w:bookmarkEnd w:id="45"/>
      <w:bookmarkEnd w:id="46"/>
      <w:bookmarkEnd w:id="47"/>
      <w:bookmarkEnd w:id="48"/>
      <w:bookmarkEnd w:id="49"/>
      <w:bookmarkEnd w:id="50"/>
      <w:bookmarkEnd w:id="51"/>
      <w:bookmarkEnd w:id="52"/>
      <w:bookmarkEnd w:id="53"/>
      <w:bookmarkEnd w:id="54"/>
      <w:bookmarkEnd w:id="55"/>
      <w:bookmarkEnd w:id="56"/>
      <w:bookmarkEnd w:id="57"/>
      <w:r w:rsidRPr="00267981">
        <w:rPr>
          <w:rFonts w:hint="eastAsia"/>
        </w:rPr>
        <w:lastRenderedPageBreak/>
        <w:t>附件一：关于印发《政府采购促进中小企业发展管理办法》的通知</w:t>
      </w:r>
      <w:bookmarkEnd w:id="58"/>
    </w:p>
    <w:p w:rsidR="005B4780" w:rsidRPr="00267981" w:rsidRDefault="005B4780" w:rsidP="005B4780">
      <w:pPr>
        <w:pStyle w:val="af1"/>
        <w:shd w:val="clear" w:color="auto" w:fill="FFFFFF"/>
        <w:spacing w:afterLines="50" w:after="156"/>
        <w:jc w:val="center"/>
        <w:rPr>
          <w:rFonts w:ascii="宋体" w:hAnsi="宋体"/>
          <w:b/>
          <w:bCs/>
          <w:color w:val="333333"/>
          <w:sz w:val="36"/>
          <w:szCs w:val="36"/>
        </w:rPr>
      </w:pPr>
      <w:r w:rsidRPr="00AB06A9">
        <w:rPr>
          <w:rFonts w:ascii="宋体" w:hAnsi="宋体" w:hint="eastAsia"/>
          <w:color w:val="333333"/>
          <w:sz w:val="21"/>
          <w:szCs w:val="21"/>
        </w:rPr>
        <w:t>财库〔2020〕46号</w:t>
      </w:r>
    </w:p>
    <w:p w:rsidR="005B4780" w:rsidRPr="00AB06A9" w:rsidRDefault="005B4780" w:rsidP="005B4780">
      <w:pPr>
        <w:pStyle w:val="af1"/>
        <w:shd w:val="clear" w:color="auto" w:fill="FFFFFF"/>
        <w:spacing w:after="225" w:line="360" w:lineRule="auto"/>
        <w:rPr>
          <w:rFonts w:ascii="宋体" w:hAnsi="宋体"/>
          <w:color w:val="333333"/>
          <w:sz w:val="21"/>
          <w:szCs w:val="21"/>
        </w:rPr>
      </w:pPr>
      <w:r w:rsidRPr="00AB06A9">
        <w:rPr>
          <w:rFonts w:ascii="宋体" w:hAnsi="宋体" w:hint="eastAsia"/>
          <w:color w:val="333333"/>
          <w:sz w:val="21"/>
          <w:szCs w:val="21"/>
        </w:rPr>
        <w:t>各中央预算单位办公厅（室），各省、自治区、直辖市、计划单列市财政厅（局）、工业和信息化主管部门，新疆生产建设兵团财政局、工业和信息化主管部门：</w:t>
      </w:r>
    </w:p>
    <w:p w:rsidR="005B4780" w:rsidRPr="00AB06A9" w:rsidRDefault="005B4780" w:rsidP="005B4780">
      <w:pPr>
        <w:pStyle w:val="af1"/>
        <w:shd w:val="clear" w:color="auto" w:fill="FFFFFF"/>
        <w:spacing w:after="225" w:line="360" w:lineRule="auto"/>
        <w:ind w:firstLine="480"/>
        <w:rPr>
          <w:rFonts w:ascii="宋体" w:hAnsi="宋体"/>
          <w:color w:val="333333"/>
          <w:sz w:val="21"/>
          <w:szCs w:val="21"/>
        </w:rPr>
      </w:pPr>
      <w:r w:rsidRPr="00AB06A9">
        <w:rPr>
          <w:rFonts w:ascii="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5B4780" w:rsidRPr="00AB06A9" w:rsidRDefault="005B4780" w:rsidP="005B4780">
      <w:pPr>
        <w:pStyle w:val="af1"/>
        <w:shd w:val="clear" w:color="auto" w:fill="FFFFFF"/>
        <w:spacing w:after="225" w:line="360" w:lineRule="auto"/>
        <w:ind w:firstLine="480"/>
        <w:rPr>
          <w:rFonts w:ascii="宋体" w:hAnsi="宋体"/>
          <w:color w:val="333333"/>
          <w:sz w:val="21"/>
          <w:szCs w:val="21"/>
        </w:rPr>
      </w:pPr>
      <w:r w:rsidRPr="00AB06A9">
        <w:rPr>
          <w:rFonts w:ascii="宋体" w:hAnsi="宋体" w:hint="eastAsia"/>
          <w:color w:val="333333"/>
          <w:sz w:val="21"/>
          <w:szCs w:val="21"/>
        </w:rPr>
        <w:t>附件：政府采购促进中小企业发展管理办法</w:t>
      </w:r>
    </w:p>
    <w:p w:rsidR="005B4780" w:rsidRDefault="005B4780" w:rsidP="005B4780">
      <w:pPr>
        <w:pStyle w:val="af1"/>
        <w:shd w:val="clear" w:color="auto" w:fill="FFFFFF"/>
        <w:spacing w:line="360" w:lineRule="auto"/>
        <w:ind w:firstLine="480"/>
        <w:jc w:val="right"/>
        <w:rPr>
          <w:rFonts w:ascii="宋体" w:hAnsi="宋体"/>
          <w:color w:val="333333"/>
          <w:sz w:val="21"/>
          <w:szCs w:val="21"/>
        </w:rPr>
      </w:pPr>
      <w:r w:rsidRPr="00AB06A9">
        <w:rPr>
          <w:rFonts w:ascii="宋体" w:hAnsi="宋体" w:hint="eastAsia"/>
          <w:color w:val="333333"/>
          <w:sz w:val="21"/>
          <w:szCs w:val="21"/>
        </w:rPr>
        <w:t>财政部</w:t>
      </w:r>
      <w:r w:rsidRPr="00AB06A9">
        <w:rPr>
          <w:rFonts w:ascii="宋体" w:hAnsi="宋体" w:hint="eastAsia"/>
          <w:color w:val="333333"/>
          <w:sz w:val="21"/>
          <w:szCs w:val="21"/>
        </w:rPr>
        <w:br/>
        <w:t>工业和信息化部</w:t>
      </w:r>
      <w:r w:rsidRPr="00AB06A9">
        <w:rPr>
          <w:rFonts w:ascii="宋体" w:hAnsi="宋体" w:hint="eastAsia"/>
          <w:color w:val="333333"/>
          <w:sz w:val="21"/>
          <w:szCs w:val="21"/>
        </w:rPr>
        <w:br/>
        <w:t>2020年12月18日</w:t>
      </w:r>
    </w:p>
    <w:p w:rsidR="005B4780" w:rsidRPr="003A1D93" w:rsidRDefault="005B4780" w:rsidP="005B4780">
      <w:pPr>
        <w:kinsoku w:val="0"/>
        <w:overflowPunct w:val="0"/>
        <w:autoSpaceDE w:val="0"/>
        <w:autoSpaceDN w:val="0"/>
        <w:adjustRightInd w:val="0"/>
        <w:ind w:left="119"/>
        <w:jc w:val="left"/>
        <w:rPr>
          <w:rFonts w:ascii="仿宋" w:eastAsia="仿宋" w:cs="仿宋"/>
          <w:b/>
          <w:kern w:val="0"/>
          <w:sz w:val="44"/>
          <w:szCs w:val="44"/>
        </w:rPr>
      </w:pPr>
      <w:r w:rsidRPr="003A1D93">
        <w:rPr>
          <w:rFonts w:ascii="仿宋" w:eastAsia="仿宋" w:cs="仿宋" w:hint="eastAsia"/>
          <w:b/>
          <w:kern w:val="0"/>
          <w:sz w:val="44"/>
          <w:szCs w:val="44"/>
        </w:rPr>
        <w:t>附件：</w:t>
      </w:r>
    </w:p>
    <w:p w:rsidR="005B4780" w:rsidRPr="003A1D93" w:rsidRDefault="005B4780" w:rsidP="005B4780">
      <w:pPr>
        <w:widowControl/>
        <w:shd w:val="clear" w:color="auto" w:fill="FFFFFF"/>
        <w:spacing w:line="360" w:lineRule="auto"/>
        <w:jc w:val="center"/>
        <w:rPr>
          <w:rFonts w:ascii="宋体" w:hAnsi="宋体" w:cs="宋体"/>
          <w:b/>
          <w:bCs/>
          <w:color w:val="333333"/>
          <w:kern w:val="0"/>
          <w:sz w:val="32"/>
          <w:szCs w:val="32"/>
        </w:rPr>
      </w:pPr>
      <w:r w:rsidRPr="003A1D93">
        <w:rPr>
          <w:rFonts w:ascii="宋体" w:hAnsi="宋体" w:cs="宋体" w:hint="eastAsia"/>
          <w:b/>
          <w:bCs/>
          <w:color w:val="333333"/>
          <w:kern w:val="0"/>
          <w:sz w:val="32"/>
          <w:szCs w:val="32"/>
        </w:rPr>
        <w:t>《政府采购促进中小企业发展管理办法》</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第一条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为了发挥政府采购的政策功能，促进中小企业</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健康发展，根据《中华人民共和国政府采购法》、《中华人民共和国中小企业促进法》等有关法律法规，制定本办法。</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本办法所称中小企业，是指在中华人民共和国</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境内依法设立，依据国务院批准的中小企业划分标准确定的中型企业、小型企业和微型企业，但与大企业的负责人为同一人，或者与大企业存在直接控股、管理关系的除外。</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符合中小企业划分标准的个体工商户，在政府采购活动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中视同中小企业。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第三条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采购人在政府采购活动中应当通过加强采购需求管理，落实预留采购份额、价格评审优惠、优先采购等措施，提高中小企业在政府采购中的份额，支持中小企业发展。</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第四条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在政府采购活动中，供应商提供的货物、工程</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或者服务符合下列情形的，享受本办法规定的中小企业扶持政策：</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（一）在货物采购项目中，货物由中小企业制造，即货</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物由中小企业生产且使用该中小企业商号或者注册商标；</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（二）在工程采购项目中，工程由中小企业承建，即工</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程施工单位为中小企业；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lastRenderedPageBreak/>
        <w:t>（三）在服务采购项目中，服务由中小企业承接，即提供服务的人员为中小企业依照《中华人民共和国劳动合同法》订立劳动合同的从业人员。</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在货物采购项目中，供应商提供的货物既有中小企业制造货物，也有大型企业制造货物的，不享受本办法规定的中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小企业扶持政策。以联合体形式参加政府采购活动，联合体各方均为中小</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企业的，联合体视同中小企业。其中，联合体各方均为小微</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企业的，联合体视同小微企业。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第五条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采购人在政府采购活动中应当合理确定采购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项目的采购需求，不得以企业注册资本、资产总额、营业收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入、从业人员、利润、纳税额等规模条件和财务指标作为供</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应商的资格要求或者评审因素，不得在企业股权结构、经营</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年限等方面对中小企业实行差别待遇或者歧视待遇。</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第六条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主管预算单位应当组织评估本部门及所属单</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位政府采购项目，统筹制定面向中小企业预留采购份额的具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体方案，对适宜由中小企业提供的采购项目和采购包，预留</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采购份额专门面向中小企业采购，并在政府采购预算中单独</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列示。</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符合下列情形之一的，可不专门面向中小企业预留采购份额：</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（一）法律法规和国家有关政策明确规定优先或者应当</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面向事业单位、社会组织等非企业主体采购的；</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（二）因确需使用不可替代的专利、专有技术，基础设</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施限制，或者提供特定公共服务等原因，只能从中小企业之外的供应商处采购的；</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（三）按照本办法规定预留采购份额无法确保充分供应、充分竞争，或者存在可能影响政府采购目标实现的情形；</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（四）框架协议采购项目；</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（五）省级以上人民政府财政部门规定的其他情形。</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除上述情形外，其他均为适宜由中小企业提供的情形。</w:t>
      </w:r>
      <w:r w:rsidRPr="003A1D93">
        <w:rPr>
          <w:rFonts w:ascii="宋体" w:hAnsi="宋体" w:cs="宋体"/>
          <w:color w:val="333333"/>
          <w:kern w:val="0"/>
          <w:szCs w:val="21"/>
        </w:rPr>
        <w:t xml:space="preserve"> </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第七条</w:t>
      </w:r>
      <w:r w:rsidRPr="003A1D93">
        <w:rPr>
          <w:rFonts w:ascii="宋体" w:hAnsi="宋体" w:cs="宋体"/>
          <w:color w:val="333333"/>
          <w:kern w:val="0"/>
          <w:szCs w:val="21"/>
        </w:rPr>
        <w:tab/>
      </w:r>
      <w:r w:rsidRPr="003A1D93">
        <w:rPr>
          <w:rFonts w:ascii="宋体" w:hAnsi="宋体" w:cs="宋体" w:hint="eastAsia"/>
          <w:color w:val="333333"/>
          <w:kern w:val="0"/>
          <w:szCs w:val="21"/>
        </w:rPr>
        <w:t>采购限额标准以上，</w:t>
      </w:r>
      <w:r w:rsidRPr="003A1D93">
        <w:rPr>
          <w:rFonts w:ascii="宋体" w:hAnsi="宋体" w:cs="宋体"/>
          <w:color w:val="333333"/>
          <w:kern w:val="0"/>
          <w:szCs w:val="21"/>
        </w:rPr>
        <w:t xml:space="preserve">200 </w:t>
      </w:r>
      <w:r w:rsidRPr="003A1D93">
        <w:rPr>
          <w:rFonts w:ascii="宋体" w:hAnsi="宋体" w:cs="宋体" w:hint="eastAsia"/>
          <w:color w:val="333333"/>
          <w:kern w:val="0"/>
          <w:szCs w:val="21"/>
        </w:rPr>
        <w:t>万元以下的货物和服务采购项目、</w:t>
      </w:r>
      <w:r w:rsidRPr="003A1D93">
        <w:rPr>
          <w:rFonts w:ascii="宋体" w:hAnsi="宋体" w:cs="宋体"/>
          <w:color w:val="333333"/>
          <w:kern w:val="0"/>
          <w:szCs w:val="21"/>
        </w:rPr>
        <w:t xml:space="preserve">400 </w:t>
      </w:r>
      <w:r w:rsidRPr="003A1D93">
        <w:rPr>
          <w:rFonts w:ascii="宋体" w:hAnsi="宋体" w:cs="宋体" w:hint="eastAsia"/>
          <w:color w:val="333333"/>
          <w:kern w:val="0"/>
          <w:szCs w:val="21"/>
        </w:rPr>
        <w:t>万元以下的工程采购项目，适宜由中小企</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业提供的，采购人应当专门面向中小企业采购。</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第八条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超过</w:t>
      </w:r>
      <w:r w:rsidRPr="003A1D93">
        <w:rPr>
          <w:rFonts w:ascii="宋体" w:hAnsi="宋体" w:cs="宋体"/>
          <w:color w:val="333333"/>
          <w:kern w:val="0"/>
          <w:szCs w:val="21"/>
        </w:rPr>
        <w:t xml:space="preserve"> 200 </w:t>
      </w:r>
      <w:r w:rsidRPr="003A1D93">
        <w:rPr>
          <w:rFonts w:ascii="宋体" w:hAnsi="宋体" w:cs="宋体" w:hint="eastAsia"/>
          <w:color w:val="333333"/>
          <w:kern w:val="0"/>
          <w:szCs w:val="21"/>
        </w:rPr>
        <w:t>万元的货物和服务采购项目、超过</w:t>
      </w:r>
      <w:r w:rsidRPr="003A1D93">
        <w:rPr>
          <w:rFonts w:ascii="宋体" w:hAnsi="宋体" w:cs="宋体"/>
          <w:color w:val="333333"/>
          <w:kern w:val="0"/>
          <w:szCs w:val="21"/>
        </w:rPr>
        <w:t xml:space="preserve"> 400 </w:t>
      </w:r>
      <w:r w:rsidRPr="003A1D93">
        <w:rPr>
          <w:rFonts w:ascii="宋体" w:hAnsi="宋体" w:cs="宋体" w:hint="eastAsia"/>
          <w:color w:val="333333"/>
          <w:kern w:val="0"/>
          <w:szCs w:val="21"/>
        </w:rPr>
        <w:t>万元的工程采购项目中适宜由中小企业提供的，预留该</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部分采购项目预算总额的</w:t>
      </w:r>
      <w:r w:rsidRPr="003A1D93">
        <w:rPr>
          <w:rFonts w:ascii="宋体" w:hAnsi="宋体" w:cs="宋体"/>
          <w:color w:val="333333"/>
          <w:kern w:val="0"/>
          <w:szCs w:val="21"/>
        </w:rPr>
        <w:t xml:space="preserve"> 30%</w:t>
      </w:r>
      <w:r w:rsidRPr="003A1D93">
        <w:rPr>
          <w:rFonts w:ascii="宋体" w:hAnsi="宋体" w:cs="宋体" w:hint="eastAsia"/>
          <w:color w:val="333333"/>
          <w:kern w:val="0"/>
          <w:szCs w:val="21"/>
        </w:rPr>
        <w:t>以上专门面向中小企业采购，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其中预留给小微企业的比例不低于</w:t>
      </w:r>
      <w:r w:rsidRPr="003A1D93">
        <w:rPr>
          <w:rFonts w:ascii="宋体" w:hAnsi="宋体" w:cs="宋体"/>
          <w:color w:val="333333"/>
          <w:kern w:val="0"/>
          <w:szCs w:val="21"/>
        </w:rPr>
        <w:t xml:space="preserve"> 60%</w:t>
      </w:r>
      <w:r w:rsidRPr="003A1D93">
        <w:rPr>
          <w:rFonts w:ascii="宋体" w:hAnsi="宋体" w:cs="宋体" w:hint="eastAsia"/>
          <w:color w:val="333333"/>
          <w:kern w:val="0"/>
          <w:szCs w:val="21"/>
        </w:rPr>
        <w:t>。预留份额通过下列</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措施进行：</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（一）将采购项目整体或者设置采购包专门面向中小企业采购；</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（二）要求供应商以联合体形式参加采购活动，且联合</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体中中小企业承担的部分达到一定比例；</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lastRenderedPageBreak/>
        <w:t>（三）要求获得采购合同的供应商将采购项目中的一定</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比例分包给一家或者多家中小企业。组成联合体或者接受分包合同的中小企业与联合体内</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其他企业、分包企业之间不得存在直接控股、管理关系。</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第九条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对于经主管预算单位统筹后未预留份额专门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面向中小企业采购的采购项目，以及预留份额项目中的非预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留部分采购包，采购人、采购代理机构应当对符合本办法规定的小微企业报价给予</w:t>
      </w:r>
      <w:r w:rsidRPr="003A1D93">
        <w:rPr>
          <w:rFonts w:ascii="宋体" w:hAnsi="宋体" w:cs="宋体"/>
          <w:color w:val="333333"/>
          <w:kern w:val="0"/>
          <w:szCs w:val="21"/>
        </w:rPr>
        <w:t xml:space="preserve"> 6%—10%</w:t>
      </w:r>
      <w:r w:rsidRPr="003A1D93">
        <w:rPr>
          <w:rFonts w:ascii="宋体" w:hAnsi="宋体" w:cs="宋体" w:hint="eastAsia"/>
          <w:color w:val="333333"/>
          <w:kern w:val="0"/>
          <w:szCs w:val="21"/>
        </w:rPr>
        <w:t>（工程项目为</w:t>
      </w:r>
      <w:r w:rsidRPr="003A1D93">
        <w:rPr>
          <w:rFonts w:ascii="宋体" w:hAnsi="宋体" w:cs="宋体"/>
          <w:color w:val="333333"/>
          <w:kern w:val="0"/>
          <w:szCs w:val="21"/>
        </w:rPr>
        <w:t xml:space="preserve"> 3%—5%</w:t>
      </w:r>
      <w:r w:rsidRPr="003A1D93">
        <w:rPr>
          <w:rFonts w:ascii="宋体" w:hAnsi="宋体" w:cs="宋体" w:hint="eastAsia"/>
          <w:color w:val="333333"/>
          <w:kern w:val="0"/>
          <w:szCs w:val="21"/>
        </w:rPr>
        <w:t>）的扣除，用扣除后的价格参加评审。适用招标投标法的政府采购工程建设项目，采用综合评估法但未采用低价优先法计算价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格分的，评标时应当在采用原报价进行评分的基础上增加其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价格得分的</w:t>
      </w:r>
      <w:r w:rsidRPr="003A1D93">
        <w:rPr>
          <w:rFonts w:ascii="宋体" w:hAnsi="宋体" w:cs="宋体"/>
          <w:color w:val="333333"/>
          <w:kern w:val="0"/>
          <w:szCs w:val="21"/>
        </w:rPr>
        <w:t xml:space="preserve"> 3%—5%</w:t>
      </w:r>
      <w:r w:rsidRPr="003A1D93">
        <w:rPr>
          <w:rFonts w:ascii="宋体" w:hAnsi="宋体" w:cs="宋体" w:hint="eastAsia"/>
          <w:color w:val="333333"/>
          <w:kern w:val="0"/>
          <w:szCs w:val="21"/>
        </w:rPr>
        <w:t>作为其价格分。</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接受大中型企业与小微企业组成联合体或者允许大中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型企业向一家或者多家小微企业分包的采购项目，对于联合</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协议或者分包意向协议约定小微企业的合同份额占到合同</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总金额</w:t>
      </w:r>
      <w:r w:rsidRPr="003A1D93">
        <w:rPr>
          <w:rFonts w:ascii="宋体" w:hAnsi="宋体" w:cs="宋体"/>
          <w:color w:val="333333"/>
          <w:kern w:val="0"/>
          <w:szCs w:val="21"/>
        </w:rPr>
        <w:t xml:space="preserve"> 30%</w:t>
      </w:r>
      <w:r w:rsidRPr="003A1D93">
        <w:rPr>
          <w:rFonts w:ascii="宋体" w:hAnsi="宋体" w:cs="宋体" w:hint="eastAsia"/>
          <w:color w:val="333333"/>
          <w:kern w:val="0"/>
          <w:szCs w:val="21"/>
        </w:rPr>
        <w:t>以上的，采购人、采购代理机构应当对联合体或</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者大中型企业的报价给予</w:t>
      </w:r>
      <w:r w:rsidRPr="003A1D93">
        <w:rPr>
          <w:rFonts w:ascii="宋体" w:hAnsi="宋体" w:cs="宋体"/>
          <w:color w:val="333333"/>
          <w:kern w:val="0"/>
          <w:szCs w:val="21"/>
        </w:rPr>
        <w:t xml:space="preserve"> 2%-3%</w:t>
      </w:r>
      <w:r w:rsidRPr="003A1D93">
        <w:rPr>
          <w:rFonts w:ascii="宋体" w:hAnsi="宋体" w:cs="宋体" w:hint="eastAsia"/>
          <w:color w:val="333333"/>
          <w:kern w:val="0"/>
          <w:szCs w:val="21"/>
        </w:rPr>
        <w:t>（工程项目为</w:t>
      </w:r>
      <w:r w:rsidRPr="003A1D93">
        <w:rPr>
          <w:rFonts w:ascii="宋体" w:hAnsi="宋体" w:cs="宋体"/>
          <w:color w:val="333333"/>
          <w:kern w:val="0"/>
          <w:szCs w:val="21"/>
        </w:rPr>
        <w:t xml:space="preserve"> 1%—2%</w:t>
      </w:r>
      <w:r w:rsidRPr="003A1D93">
        <w:rPr>
          <w:rFonts w:ascii="宋体" w:hAnsi="宋体" w:cs="宋体" w:hint="eastAsia"/>
          <w:color w:val="333333"/>
          <w:kern w:val="0"/>
          <w:szCs w:val="21"/>
        </w:rPr>
        <w:t>）的扣</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除，用扣除后的价格参加评审。适用招标投标法的政府采购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工程建设项目，采用综合评估法但未采用低价优先法计算价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格分的，评标时应当在采用原报价进行评分的基础上增加其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价格得分的</w:t>
      </w:r>
      <w:r w:rsidRPr="003A1D93">
        <w:rPr>
          <w:rFonts w:ascii="宋体" w:hAnsi="宋体" w:cs="宋体"/>
          <w:color w:val="333333"/>
          <w:kern w:val="0"/>
          <w:szCs w:val="21"/>
        </w:rPr>
        <w:t xml:space="preserve"> 1%—2%</w:t>
      </w:r>
      <w:r w:rsidRPr="003A1D93">
        <w:rPr>
          <w:rFonts w:ascii="宋体" w:hAnsi="宋体" w:cs="宋体" w:hint="eastAsia"/>
          <w:color w:val="333333"/>
          <w:kern w:val="0"/>
          <w:szCs w:val="21"/>
        </w:rPr>
        <w:t>作为其价格分。组成联合体或者接受分包</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的小微企业与联合体内其他企业、分包企业之间存在直接控</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股、管理关系的，不享受价格扣除优惠政策。</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价格扣除比例或者价格分加分比例对小型企业和微型</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企业同等对待，不作区分。具体采购项目的价格扣除比例或</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者价格分加分比例，由采购人根据采购标的相关行业平均利</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润率、市场竞争状况等，在本办法规定的幅度内确定。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采购人应当严格按照本办法规定和主管预算</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单位制定的预留采购份额具体方案开展采购活动。预留份额</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的采购项目或者采购包，通过发布公告方式邀请供应商后，</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符合资格条件的中小企业数量不足</w:t>
      </w:r>
      <w:r w:rsidRPr="003A1D93">
        <w:rPr>
          <w:rFonts w:ascii="宋体" w:hAnsi="宋体" w:cs="宋体"/>
          <w:color w:val="333333"/>
          <w:kern w:val="0"/>
          <w:szCs w:val="21"/>
        </w:rPr>
        <w:t xml:space="preserve"> 3 </w:t>
      </w:r>
      <w:r w:rsidRPr="003A1D93">
        <w:rPr>
          <w:rFonts w:ascii="宋体" w:hAnsi="宋体" w:cs="宋体" w:hint="eastAsia"/>
          <w:color w:val="333333"/>
          <w:kern w:val="0"/>
          <w:szCs w:val="21"/>
        </w:rPr>
        <w:t>家的，应当中止采购活</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动，视同未预留份额的采购项目或者采购包，按照本办法第九条有关规定重新组织采购活动。</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第十一条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中小企业参加政府采购活动，应当出具本办</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法规定的《中小企业声明函》（附</w:t>
      </w:r>
      <w:r w:rsidRPr="003A1D93">
        <w:rPr>
          <w:rFonts w:ascii="宋体" w:hAnsi="宋体" w:cs="宋体"/>
          <w:color w:val="333333"/>
          <w:kern w:val="0"/>
          <w:szCs w:val="21"/>
        </w:rPr>
        <w:t xml:space="preserve"> 1</w:t>
      </w:r>
      <w:r w:rsidRPr="003A1D93">
        <w:rPr>
          <w:rFonts w:ascii="宋体" w:hAnsi="宋体" w:cs="宋体" w:hint="eastAsia"/>
          <w:color w:val="333333"/>
          <w:kern w:val="0"/>
          <w:szCs w:val="21"/>
        </w:rPr>
        <w:t>），否则不得享受相关中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小企业扶持政策。任何单位和个人不得要求供应商提供《中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小企业声明函》之外的中小企业身份证明文件。</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第十二条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采购项目涉及中小企业采购的，采购文件应当明确以下内容：</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（一）预留份额的采购项目或者采购包，明确该项目或</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相关采购包专门面向中小企业采购，以及相关标的及预算金额；</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lastRenderedPageBreak/>
        <w:t>（二）要求以联合体形式参加或者合同分包的，明确联</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合协议或者分包意向协议中中小企业合同金额应当达到的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比例，并作为供应商资格条件；</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（三）非预留份额的采购项目或者采购包，明确有关价</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格扣除比例或者价格分加分比例；</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（四）规定依据本办法规定享受扶持政策获得政府采购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合同的，小微企业不得将合同分包给大中型企业，中型企业</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不得将合同分包给大型企业；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（五）采购人认为具备相关条件的，明确对中小企业在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资金支付期限、预付款比例等方面的优惠措施；</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（六）明确采购标的对应的中小企业划分标准所属行业；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（七）法律法规和省级以上人民政府财政部门规定的其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他事项。</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第十三条</w:t>
      </w:r>
      <w:r w:rsidRPr="003A1D93">
        <w:rPr>
          <w:rFonts w:ascii="宋体" w:hAnsi="宋体" w:cs="宋体"/>
          <w:color w:val="333333"/>
          <w:kern w:val="0"/>
          <w:szCs w:val="21"/>
        </w:rPr>
        <w:tab/>
      </w:r>
      <w:r w:rsidRPr="003A1D93">
        <w:rPr>
          <w:rFonts w:ascii="宋体" w:hAnsi="宋体" w:cs="宋体" w:hint="eastAsia"/>
          <w:color w:val="333333"/>
          <w:kern w:val="0"/>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第十四条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对于通过预留采购项目、预留专门采购包、</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第十五条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鼓励各地区、各部门在采购活动中允许中小企业引入信用担保手段，为中小企业在投标（响应）保证、</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履约保证等方面提供专业化服务。鼓励中小企业依法合规通过政府采购合同融资。</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第十六条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政府采购监督检查、投诉处理及政府采购行政处罚中对中小企业的认定，由货物制造商或者工程、服务供应商注册登记所在地的县级以上人民政府中小企业主管部门负责。</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中小企业主管部门应当在收到财政部门或者有关招标投标行政监督部门关于协助开展中小企业认定函后</w:t>
      </w:r>
      <w:r w:rsidRPr="003A1D93">
        <w:rPr>
          <w:rFonts w:ascii="宋体" w:hAnsi="宋体" w:cs="宋体"/>
          <w:color w:val="333333"/>
          <w:kern w:val="0"/>
          <w:szCs w:val="21"/>
        </w:rPr>
        <w:t xml:space="preserve"> 10 </w:t>
      </w:r>
      <w:r w:rsidRPr="003A1D93">
        <w:rPr>
          <w:rFonts w:ascii="宋体" w:hAnsi="宋体" w:cs="宋体" w:hint="eastAsia"/>
          <w:color w:val="333333"/>
          <w:kern w:val="0"/>
          <w:szCs w:val="21"/>
        </w:rPr>
        <w:t>个工作日内做出书面答复。</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第十七条</w:t>
      </w:r>
      <w:r w:rsidRPr="003A1D93">
        <w:rPr>
          <w:rFonts w:ascii="宋体" w:hAnsi="宋体" w:cs="宋体"/>
          <w:color w:val="333333"/>
          <w:kern w:val="0"/>
          <w:szCs w:val="21"/>
        </w:rPr>
        <w:tab/>
      </w:r>
      <w:r w:rsidRPr="003A1D93">
        <w:rPr>
          <w:rFonts w:ascii="宋体" w:hAnsi="宋体" w:cs="宋体" w:hint="eastAsia"/>
          <w:color w:val="333333"/>
          <w:kern w:val="0"/>
          <w:szCs w:val="21"/>
        </w:rPr>
        <w:t>各地区、各部门应当对涉及中小企业采购的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预算项目实施全过程绩效管理，合理设置绩效目标和指标，</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落实扶持中小企业有关政策要求，定期开展绩效监控和评价，强化绩效评价结果应用。</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第十八条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主管预算单位应当自</w:t>
      </w:r>
      <w:r w:rsidRPr="003A1D93">
        <w:rPr>
          <w:rFonts w:ascii="宋体" w:hAnsi="宋体" w:cs="宋体"/>
          <w:color w:val="333333"/>
          <w:kern w:val="0"/>
          <w:szCs w:val="21"/>
        </w:rPr>
        <w:t xml:space="preserve"> 2022 </w:t>
      </w:r>
      <w:r w:rsidRPr="003A1D93">
        <w:rPr>
          <w:rFonts w:ascii="宋体" w:hAnsi="宋体" w:cs="宋体" w:hint="eastAsia"/>
          <w:color w:val="333333"/>
          <w:kern w:val="0"/>
          <w:szCs w:val="21"/>
        </w:rPr>
        <w:t>年起向同级财政部门报告本部门上一年度面向中小企业预留份额和采购的</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具体情况，并在中国政府采购网公开预留项目执行情况</w:t>
      </w:r>
      <w:r w:rsidRPr="003A1D93">
        <w:rPr>
          <w:rFonts w:ascii="宋体" w:hAnsi="宋体" w:cs="宋体"/>
          <w:color w:val="333333"/>
          <w:kern w:val="0"/>
          <w:szCs w:val="21"/>
        </w:rPr>
        <w:t>(</w:t>
      </w:r>
      <w:r w:rsidRPr="003A1D93">
        <w:rPr>
          <w:rFonts w:ascii="宋体" w:hAnsi="宋体" w:cs="宋体" w:hint="eastAsia"/>
          <w:color w:val="333333"/>
          <w:kern w:val="0"/>
          <w:szCs w:val="21"/>
        </w:rPr>
        <w:t>附</w:t>
      </w:r>
      <w:r w:rsidRPr="003A1D93">
        <w:rPr>
          <w:rFonts w:ascii="宋体" w:hAnsi="宋体" w:cs="宋体"/>
          <w:color w:val="333333"/>
          <w:kern w:val="0"/>
          <w:szCs w:val="21"/>
        </w:rPr>
        <w:t xml:space="preserve"> 2)</w:t>
      </w:r>
      <w:r w:rsidRPr="003A1D93">
        <w:rPr>
          <w:rFonts w:ascii="宋体" w:hAnsi="宋体" w:cs="宋体" w:hint="eastAsia"/>
          <w:color w:val="333333"/>
          <w:kern w:val="0"/>
          <w:szCs w:val="21"/>
        </w:rPr>
        <w:t>。未达到本办法规定的预留份额比例的，应当作出说明。</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第十九条</w:t>
      </w:r>
      <w:r w:rsidRPr="003A1D93">
        <w:rPr>
          <w:rFonts w:ascii="宋体" w:hAnsi="宋体" w:cs="宋体"/>
          <w:color w:val="333333"/>
          <w:kern w:val="0"/>
          <w:szCs w:val="21"/>
        </w:rPr>
        <w:tab/>
      </w:r>
      <w:r w:rsidRPr="003A1D93">
        <w:rPr>
          <w:rFonts w:ascii="宋体" w:hAnsi="宋体" w:cs="宋体" w:hint="eastAsia"/>
          <w:color w:val="333333"/>
          <w:kern w:val="0"/>
          <w:szCs w:val="21"/>
        </w:rPr>
        <w:t>采购人未按本办法规定为中小企业预留采</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购份额，采购人、采购代理机构未按照本办法规定要求实施</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价格扣除或者价格分加分的，属于未按照规定执行政府采购</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政策，依照《中华人民共和国政府采购法》等国家有关规定追究法律责任。</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lastRenderedPageBreak/>
        <w:t>第二十条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供应商按照本办法规定提供声明函内容不实的，属于提供虚假材料谋取中标、成交，依照《中华人民共和国政府采购法》等国家有关规定追究相应责任。</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适用招标投标法的政府采购工程建设项目，投标人按照本办法规定提供声明函内容不实的，属于弄虚作假骗取中标，</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依照《中华人民共和国招标投标法》等国家有关规定追究相</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应责任。</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第二十一条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财政部门、中小企业主管部门及其工作人</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有关规定追究相应责任；涉嫌犯罪的，依法移送有关国家机关处理。</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第二十二条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对外援助项目、国家相关资格或者资质管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理制度另有规定的项目，不适用本办法。</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第二十三条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关于视同中小企业的其他主体的政府采购扶持政策，由财政部会同有关部门另行规定。</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第二十四条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省级财政部门可以会同中小企业主管部</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门根据本办法的规定制定具体实施办法。</w:t>
      </w:r>
    </w:p>
    <w:p w:rsidR="005B4780" w:rsidRPr="003A1D93" w:rsidRDefault="005B4780" w:rsidP="005B4780">
      <w:pPr>
        <w:widowControl/>
        <w:shd w:val="clear" w:color="auto" w:fill="FFFFFF"/>
        <w:spacing w:line="360" w:lineRule="auto"/>
        <w:ind w:firstLine="480"/>
        <w:jc w:val="left"/>
        <w:rPr>
          <w:rFonts w:ascii="宋体" w:hAnsi="宋体" w:cs="宋体"/>
          <w:color w:val="333333"/>
          <w:kern w:val="0"/>
          <w:szCs w:val="21"/>
        </w:rPr>
      </w:pPr>
      <w:r w:rsidRPr="003A1D93">
        <w:rPr>
          <w:rFonts w:ascii="宋体" w:hAnsi="宋体" w:cs="宋体" w:hint="eastAsia"/>
          <w:color w:val="333333"/>
          <w:kern w:val="0"/>
          <w:szCs w:val="21"/>
        </w:rPr>
        <w:t>第二十五条</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本办法自</w:t>
      </w:r>
      <w:r w:rsidRPr="003A1D93">
        <w:rPr>
          <w:rFonts w:ascii="宋体" w:hAnsi="宋体" w:cs="宋体"/>
          <w:color w:val="333333"/>
          <w:kern w:val="0"/>
          <w:szCs w:val="21"/>
        </w:rPr>
        <w:t xml:space="preserve"> 2021 </w:t>
      </w:r>
      <w:r w:rsidRPr="003A1D93">
        <w:rPr>
          <w:rFonts w:ascii="宋体" w:hAnsi="宋体" w:cs="宋体" w:hint="eastAsia"/>
          <w:color w:val="333333"/>
          <w:kern w:val="0"/>
          <w:szCs w:val="21"/>
        </w:rPr>
        <w:t>年</w:t>
      </w:r>
      <w:r w:rsidRPr="003A1D93">
        <w:rPr>
          <w:rFonts w:ascii="宋体" w:hAnsi="宋体" w:cs="宋体"/>
          <w:color w:val="333333"/>
          <w:kern w:val="0"/>
          <w:szCs w:val="21"/>
        </w:rPr>
        <w:t xml:space="preserve"> 1 </w:t>
      </w:r>
      <w:r w:rsidRPr="003A1D93">
        <w:rPr>
          <w:rFonts w:ascii="宋体" w:hAnsi="宋体" w:cs="宋体" w:hint="eastAsia"/>
          <w:color w:val="333333"/>
          <w:kern w:val="0"/>
          <w:szCs w:val="21"/>
        </w:rPr>
        <w:t>月</w:t>
      </w:r>
      <w:r w:rsidRPr="003A1D93">
        <w:rPr>
          <w:rFonts w:ascii="宋体" w:hAnsi="宋体" w:cs="宋体"/>
          <w:color w:val="333333"/>
          <w:kern w:val="0"/>
          <w:szCs w:val="21"/>
        </w:rPr>
        <w:t xml:space="preserve"> 1 </w:t>
      </w:r>
      <w:r w:rsidRPr="003A1D93">
        <w:rPr>
          <w:rFonts w:ascii="宋体" w:hAnsi="宋体" w:cs="宋体" w:hint="eastAsia"/>
          <w:color w:val="333333"/>
          <w:kern w:val="0"/>
          <w:szCs w:val="21"/>
        </w:rPr>
        <w:t>日起施行。《财政部工业和信息化部关于印发〈政府采购促进中小企业发展</w:t>
      </w:r>
      <w:r w:rsidRPr="003A1D93">
        <w:rPr>
          <w:rFonts w:ascii="宋体" w:hAnsi="宋体" w:cs="宋体"/>
          <w:color w:val="333333"/>
          <w:kern w:val="0"/>
          <w:szCs w:val="21"/>
        </w:rPr>
        <w:t xml:space="preserve"> </w:t>
      </w:r>
      <w:r w:rsidRPr="003A1D93">
        <w:rPr>
          <w:rFonts w:ascii="宋体" w:hAnsi="宋体" w:cs="宋体" w:hint="eastAsia"/>
          <w:color w:val="333333"/>
          <w:kern w:val="0"/>
          <w:szCs w:val="21"/>
        </w:rPr>
        <w:t>暂行办法〉的通知》（财库﹝</w:t>
      </w:r>
      <w:r w:rsidRPr="003A1D93">
        <w:rPr>
          <w:rFonts w:ascii="宋体" w:hAnsi="宋体" w:cs="宋体"/>
          <w:color w:val="333333"/>
          <w:kern w:val="0"/>
          <w:szCs w:val="21"/>
        </w:rPr>
        <w:t>2011</w:t>
      </w:r>
      <w:r w:rsidRPr="003A1D93">
        <w:rPr>
          <w:rFonts w:ascii="宋体" w:hAnsi="宋体" w:cs="宋体" w:hint="eastAsia"/>
          <w:color w:val="333333"/>
          <w:kern w:val="0"/>
          <w:szCs w:val="21"/>
        </w:rPr>
        <w:t>﹞</w:t>
      </w:r>
      <w:r w:rsidRPr="003A1D93">
        <w:rPr>
          <w:rFonts w:ascii="宋体" w:hAnsi="宋体" w:cs="宋体"/>
          <w:color w:val="333333"/>
          <w:kern w:val="0"/>
          <w:szCs w:val="21"/>
        </w:rPr>
        <w:t xml:space="preserve">181 </w:t>
      </w:r>
      <w:r w:rsidRPr="003A1D93">
        <w:rPr>
          <w:rFonts w:ascii="宋体" w:hAnsi="宋体" w:cs="宋体" w:hint="eastAsia"/>
          <w:color w:val="333333"/>
          <w:kern w:val="0"/>
          <w:szCs w:val="21"/>
        </w:rPr>
        <w:t>号）同时废止。</w:t>
      </w:r>
    </w:p>
    <w:p w:rsidR="005B4780" w:rsidRPr="003A1D93" w:rsidRDefault="005B4780" w:rsidP="005B4780">
      <w:pPr>
        <w:pStyle w:val="af1"/>
        <w:shd w:val="clear" w:color="auto" w:fill="FFFFFF"/>
        <w:spacing w:line="360" w:lineRule="auto"/>
        <w:ind w:firstLine="480"/>
        <w:jc w:val="left"/>
        <w:rPr>
          <w:rFonts w:ascii="宋体" w:hAnsi="宋体"/>
          <w:color w:val="333333"/>
          <w:sz w:val="21"/>
          <w:szCs w:val="21"/>
        </w:rPr>
      </w:pPr>
    </w:p>
    <w:p w:rsidR="005B4780" w:rsidRPr="00267981" w:rsidRDefault="005B4780" w:rsidP="005B4780">
      <w:pPr>
        <w:pStyle w:val="20"/>
        <w:spacing w:after="0"/>
        <w:ind w:left="420"/>
      </w:pPr>
      <w:bookmarkStart w:id="59" w:name="_Toc138923563"/>
      <w:r w:rsidRPr="00267981">
        <w:rPr>
          <w:rFonts w:hint="eastAsia"/>
        </w:rPr>
        <w:t>附件二：关于印发中小企业划型标准规定的通知</w:t>
      </w:r>
      <w:bookmarkEnd w:id="59"/>
    </w:p>
    <w:p w:rsidR="005B4780" w:rsidRPr="00AB06A9" w:rsidRDefault="005B4780" w:rsidP="005B4780">
      <w:pPr>
        <w:spacing w:afterLines="50" w:after="156" w:line="360" w:lineRule="auto"/>
        <w:jc w:val="center"/>
        <w:rPr>
          <w:rFonts w:ascii="宋体" w:hAnsi="宋体" w:cs="宋体"/>
          <w:szCs w:val="21"/>
        </w:rPr>
      </w:pPr>
      <w:r w:rsidRPr="00AB06A9">
        <w:rPr>
          <w:rFonts w:ascii="宋体" w:hAnsi="宋体" w:cs="宋体" w:hint="eastAsia"/>
          <w:szCs w:val="21"/>
        </w:rPr>
        <w:t>工信部联企业〔2011〕300号</w:t>
      </w:r>
    </w:p>
    <w:p w:rsidR="005B4780" w:rsidRPr="00AB06A9" w:rsidRDefault="005B4780" w:rsidP="005B4780">
      <w:pPr>
        <w:spacing w:line="360" w:lineRule="auto"/>
        <w:ind w:firstLineChars="200" w:firstLine="420"/>
        <w:rPr>
          <w:rFonts w:ascii="宋体" w:hAnsi="宋体" w:cs="宋体"/>
          <w:szCs w:val="21"/>
        </w:rPr>
      </w:pPr>
      <w:r w:rsidRPr="00AB06A9">
        <w:rPr>
          <w:rFonts w:ascii="宋体" w:hAnsi="宋体" w:cs="宋体" w:hint="eastAsia"/>
          <w:szCs w:val="21"/>
        </w:rPr>
        <w:t>各省、自治区、直辖市人民政府，国务院各部委、各直属机构及有关单位：</w:t>
      </w:r>
      <w:r w:rsidRPr="00AB06A9">
        <w:rPr>
          <w:rFonts w:ascii="宋体" w:hAnsi="宋体" w:cs="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5B4780" w:rsidRDefault="005B4780" w:rsidP="005B4780">
      <w:pPr>
        <w:spacing w:line="360" w:lineRule="auto"/>
        <w:ind w:right="240"/>
        <w:jc w:val="right"/>
        <w:rPr>
          <w:rFonts w:ascii="宋体" w:hAnsi="宋体" w:cs="宋体"/>
          <w:szCs w:val="21"/>
        </w:rPr>
      </w:pPr>
    </w:p>
    <w:p w:rsidR="005B4780" w:rsidRDefault="005B4780" w:rsidP="005B4780">
      <w:pPr>
        <w:spacing w:line="360" w:lineRule="auto"/>
        <w:ind w:right="240"/>
        <w:jc w:val="right"/>
        <w:rPr>
          <w:rFonts w:ascii="宋体" w:hAnsi="宋体" w:cs="宋体"/>
          <w:szCs w:val="21"/>
        </w:rPr>
      </w:pPr>
      <w:r w:rsidRPr="00AB06A9">
        <w:rPr>
          <w:rFonts w:ascii="宋体" w:hAnsi="宋体" w:cs="宋体" w:hint="eastAsia"/>
          <w:szCs w:val="21"/>
        </w:rPr>
        <w:t>工业和信息化部　国家统计局</w:t>
      </w:r>
      <w:r w:rsidRPr="00AB06A9">
        <w:rPr>
          <w:rFonts w:ascii="宋体" w:hAnsi="宋体" w:cs="宋体" w:hint="eastAsia"/>
          <w:szCs w:val="21"/>
        </w:rPr>
        <w:br/>
        <w:t xml:space="preserve">　　　　　　　　　　　　　　　　　　　国家发展和改革委员会　财政部</w:t>
      </w:r>
      <w:r w:rsidRPr="00AB06A9">
        <w:rPr>
          <w:rFonts w:ascii="宋体" w:hAnsi="宋体" w:cs="宋体" w:hint="eastAsia"/>
          <w:szCs w:val="21"/>
        </w:rPr>
        <w:br/>
        <w:t xml:space="preserve">　　　　　二○一一年六月十八日</w:t>
      </w:r>
    </w:p>
    <w:p w:rsidR="005B4780" w:rsidRPr="00B33955" w:rsidRDefault="005B4780" w:rsidP="005B4780">
      <w:pPr>
        <w:widowControl/>
        <w:shd w:val="clear" w:color="auto" w:fill="FFFFFF"/>
        <w:spacing w:line="360" w:lineRule="auto"/>
        <w:jc w:val="center"/>
        <w:rPr>
          <w:rFonts w:ascii="宋体" w:hAnsi="宋体" w:cs="宋体"/>
          <w:b/>
          <w:bCs/>
          <w:color w:val="333333"/>
          <w:kern w:val="0"/>
          <w:sz w:val="32"/>
          <w:szCs w:val="32"/>
        </w:rPr>
      </w:pPr>
      <w:r w:rsidRPr="00B33955">
        <w:rPr>
          <w:rFonts w:ascii="宋体" w:hAnsi="宋体" w:cs="宋体" w:hint="eastAsia"/>
          <w:b/>
          <w:bCs/>
          <w:color w:val="333333"/>
          <w:kern w:val="0"/>
          <w:sz w:val="32"/>
          <w:szCs w:val="32"/>
        </w:rPr>
        <w:t>《中小企业划型标准规定》</w:t>
      </w:r>
    </w:p>
    <w:p w:rsidR="005B4780" w:rsidRPr="00B33955" w:rsidRDefault="005B4780" w:rsidP="005B4780">
      <w:pPr>
        <w:spacing w:line="360" w:lineRule="auto"/>
        <w:ind w:right="238" w:firstLineChars="200" w:firstLine="420"/>
        <w:jc w:val="left"/>
        <w:rPr>
          <w:rFonts w:ascii="宋体" w:hAnsi="宋体" w:cs="宋体"/>
          <w:szCs w:val="21"/>
        </w:rPr>
      </w:pPr>
      <w:r w:rsidRPr="00B33955">
        <w:rPr>
          <w:rFonts w:ascii="宋体" w:hAnsi="宋体" w:cs="宋体" w:hint="eastAsia"/>
          <w:szCs w:val="21"/>
        </w:rPr>
        <w:t>一、根据《中华人民共和国中小企业促进法》和《国务院关于进一步促进中小企业发展的若干意见》(国发〔2009〕36号)，制定本规定。</w:t>
      </w:r>
    </w:p>
    <w:p w:rsidR="005B4780" w:rsidRPr="00B33955" w:rsidRDefault="005B4780" w:rsidP="005B4780">
      <w:pPr>
        <w:spacing w:line="360" w:lineRule="auto"/>
        <w:ind w:right="238" w:firstLineChars="200" w:firstLine="420"/>
        <w:jc w:val="left"/>
        <w:rPr>
          <w:rFonts w:ascii="宋体" w:hAnsi="宋体" w:cs="宋体"/>
          <w:szCs w:val="21"/>
        </w:rPr>
      </w:pPr>
      <w:r w:rsidRPr="00B33955">
        <w:rPr>
          <w:rFonts w:ascii="宋体" w:hAnsi="宋体" w:cs="宋体" w:hint="eastAsia"/>
          <w:szCs w:val="21"/>
        </w:rPr>
        <w:lastRenderedPageBreak/>
        <w:t>二、中小企业划分为中型、小型、微型三种类型，具体标准根据企业从业人员、营业收入、资产总额等指标，结合行业特点制定。</w:t>
      </w:r>
    </w:p>
    <w:p w:rsidR="005B4780" w:rsidRPr="00B33955" w:rsidRDefault="005B4780" w:rsidP="005B4780">
      <w:pPr>
        <w:spacing w:line="360" w:lineRule="auto"/>
        <w:ind w:right="238" w:firstLineChars="200" w:firstLine="420"/>
        <w:jc w:val="left"/>
        <w:rPr>
          <w:rFonts w:ascii="宋体" w:hAnsi="宋体" w:cs="宋体"/>
          <w:szCs w:val="21"/>
        </w:rPr>
      </w:pPr>
      <w:r w:rsidRPr="00B33955">
        <w:rPr>
          <w:rFonts w:ascii="宋体" w:hAnsi="宋体" w:cs="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5B4780" w:rsidRPr="00B33955" w:rsidRDefault="005B4780" w:rsidP="005B4780">
      <w:pPr>
        <w:spacing w:line="360" w:lineRule="auto"/>
        <w:ind w:right="238" w:firstLineChars="200" w:firstLine="420"/>
        <w:jc w:val="left"/>
        <w:rPr>
          <w:rFonts w:ascii="宋体" w:hAnsi="宋体"/>
          <w:szCs w:val="21"/>
        </w:rPr>
      </w:pPr>
      <w:r w:rsidRPr="00B33955">
        <w:rPr>
          <w:rFonts w:ascii="宋体" w:hAnsi="宋体" w:cs="宋体" w:hint="eastAsia"/>
          <w:szCs w:val="21"/>
        </w:rPr>
        <w:t>四、各行业划型标准为：</w:t>
      </w:r>
      <w:r w:rsidRPr="00B33955">
        <w:rPr>
          <w:rFonts w:ascii="宋体" w:hAnsi="宋体" w:cs="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sidRPr="00B33955">
        <w:rPr>
          <w:rFonts w:ascii="宋体" w:hAnsi="宋体" w:cs="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B33955">
        <w:rPr>
          <w:rFonts w:ascii="宋体" w:hAnsi="宋体" w:cs="宋体" w:hint="eastAsia"/>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B33955">
        <w:rPr>
          <w:rFonts w:ascii="宋体" w:hAnsi="宋体" w:cs="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B33955">
        <w:rPr>
          <w:rFonts w:ascii="宋体" w:hAnsi="宋体" w:cs="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B33955">
        <w:rPr>
          <w:rFonts w:ascii="宋体" w:hAnsi="宋体" w:cs="宋体" w:hint="eastAsia"/>
          <w:szCs w:val="21"/>
        </w:rPr>
        <w:br/>
        <w:t xml:space="preserve">　　（七）仓储业。从业人员200人以下或营业收入30000万元以下的为中小微型企业。其中，从</w:t>
      </w:r>
      <w:r w:rsidRPr="00B33955">
        <w:rPr>
          <w:rFonts w:ascii="宋体" w:hAnsi="宋体" w:cs="宋体" w:hint="eastAsia"/>
          <w:szCs w:val="21"/>
        </w:rPr>
        <w:lastRenderedPageBreak/>
        <w:t>业人员100人及以上，且营业收入1000万元及以上的为中型企业；从业人员20人及以上，且营业收入100万元及以上的为小型企业；从业人员20人以下或营业收入100万元以下的为微型企业。</w:t>
      </w:r>
      <w:r w:rsidRPr="00B33955">
        <w:rPr>
          <w:rFonts w:ascii="宋体" w:hAnsi="宋体" w:cs="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B33955">
        <w:rPr>
          <w:rFonts w:ascii="宋体" w:hAnsi="宋体" w:cs="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B33955">
        <w:rPr>
          <w:rFonts w:ascii="宋体" w:hAnsi="宋体" w:cs="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B33955">
        <w:rPr>
          <w:rFonts w:ascii="宋体" w:hAnsi="宋体" w:cs="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B33955">
        <w:rPr>
          <w:rFonts w:ascii="宋体" w:hAnsi="宋体" w:cs="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B33955">
        <w:rPr>
          <w:rFonts w:ascii="宋体" w:hAnsi="宋体" w:cs="宋体" w:hint="eastAsia"/>
          <w:szCs w:val="21"/>
        </w:rPr>
        <w:br/>
        <w:t xml:space="preserve">　　（十五）租赁和商务服务业。从业人员300人以下或资产总额120000万元以下的为中小微型企业。其中，从业人员100人及以上，且资产总额8000万元及以上的为中型企业；从业人员10</w:t>
      </w:r>
      <w:r w:rsidRPr="00B33955">
        <w:rPr>
          <w:rFonts w:ascii="宋体" w:hAnsi="宋体" w:cs="宋体" w:hint="eastAsia"/>
          <w:szCs w:val="21"/>
        </w:rPr>
        <w:lastRenderedPageBreak/>
        <w:t>人及以上，且资产总额100万元及以上的为小型企业；从业人员10人以下或资产总额100万元以下的为微型企业。</w:t>
      </w:r>
      <w:r w:rsidRPr="00B33955">
        <w:rPr>
          <w:rFonts w:ascii="宋体" w:hAnsi="宋体" w:cs="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sidRPr="00B33955">
        <w:rPr>
          <w:rFonts w:ascii="宋体" w:hAnsi="宋体" w:cs="宋体" w:hint="eastAsia"/>
          <w:szCs w:val="21"/>
        </w:rPr>
        <w:br/>
        <w:t xml:space="preserve">　　五、企业类型的划分以统计部门的统计数据为依据。</w:t>
      </w:r>
      <w:r w:rsidRPr="00B33955">
        <w:rPr>
          <w:rFonts w:ascii="宋体" w:hAnsi="宋体" w:cs="宋体" w:hint="eastAsia"/>
          <w:szCs w:val="21"/>
        </w:rPr>
        <w:br/>
        <w:t xml:space="preserve">　　六、本规定适用于在中华人民共和国境内依法设立的各类所有制和各种组织形式的企业。个体工商户和本规定以外的行业，参照本规定进行划型。</w:t>
      </w:r>
      <w:r w:rsidRPr="00B33955">
        <w:rPr>
          <w:rFonts w:ascii="宋体" w:hAnsi="宋体" w:cs="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B33955">
        <w:rPr>
          <w:rFonts w:ascii="宋体" w:hAnsi="宋体" w:cs="宋体" w:hint="eastAsia"/>
          <w:szCs w:val="21"/>
        </w:rPr>
        <w:br/>
        <w:t xml:space="preserve">　　八、本规定由工业和信息化部、国家统计局会同有关部门根据《国民经济行业分类》修订情况和企业发展变化情况适时修订。</w:t>
      </w:r>
      <w:r w:rsidRPr="00B33955">
        <w:rPr>
          <w:rFonts w:ascii="宋体" w:hAnsi="宋体" w:cs="宋体" w:hint="eastAsia"/>
          <w:szCs w:val="21"/>
        </w:rPr>
        <w:br/>
        <w:t xml:space="preserve">　　九、本规定由工业和信息化部、国家统计局会同有关部门负责解释。</w:t>
      </w:r>
      <w:r w:rsidRPr="00B33955">
        <w:rPr>
          <w:rFonts w:ascii="宋体" w:hAnsi="宋体" w:cs="宋体" w:hint="eastAsia"/>
          <w:szCs w:val="21"/>
        </w:rPr>
        <w:br/>
        <w:t xml:space="preserve">　　十、本规定自发布之日起执行，原国家经贸委、原国家计委、财政部和国家统计局2003年颁布的《中小企业标准暂行规定》同时废止。</w:t>
      </w:r>
    </w:p>
    <w:p w:rsidR="005B4780" w:rsidRPr="00B33955" w:rsidRDefault="005B4780" w:rsidP="005B4780">
      <w:pPr>
        <w:spacing w:line="360" w:lineRule="auto"/>
        <w:ind w:right="240"/>
        <w:jc w:val="left"/>
        <w:rPr>
          <w:rFonts w:ascii="宋体" w:hAnsi="宋体" w:cs="宋体"/>
          <w:szCs w:val="21"/>
        </w:rPr>
      </w:pPr>
    </w:p>
    <w:p w:rsidR="005B4780" w:rsidRPr="00B33955" w:rsidRDefault="005B4780" w:rsidP="005B4780">
      <w:pPr>
        <w:pStyle w:val="20"/>
        <w:spacing w:after="0"/>
      </w:pPr>
      <w:bookmarkStart w:id="60" w:name="_Toc138923564"/>
      <w:r w:rsidRPr="00D92B7F">
        <w:rPr>
          <w:rFonts w:hint="eastAsia"/>
        </w:rPr>
        <w:t>附件三：关于印发《统计上大中小微型企业划分办法（</w:t>
      </w:r>
      <w:r w:rsidRPr="00D92B7F">
        <w:t>2017</w:t>
      </w:r>
      <w:r w:rsidRPr="00D92B7F">
        <w:rPr>
          <w:rFonts w:hint="eastAsia"/>
        </w:rPr>
        <w:t>）》的通知</w:t>
      </w:r>
      <w:bookmarkEnd w:id="60"/>
    </w:p>
    <w:p w:rsidR="005B4780" w:rsidRPr="0091236D" w:rsidRDefault="005B4780" w:rsidP="005B4780">
      <w:pPr>
        <w:shd w:val="clear" w:color="auto" w:fill="FFFFFF"/>
        <w:spacing w:line="360" w:lineRule="auto"/>
        <w:jc w:val="center"/>
        <w:rPr>
          <w:rFonts w:ascii="宋体" w:hAnsi="宋体" w:cs="宋体"/>
          <w:color w:val="333333"/>
          <w:szCs w:val="21"/>
        </w:rPr>
      </w:pPr>
      <w:r w:rsidRPr="0091236D">
        <w:rPr>
          <w:rFonts w:ascii="宋体" w:hAnsi="宋体" w:cs="宋体" w:hint="eastAsia"/>
          <w:color w:val="333333"/>
          <w:szCs w:val="21"/>
        </w:rPr>
        <w:t>国统字〔2017〕213号</w:t>
      </w:r>
    </w:p>
    <w:p w:rsidR="005B4780" w:rsidRPr="0091236D" w:rsidRDefault="005B4780" w:rsidP="005B4780">
      <w:pPr>
        <w:shd w:val="clear" w:color="auto" w:fill="FFFFFF"/>
        <w:spacing w:line="360" w:lineRule="auto"/>
        <w:rPr>
          <w:rFonts w:ascii="宋体" w:hAnsi="宋体" w:cs="宋体"/>
          <w:color w:val="333333"/>
          <w:szCs w:val="21"/>
        </w:rPr>
      </w:pPr>
      <w:r w:rsidRPr="0091236D">
        <w:rPr>
          <w:rFonts w:ascii="宋体" w:hAnsi="宋体" w:cs="宋体" w:hint="eastAsia"/>
          <w:color w:val="333333"/>
          <w:szCs w:val="21"/>
        </w:rPr>
        <w:t>各省、自治区、直辖市统计局，新疆生产建设兵团统计局，国务院各有关部门，国家统计局各调查总队：</w:t>
      </w:r>
    </w:p>
    <w:p w:rsidR="005B4780" w:rsidRPr="0091236D" w:rsidRDefault="005B4780" w:rsidP="005B4780">
      <w:pPr>
        <w:shd w:val="clear" w:color="auto" w:fill="FFFFFF"/>
        <w:spacing w:line="360" w:lineRule="auto"/>
        <w:rPr>
          <w:rFonts w:ascii="宋体" w:hAnsi="宋体" w:cs="宋体"/>
          <w:color w:val="333333"/>
          <w:szCs w:val="21"/>
        </w:rPr>
      </w:pPr>
      <w:r w:rsidRPr="0091236D">
        <w:rPr>
          <w:rFonts w:ascii="宋体" w:hAnsi="宋体"/>
          <w:color w:val="333333"/>
          <w:szCs w:val="21"/>
        </w:rPr>
        <w:t> </w:t>
      </w:r>
    </w:p>
    <w:p w:rsidR="005B4780" w:rsidRPr="0091236D" w:rsidRDefault="005B4780" w:rsidP="005B4780">
      <w:pPr>
        <w:shd w:val="clear" w:color="auto" w:fill="FFFFFF"/>
        <w:spacing w:line="360" w:lineRule="auto"/>
        <w:rPr>
          <w:rFonts w:ascii="宋体" w:hAnsi="宋体" w:cs="宋体"/>
          <w:color w:val="333333"/>
          <w:szCs w:val="21"/>
        </w:rPr>
      </w:pPr>
      <w:r w:rsidRPr="0091236D">
        <w:rPr>
          <w:rFonts w:ascii="宋体" w:hAnsi="宋体" w:cs="宋体" w:hint="eastAsia"/>
          <w:color w:val="333333"/>
          <w:szCs w:val="21"/>
        </w:rPr>
        <w:t xml:space="preserve">　　《国民经济行业分类》（</w:t>
      </w:r>
      <w:r w:rsidRPr="0091236D">
        <w:rPr>
          <w:rFonts w:ascii="宋体" w:hAnsi="宋体"/>
          <w:color w:val="333333"/>
          <w:szCs w:val="21"/>
        </w:rPr>
        <w:t>GB/T 4754</w:t>
      </w:r>
      <w:r w:rsidRPr="0091236D">
        <w:rPr>
          <w:rFonts w:ascii="宋体" w:hAnsi="宋体" w:cs="宋体" w:hint="eastAsia"/>
          <w:color w:val="333333"/>
          <w:szCs w:val="21"/>
        </w:rPr>
        <w:t>—</w:t>
      </w:r>
      <w:r w:rsidRPr="0091236D">
        <w:rPr>
          <w:rFonts w:ascii="宋体" w:hAnsi="宋体"/>
          <w:color w:val="333333"/>
          <w:szCs w:val="21"/>
        </w:rPr>
        <w:t>2017</w:t>
      </w:r>
      <w:r w:rsidRPr="0091236D">
        <w:rPr>
          <w:rFonts w:ascii="宋体" w:hAnsi="宋体" w:cs="宋体" w:hint="eastAsia"/>
          <w:color w:val="333333"/>
          <w:szCs w:val="21"/>
        </w:rPr>
        <w:t>）已正式实施，现对</w:t>
      </w:r>
      <w:r w:rsidRPr="0091236D">
        <w:rPr>
          <w:rFonts w:ascii="宋体" w:hAnsi="宋体"/>
          <w:color w:val="333333"/>
          <w:szCs w:val="21"/>
        </w:rPr>
        <w:t>2011</w:t>
      </w:r>
      <w:r w:rsidRPr="0091236D">
        <w:rPr>
          <w:rFonts w:ascii="宋体" w:hAnsi="宋体" w:cs="宋体" w:hint="eastAsia"/>
          <w:color w:val="333333"/>
          <w:szCs w:val="21"/>
        </w:rPr>
        <w:t>年制定的《统计上大中小微型企业划分办法》进行修订。本次修订保持原有的分类原则、方法、结构框架和适用范围，仅将所涉及的行业按照《国民经济行业分类》（</w:t>
      </w:r>
      <w:r w:rsidRPr="0091236D">
        <w:rPr>
          <w:rFonts w:ascii="宋体" w:hAnsi="宋体"/>
          <w:color w:val="333333"/>
          <w:szCs w:val="21"/>
        </w:rPr>
        <w:t>GB/T 4754</w:t>
      </w:r>
      <w:r w:rsidRPr="0091236D">
        <w:rPr>
          <w:rFonts w:ascii="宋体" w:hAnsi="宋体" w:cs="宋体" w:hint="eastAsia"/>
          <w:color w:val="333333"/>
          <w:szCs w:val="21"/>
        </w:rPr>
        <w:t>—</w:t>
      </w:r>
      <w:r w:rsidRPr="0091236D">
        <w:rPr>
          <w:rFonts w:ascii="宋体" w:hAnsi="宋体"/>
          <w:color w:val="333333"/>
          <w:szCs w:val="21"/>
        </w:rPr>
        <w:t>2011</w:t>
      </w:r>
      <w:r w:rsidRPr="0091236D">
        <w:rPr>
          <w:rFonts w:ascii="宋体" w:hAnsi="宋体" w:cs="宋体" w:hint="eastAsia"/>
          <w:color w:val="333333"/>
          <w:szCs w:val="21"/>
        </w:rPr>
        <w:t>）和《国民经济行业分类》（</w:t>
      </w:r>
      <w:r w:rsidRPr="0091236D">
        <w:rPr>
          <w:rFonts w:ascii="宋体" w:hAnsi="宋体"/>
          <w:color w:val="333333"/>
          <w:szCs w:val="21"/>
        </w:rPr>
        <w:t>GB/T 4754</w:t>
      </w:r>
      <w:r w:rsidRPr="0091236D">
        <w:rPr>
          <w:rFonts w:ascii="宋体" w:hAnsi="宋体" w:cs="宋体" w:hint="eastAsia"/>
          <w:color w:val="333333"/>
          <w:szCs w:val="21"/>
        </w:rPr>
        <w:t>—</w:t>
      </w:r>
      <w:r w:rsidRPr="0091236D">
        <w:rPr>
          <w:rFonts w:ascii="宋体" w:hAnsi="宋体"/>
          <w:color w:val="333333"/>
          <w:szCs w:val="21"/>
        </w:rPr>
        <w:t>2017</w:t>
      </w:r>
      <w:r w:rsidRPr="0091236D">
        <w:rPr>
          <w:rFonts w:ascii="宋体" w:hAnsi="宋体" w:cs="宋体" w:hint="eastAsia"/>
          <w:color w:val="333333"/>
          <w:szCs w:val="21"/>
        </w:rPr>
        <w:t>）的对应关系，进行相应调整，形成《统计上大中小微型企业划分办法（</w:t>
      </w:r>
      <w:r w:rsidRPr="0091236D">
        <w:rPr>
          <w:rFonts w:ascii="宋体" w:hAnsi="宋体"/>
          <w:color w:val="333333"/>
          <w:szCs w:val="21"/>
        </w:rPr>
        <w:t>2017</w:t>
      </w:r>
      <w:r w:rsidRPr="0091236D">
        <w:rPr>
          <w:rFonts w:ascii="宋体" w:hAnsi="宋体" w:cs="宋体" w:hint="eastAsia"/>
          <w:color w:val="333333"/>
          <w:szCs w:val="21"/>
        </w:rPr>
        <w:t>）》。现将《统计上大中小微型企业划分办法（</w:t>
      </w:r>
      <w:r w:rsidRPr="0091236D">
        <w:rPr>
          <w:rFonts w:ascii="宋体" w:hAnsi="宋体"/>
          <w:color w:val="333333"/>
          <w:szCs w:val="21"/>
        </w:rPr>
        <w:t>2017</w:t>
      </w:r>
      <w:r w:rsidRPr="0091236D">
        <w:rPr>
          <w:rFonts w:ascii="宋体" w:hAnsi="宋体" w:cs="宋体" w:hint="eastAsia"/>
          <w:color w:val="333333"/>
          <w:szCs w:val="21"/>
        </w:rPr>
        <w:t>）》印发给你们，请在统计工作中认真贯彻执行。</w:t>
      </w:r>
    </w:p>
    <w:p w:rsidR="005B4780" w:rsidRPr="0091236D" w:rsidRDefault="005B4780" w:rsidP="005B4780">
      <w:pPr>
        <w:shd w:val="clear" w:color="auto" w:fill="FFFFFF"/>
        <w:spacing w:line="360" w:lineRule="auto"/>
        <w:rPr>
          <w:rFonts w:ascii="宋体" w:hAnsi="宋体" w:cs="宋体"/>
          <w:color w:val="333333"/>
          <w:szCs w:val="21"/>
        </w:rPr>
      </w:pPr>
      <w:r w:rsidRPr="0091236D">
        <w:rPr>
          <w:rFonts w:ascii="宋体" w:hAnsi="宋体"/>
          <w:color w:val="333333"/>
          <w:szCs w:val="21"/>
        </w:rPr>
        <w:t> </w:t>
      </w:r>
    </w:p>
    <w:p w:rsidR="005B4780" w:rsidRPr="0091236D" w:rsidRDefault="005B4780" w:rsidP="005B4780">
      <w:pPr>
        <w:shd w:val="clear" w:color="auto" w:fill="FFFFFF"/>
        <w:spacing w:line="360" w:lineRule="auto"/>
        <w:rPr>
          <w:rFonts w:ascii="宋体" w:hAnsi="宋体" w:cs="宋体"/>
          <w:color w:val="333333"/>
          <w:szCs w:val="21"/>
        </w:rPr>
      </w:pPr>
      <w:r w:rsidRPr="0091236D">
        <w:rPr>
          <w:rFonts w:ascii="宋体" w:hAnsi="宋体" w:cs="宋体" w:hint="eastAsia"/>
          <w:color w:val="333333"/>
          <w:szCs w:val="21"/>
        </w:rPr>
        <w:lastRenderedPageBreak/>
        <w:t xml:space="preserve">　　附件：《统计上大中小微型企业划分办法（</w:t>
      </w:r>
      <w:r w:rsidRPr="0091236D">
        <w:rPr>
          <w:rFonts w:ascii="宋体" w:hAnsi="宋体"/>
          <w:color w:val="333333"/>
          <w:szCs w:val="21"/>
        </w:rPr>
        <w:t>2017</w:t>
      </w:r>
      <w:r w:rsidRPr="0091236D">
        <w:rPr>
          <w:rFonts w:ascii="宋体" w:hAnsi="宋体" w:cs="宋体" w:hint="eastAsia"/>
          <w:color w:val="333333"/>
          <w:szCs w:val="21"/>
        </w:rPr>
        <w:t>）》修订说明</w:t>
      </w:r>
    </w:p>
    <w:p w:rsidR="005B4780" w:rsidRPr="0091236D" w:rsidRDefault="005B4780" w:rsidP="005B4780">
      <w:pPr>
        <w:shd w:val="clear" w:color="auto" w:fill="FFFFFF"/>
        <w:spacing w:line="360" w:lineRule="auto"/>
        <w:rPr>
          <w:rFonts w:ascii="宋体" w:hAnsi="宋体" w:cs="宋体"/>
          <w:color w:val="333333"/>
          <w:szCs w:val="21"/>
        </w:rPr>
      </w:pPr>
      <w:r w:rsidRPr="0091236D">
        <w:rPr>
          <w:rFonts w:ascii="宋体" w:hAnsi="宋体"/>
          <w:color w:val="333333"/>
          <w:szCs w:val="21"/>
        </w:rPr>
        <w:t> </w:t>
      </w:r>
    </w:p>
    <w:p w:rsidR="005B4780" w:rsidRPr="0091236D" w:rsidRDefault="005B4780" w:rsidP="005B4780">
      <w:pPr>
        <w:shd w:val="clear" w:color="auto" w:fill="FFFFFF"/>
        <w:spacing w:line="360" w:lineRule="auto"/>
        <w:jc w:val="right"/>
        <w:rPr>
          <w:rFonts w:ascii="宋体" w:hAnsi="宋体" w:cs="宋体"/>
          <w:color w:val="333333"/>
          <w:szCs w:val="21"/>
        </w:rPr>
      </w:pPr>
      <w:r w:rsidRPr="0091236D">
        <w:rPr>
          <w:rFonts w:ascii="宋体" w:hAnsi="宋体" w:cs="宋体" w:hint="eastAsia"/>
          <w:color w:val="333333"/>
          <w:szCs w:val="21"/>
        </w:rPr>
        <w:t>国家统计局  </w:t>
      </w:r>
    </w:p>
    <w:p w:rsidR="005B4780" w:rsidRPr="0091236D" w:rsidRDefault="005B4780" w:rsidP="005B4780">
      <w:pPr>
        <w:shd w:val="clear" w:color="auto" w:fill="FFFFFF"/>
        <w:spacing w:line="360" w:lineRule="auto"/>
        <w:jc w:val="right"/>
        <w:rPr>
          <w:rFonts w:ascii="宋体" w:hAnsi="宋体" w:cs="宋体"/>
          <w:color w:val="333333"/>
          <w:szCs w:val="21"/>
        </w:rPr>
      </w:pPr>
      <w:r w:rsidRPr="0091236D">
        <w:rPr>
          <w:rFonts w:ascii="宋体" w:hAnsi="宋体"/>
          <w:color w:val="333333"/>
          <w:szCs w:val="21"/>
        </w:rPr>
        <w:t>2017</w:t>
      </w:r>
      <w:r w:rsidRPr="0091236D">
        <w:rPr>
          <w:rFonts w:ascii="宋体" w:hAnsi="宋体" w:cs="宋体" w:hint="eastAsia"/>
          <w:color w:val="333333"/>
          <w:szCs w:val="21"/>
        </w:rPr>
        <w:t>年</w:t>
      </w:r>
      <w:r w:rsidRPr="0091236D">
        <w:rPr>
          <w:rFonts w:ascii="宋体" w:hAnsi="宋体"/>
          <w:color w:val="333333"/>
          <w:szCs w:val="21"/>
        </w:rPr>
        <w:t>12</w:t>
      </w:r>
      <w:r w:rsidRPr="0091236D">
        <w:rPr>
          <w:rFonts w:ascii="宋体" w:hAnsi="宋体" w:cs="宋体" w:hint="eastAsia"/>
          <w:color w:val="333333"/>
          <w:szCs w:val="21"/>
        </w:rPr>
        <w:t>月</w:t>
      </w:r>
      <w:r w:rsidRPr="0091236D">
        <w:rPr>
          <w:rFonts w:ascii="宋体" w:hAnsi="宋体"/>
          <w:color w:val="333333"/>
          <w:szCs w:val="21"/>
        </w:rPr>
        <w:t>28</w:t>
      </w:r>
      <w:r w:rsidRPr="0091236D">
        <w:rPr>
          <w:rFonts w:ascii="宋体" w:hAnsi="宋体" w:cs="宋体" w:hint="eastAsia"/>
          <w:color w:val="333333"/>
          <w:szCs w:val="21"/>
        </w:rPr>
        <w:t>日</w:t>
      </w:r>
    </w:p>
    <w:p w:rsidR="005B4780" w:rsidRPr="00B33955" w:rsidRDefault="005B4780" w:rsidP="005B4780">
      <w:pPr>
        <w:shd w:val="clear" w:color="auto" w:fill="FFFFFF"/>
        <w:rPr>
          <w:rFonts w:ascii="宋体" w:hAnsi="宋体" w:cs="宋体"/>
          <w:b/>
          <w:color w:val="333333"/>
          <w:sz w:val="32"/>
          <w:szCs w:val="32"/>
        </w:rPr>
      </w:pPr>
      <w:r w:rsidRPr="007824F1">
        <w:rPr>
          <w:color w:val="333333"/>
          <w:sz w:val="24"/>
        </w:rPr>
        <w:t> </w:t>
      </w:r>
      <w:r w:rsidRPr="00B33955">
        <w:rPr>
          <w:rFonts w:hint="eastAsia"/>
          <w:b/>
          <w:color w:val="333333"/>
          <w:sz w:val="32"/>
          <w:szCs w:val="32"/>
        </w:rPr>
        <w:t>附件</w:t>
      </w:r>
    </w:p>
    <w:p w:rsidR="005B4780" w:rsidRPr="0091236D" w:rsidRDefault="005B4780" w:rsidP="005B4780">
      <w:pPr>
        <w:shd w:val="clear" w:color="auto" w:fill="FFFFFF"/>
        <w:jc w:val="center"/>
        <w:rPr>
          <w:rFonts w:ascii="宋体" w:hAnsi="宋体" w:cs="宋体"/>
          <w:color w:val="333333"/>
          <w:sz w:val="32"/>
          <w:szCs w:val="32"/>
        </w:rPr>
      </w:pPr>
      <w:r>
        <w:rPr>
          <w:rFonts w:ascii="宋体" w:hAnsi="宋体" w:cs="宋体" w:hint="eastAsia"/>
          <w:b/>
          <w:bCs/>
          <w:color w:val="333333"/>
          <w:sz w:val="32"/>
          <w:szCs w:val="32"/>
          <w:bdr w:val="none" w:sz="0" w:space="0" w:color="auto" w:frame="1"/>
        </w:rPr>
        <w:t>《</w:t>
      </w:r>
      <w:r w:rsidRPr="0091236D">
        <w:rPr>
          <w:rFonts w:ascii="宋体" w:hAnsi="宋体" w:cs="宋体" w:hint="eastAsia"/>
          <w:b/>
          <w:bCs/>
          <w:color w:val="333333"/>
          <w:sz w:val="32"/>
          <w:szCs w:val="32"/>
          <w:bdr w:val="none" w:sz="0" w:space="0" w:color="auto" w:frame="1"/>
        </w:rPr>
        <w:t>统计上大中小微型企业划分办法（</w:t>
      </w:r>
      <w:r w:rsidRPr="0091236D">
        <w:rPr>
          <w:rFonts w:ascii="宋体" w:hAnsi="宋体"/>
          <w:b/>
          <w:bCs/>
          <w:color w:val="333333"/>
          <w:sz w:val="32"/>
          <w:szCs w:val="32"/>
          <w:bdr w:val="none" w:sz="0" w:space="0" w:color="auto" w:frame="1"/>
        </w:rPr>
        <w:t>2017</w:t>
      </w:r>
      <w:r w:rsidRPr="0091236D">
        <w:rPr>
          <w:rFonts w:ascii="宋体" w:hAnsi="宋体" w:cs="宋体" w:hint="eastAsia"/>
          <w:b/>
          <w:bCs/>
          <w:color w:val="333333"/>
          <w:sz w:val="32"/>
          <w:szCs w:val="32"/>
          <w:bdr w:val="none" w:sz="0" w:space="0" w:color="auto" w:frame="1"/>
        </w:rPr>
        <w:t>）</w:t>
      </w:r>
      <w:r>
        <w:rPr>
          <w:rFonts w:ascii="宋体" w:hAnsi="宋体" w:cs="宋体" w:hint="eastAsia"/>
          <w:b/>
          <w:bCs/>
          <w:color w:val="333333"/>
          <w:sz w:val="32"/>
          <w:szCs w:val="32"/>
          <w:bdr w:val="none" w:sz="0" w:space="0" w:color="auto" w:frame="1"/>
        </w:rPr>
        <w:t>》</w:t>
      </w:r>
    </w:p>
    <w:p w:rsidR="005B4780" w:rsidRPr="007824F1" w:rsidRDefault="005B4780" w:rsidP="005B4780">
      <w:pPr>
        <w:shd w:val="clear" w:color="auto" w:fill="FFFFFF"/>
        <w:rPr>
          <w:rFonts w:ascii="宋体" w:hAnsi="宋体" w:cs="宋体"/>
          <w:color w:val="333333"/>
          <w:sz w:val="18"/>
          <w:szCs w:val="18"/>
        </w:rPr>
      </w:pPr>
      <w:r w:rsidRPr="007824F1">
        <w:rPr>
          <w:color w:val="333333"/>
          <w:sz w:val="24"/>
        </w:rPr>
        <w:t> </w:t>
      </w:r>
    </w:p>
    <w:p w:rsidR="005B4780" w:rsidRPr="005C3645" w:rsidRDefault="005B4780" w:rsidP="005B4780">
      <w:pPr>
        <w:shd w:val="clear" w:color="auto" w:fill="FFFFFF"/>
        <w:spacing w:line="360" w:lineRule="auto"/>
        <w:rPr>
          <w:rFonts w:ascii="宋体" w:hAnsi="宋体" w:cs="宋体"/>
          <w:color w:val="333333"/>
          <w:szCs w:val="21"/>
        </w:rPr>
      </w:pPr>
      <w:r w:rsidRPr="007824F1">
        <w:rPr>
          <w:rFonts w:ascii="宋体" w:hAnsi="宋体" w:cs="宋体" w:hint="eastAsia"/>
          <w:b/>
          <w:bCs/>
          <w:color w:val="333333"/>
          <w:sz w:val="24"/>
          <w:bdr w:val="none" w:sz="0" w:space="0" w:color="auto" w:frame="1"/>
        </w:rPr>
        <w:t xml:space="preserve">　　</w:t>
      </w:r>
      <w:r w:rsidRPr="005C3645">
        <w:rPr>
          <w:rFonts w:ascii="宋体" w:hAnsi="宋体" w:cs="宋体" w:hint="eastAsia"/>
          <w:color w:val="333333"/>
          <w:szCs w:val="21"/>
        </w:rPr>
        <w:t>一、根据工业和信息化部、国家统计局、国家发展改革委、财政部《关于印发中小企业划型标准规定的通知》（工信部联企业〔</w:t>
      </w:r>
      <w:r w:rsidRPr="005C3645">
        <w:rPr>
          <w:rFonts w:ascii="宋体" w:hAnsi="宋体"/>
          <w:color w:val="333333"/>
          <w:szCs w:val="21"/>
        </w:rPr>
        <w:t>2011</w:t>
      </w:r>
      <w:r w:rsidRPr="005C3645">
        <w:rPr>
          <w:rFonts w:ascii="宋体" w:hAnsi="宋体" w:cs="宋体" w:hint="eastAsia"/>
          <w:color w:val="333333"/>
          <w:szCs w:val="21"/>
        </w:rPr>
        <w:t>〕</w:t>
      </w:r>
      <w:r w:rsidRPr="005C3645">
        <w:rPr>
          <w:rFonts w:ascii="宋体" w:hAnsi="宋体"/>
          <w:color w:val="333333"/>
          <w:szCs w:val="21"/>
        </w:rPr>
        <w:t>300</w:t>
      </w:r>
      <w:r w:rsidRPr="005C3645">
        <w:rPr>
          <w:rFonts w:ascii="宋体" w:hAnsi="宋体" w:cs="宋体" w:hint="eastAsia"/>
          <w:color w:val="333333"/>
          <w:szCs w:val="21"/>
        </w:rPr>
        <w:t>号），以《国民经济行业分类》（</w:t>
      </w:r>
      <w:r w:rsidRPr="005C3645">
        <w:rPr>
          <w:rFonts w:ascii="宋体" w:hAnsi="宋体"/>
          <w:color w:val="333333"/>
          <w:szCs w:val="21"/>
        </w:rPr>
        <w:t>GB/T4754-2017</w:t>
      </w:r>
      <w:r w:rsidRPr="005C3645">
        <w:rPr>
          <w:rFonts w:ascii="宋体" w:hAnsi="宋体" w:cs="宋体" w:hint="eastAsia"/>
          <w:color w:val="333333"/>
          <w:szCs w:val="21"/>
        </w:rPr>
        <w:t>）为基础，结合统计工作的实际情况，制定本办法。</w:t>
      </w:r>
    </w:p>
    <w:p w:rsidR="005B4780" w:rsidRPr="005C3645" w:rsidRDefault="005B4780" w:rsidP="005B4780">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二、本办法适用对象为在中华人民共和国境内依法设立的各种组织形式的法人企业或单位。个体工商户参照本办法进行划分。</w:t>
      </w:r>
    </w:p>
    <w:p w:rsidR="005B4780" w:rsidRPr="005C3645" w:rsidRDefault="005B4780" w:rsidP="005B4780">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5C3645">
        <w:rPr>
          <w:rFonts w:ascii="宋体" w:hAnsi="宋体"/>
          <w:color w:val="333333"/>
          <w:szCs w:val="21"/>
        </w:rPr>
        <w:t>15</w:t>
      </w:r>
      <w:r w:rsidRPr="005C3645">
        <w:rPr>
          <w:rFonts w:ascii="宋体" w:hAnsi="宋体" w:cs="宋体" w:hint="eastAsia"/>
          <w:color w:val="333333"/>
          <w:szCs w:val="21"/>
        </w:rPr>
        <w:t>个行业门类以及社会工作行业大类。</w:t>
      </w:r>
    </w:p>
    <w:p w:rsidR="005B4780" w:rsidRPr="005C3645" w:rsidRDefault="005B4780" w:rsidP="005B4780">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四、本办法按照行业门类、大类、中类和组合类别，依据从业人员、营业收入、资产总额等指标或替代指标，将我国的企业划分为大型、中型、小型、微型等四种类型。具体划分标准见附表。</w:t>
      </w:r>
    </w:p>
    <w:p w:rsidR="005B4780" w:rsidRPr="005C3645" w:rsidRDefault="005B4780" w:rsidP="005B4780">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五、企业划分由政府综合统计部门根据统计年报每年确定一次，定报统计原则上不进行调整。</w:t>
      </w:r>
    </w:p>
    <w:p w:rsidR="005B4780" w:rsidRPr="005C3645" w:rsidRDefault="005B4780" w:rsidP="005B4780">
      <w:pPr>
        <w:shd w:val="clear" w:color="auto" w:fill="FFFFFF"/>
        <w:spacing w:line="360" w:lineRule="auto"/>
        <w:rPr>
          <w:rFonts w:ascii="宋体" w:hAnsi="宋体" w:cs="宋体"/>
          <w:color w:val="333333"/>
          <w:szCs w:val="21"/>
        </w:rPr>
      </w:pPr>
      <w:r w:rsidRPr="005C3645">
        <w:rPr>
          <w:rFonts w:ascii="宋体" w:hAnsi="宋体"/>
          <w:color w:val="333333"/>
          <w:szCs w:val="21"/>
        </w:rPr>
        <w:t> </w:t>
      </w:r>
      <w:r w:rsidRPr="005C3645">
        <w:rPr>
          <w:rFonts w:ascii="宋体" w:hAnsi="宋体" w:cs="宋体" w:hint="eastAsia"/>
          <w:color w:val="333333"/>
          <w:szCs w:val="21"/>
        </w:rPr>
        <w:t xml:space="preserve">　　六、本办法自印发之日起执行，国家统计局</w:t>
      </w:r>
      <w:r w:rsidRPr="005C3645">
        <w:rPr>
          <w:rFonts w:ascii="宋体" w:hAnsi="宋体"/>
          <w:color w:val="333333"/>
          <w:szCs w:val="21"/>
        </w:rPr>
        <w:t>2011</w:t>
      </w:r>
      <w:r w:rsidRPr="005C3645">
        <w:rPr>
          <w:rFonts w:ascii="宋体" w:hAnsi="宋体" w:cs="宋体" w:hint="eastAsia"/>
          <w:color w:val="333333"/>
          <w:szCs w:val="21"/>
        </w:rPr>
        <w:t>年印发的《统计上大中小微型企业划分办法》（国统字〔</w:t>
      </w:r>
      <w:r w:rsidRPr="005C3645">
        <w:rPr>
          <w:rFonts w:ascii="宋体" w:hAnsi="宋体"/>
          <w:color w:val="333333"/>
          <w:szCs w:val="21"/>
        </w:rPr>
        <w:t>2011</w:t>
      </w:r>
      <w:r w:rsidRPr="005C3645">
        <w:rPr>
          <w:rFonts w:ascii="宋体" w:hAnsi="宋体" w:cs="宋体" w:hint="eastAsia"/>
          <w:color w:val="333333"/>
          <w:szCs w:val="21"/>
        </w:rPr>
        <w:t>〕</w:t>
      </w:r>
      <w:r w:rsidRPr="005C3645">
        <w:rPr>
          <w:rFonts w:ascii="宋体" w:hAnsi="宋体"/>
          <w:color w:val="333333"/>
          <w:szCs w:val="21"/>
        </w:rPr>
        <w:t>75</w:t>
      </w:r>
      <w:r w:rsidRPr="005C3645">
        <w:rPr>
          <w:rFonts w:ascii="宋体" w:hAnsi="宋体" w:cs="宋体" w:hint="eastAsia"/>
          <w:color w:val="333333"/>
          <w:szCs w:val="21"/>
        </w:rPr>
        <w:t>号）同时废止。</w:t>
      </w:r>
    </w:p>
    <w:p w:rsidR="005B4780" w:rsidRDefault="005B4780" w:rsidP="005B4780">
      <w:pPr>
        <w:spacing w:line="220" w:lineRule="atLeast"/>
      </w:pPr>
    </w:p>
    <w:p w:rsidR="005B4780" w:rsidRDefault="005B4780" w:rsidP="005B4780">
      <w:pPr>
        <w:pStyle w:val="af1"/>
        <w:shd w:val="clear" w:color="auto" w:fill="FFFFFF"/>
        <w:rPr>
          <w:b/>
          <w:sz w:val="32"/>
          <w:szCs w:val="32"/>
        </w:rPr>
      </w:pPr>
      <w:r w:rsidRPr="00A42D0F">
        <w:rPr>
          <w:rFonts w:hint="eastAsia"/>
          <w:b/>
          <w:sz w:val="32"/>
          <w:szCs w:val="32"/>
        </w:rPr>
        <w:t>附表：</w:t>
      </w:r>
    </w:p>
    <w:p w:rsidR="005B4780" w:rsidRPr="008A4A07" w:rsidRDefault="005B4780" w:rsidP="005B4780">
      <w:pPr>
        <w:widowControl/>
        <w:spacing w:line="330" w:lineRule="atLeast"/>
        <w:jc w:val="center"/>
        <w:rPr>
          <w:rFonts w:ascii="宋体" w:hAnsi="宋体" w:cs="宋体"/>
          <w:b/>
          <w:bCs/>
          <w:color w:val="000000"/>
          <w:kern w:val="0"/>
          <w:sz w:val="32"/>
          <w:szCs w:val="32"/>
          <w:bdr w:val="none" w:sz="0" w:space="0" w:color="auto" w:frame="1"/>
        </w:rPr>
      </w:pPr>
      <w:r w:rsidRPr="008A4A07">
        <w:rPr>
          <w:rFonts w:ascii="宋体" w:hAnsi="宋体" w:cs="宋体" w:hint="eastAsia"/>
          <w:b/>
          <w:bCs/>
          <w:color w:val="000000"/>
          <w:kern w:val="0"/>
          <w:sz w:val="32"/>
          <w:szCs w:val="32"/>
          <w:bdr w:val="none" w:sz="0" w:space="0" w:color="auto" w:frame="1"/>
        </w:rPr>
        <w:t>统计上大中小微型企业划分标准</w:t>
      </w:r>
    </w:p>
    <w:tbl>
      <w:tblPr>
        <w:tblW w:w="0" w:type="auto"/>
        <w:jc w:val="center"/>
        <w:tblLook w:val="04A0" w:firstRow="1" w:lastRow="0" w:firstColumn="1" w:lastColumn="0" w:noHBand="0" w:noVBand="1"/>
      </w:tblPr>
      <w:tblGrid>
        <w:gridCol w:w="2031"/>
        <w:gridCol w:w="1318"/>
        <w:gridCol w:w="623"/>
        <w:gridCol w:w="1141"/>
        <w:gridCol w:w="1830"/>
        <w:gridCol w:w="1522"/>
        <w:gridCol w:w="931"/>
      </w:tblGrid>
      <w:tr w:rsidR="005B4780" w:rsidRPr="008A4A07" w:rsidTr="00E75010">
        <w:trPr>
          <w:trHeight w:hRule="exact" w:val="622"/>
          <w:jc w:val="center"/>
        </w:trPr>
        <w:tc>
          <w:tcPr>
            <w:tcW w:w="0" w:type="auto"/>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b/>
                <w:bCs/>
                <w:color w:val="000000"/>
                <w:kern w:val="0"/>
                <w:sz w:val="18"/>
                <w:szCs w:val="21"/>
                <w:bdr w:val="none" w:sz="0" w:space="0" w:color="auto" w:frame="1"/>
              </w:rPr>
            </w:pPr>
            <w:r w:rsidRPr="008A4A07">
              <w:rPr>
                <w:rFonts w:ascii="宋体" w:hAnsi="宋体" w:cs="宋体" w:hint="eastAsia"/>
                <w:b/>
                <w:bCs/>
                <w:color w:val="000000"/>
                <w:kern w:val="0"/>
                <w:sz w:val="18"/>
                <w:szCs w:val="21"/>
                <w:bdr w:val="none" w:sz="0" w:space="0" w:color="auto" w:frame="1"/>
              </w:rPr>
              <w:t>行业名称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指标名称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计量</w:t>
            </w:r>
            <w:r w:rsidRPr="008A4A07">
              <w:rPr>
                <w:rFonts w:ascii="宋体" w:hAnsi="宋体" w:cs="宋体" w:hint="eastAsia"/>
                <w:b/>
                <w:bCs/>
                <w:color w:val="000000"/>
                <w:kern w:val="0"/>
                <w:sz w:val="18"/>
                <w:szCs w:val="18"/>
                <w:bdr w:val="none" w:sz="0" w:space="0" w:color="auto" w:frame="1"/>
              </w:rPr>
              <w:b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大型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中型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小型</w:t>
            </w:r>
          </w:p>
        </w:tc>
        <w:tc>
          <w:tcPr>
            <w:tcW w:w="0" w:type="auto"/>
            <w:tcBorders>
              <w:top w:val="single" w:sz="4" w:space="0" w:color="auto"/>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b/>
                <w:bCs/>
                <w:color w:val="000000"/>
                <w:kern w:val="0"/>
                <w:sz w:val="18"/>
                <w:szCs w:val="18"/>
                <w:bdr w:val="none" w:sz="0" w:space="0" w:color="auto" w:frame="1"/>
              </w:rPr>
            </w:pPr>
            <w:r w:rsidRPr="008A4A07">
              <w:rPr>
                <w:rFonts w:ascii="宋体" w:hAnsi="宋体" w:cs="宋体" w:hint="eastAsia"/>
                <w:b/>
                <w:bCs/>
                <w:color w:val="000000"/>
                <w:kern w:val="0"/>
                <w:sz w:val="18"/>
                <w:szCs w:val="18"/>
                <w:bdr w:val="none" w:sz="0" w:space="0" w:color="auto" w:frame="1"/>
              </w:rPr>
              <w:t>微型</w:t>
            </w:r>
          </w:p>
        </w:tc>
      </w:tr>
      <w:tr w:rsidR="005B4780" w:rsidRPr="008A4A07" w:rsidTr="00E75010">
        <w:trPr>
          <w:trHeight w:val="680"/>
          <w:jc w:val="center"/>
        </w:trPr>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农、林、牧、渔业</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500≤Y＜20000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50≤Y＜500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工业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Y≥40000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2000≤Y＜40000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300≤Y＜2000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建筑业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Y≥80000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6000≤Y＜80000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300≤Y＜6000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Z≥80000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5000≤Z＜80000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300≤Z＜5000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Z＜300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批发业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20≤X＜200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5≤X＜20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X＜5</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Y≥40000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5000≤Y＜40000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ind w:leftChars="-1" w:left="-1" w:hanging="1"/>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1000≤Y＜5000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零售业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50≤X＜300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ind w:leftChars="-1" w:left="-1" w:hanging="1"/>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10≤X＜50 </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500≤Y＜20000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ind w:leftChars="-1" w:left="-1" w:hanging="1"/>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100≤Y＜500 </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交通运输业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3000≤Y＜30000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200≤Y＜3000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仓储业*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100≤X＜200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20≤X＜100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1000≤Y＜30000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100≤Y＜1000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邮政业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20≤X＜300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Y≥30000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2000≤Y＜30000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住宿业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餐饮业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2000≤Y＜10000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100≤Y＜2000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信息传输业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X≥2000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100≤X＜2000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1000≤Y＜100000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100≤Y＜1000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spacing w:val="-12"/>
                <w:kern w:val="0"/>
                <w:szCs w:val="21"/>
                <w:bdr w:val="none" w:sz="0" w:space="0" w:color="auto" w:frame="1"/>
              </w:rPr>
            </w:pPr>
            <w:r w:rsidRPr="008A4A07">
              <w:rPr>
                <w:rFonts w:ascii="宋体" w:hAnsi="宋体" w:cs="宋体" w:hint="eastAsia"/>
                <w:color w:val="000000"/>
                <w:spacing w:val="-12"/>
                <w:kern w:val="0"/>
                <w:szCs w:val="21"/>
                <w:bdr w:val="none" w:sz="0" w:space="0" w:color="auto" w:frame="1"/>
              </w:rPr>
              <w:t>软件和信息技术服</w:t>
            </w:r>
            <w:r w:rsidRPr="008A4A07">
              <w:rPr>
                <w:rFonts w:ascii="宋体" w:hAnsi="宋体" w:cs="宋体" w:hint="eastAsia"/>
                <w:color w:val="000000"/>
                <w:kern w:val="0"/>
                <w:szCs w:val="21"/>
                <w:bdr w:val="none" w:sz="0" w:space="0" w:color="auto" w:frame="1"/>
              </w:rPr>
              <w:t>务业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5B4780" w:rsidRPr="008A4A07" w:rsidTr="00E75010">
        <w:trPr>
          <w:trHeight w:val="680"/>
          <w:jc w:val="center"/>
        </w:trPr>
        <w:tc>
          <w:tcPr>
            <w:tcW w:w="0" w:type="auto"/>
            <w:vMerge/>
            <w:tcBorders>
              <w:top w:val="single" w:sz="4" w:space="0" w:color="auto"/>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spacing w:val="-12"/>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1000≤Y＜10000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50≤Y＜1000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房地产开发经营</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Y≥200000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1000≤Y＜200000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100≤Y＜1000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Y＜100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5000≤Z＜10000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2000≤Z＜5000   </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Z＜2000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物业管理</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300≤X＜1000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营业收入(Y)</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1000≤Y＜5000 </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500≤Y＜1000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Y＜500</w:t>
            </w:r>
          </w:p>
        </w:tc>
      </w:tr>
      <w:tr w:rsidR="005B4780" w:rsidRPr="008A4A07" w:rsidTr="00E75010">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租赁和商务服务业</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nil"/>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nil"/>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r w:rsidR="005B4780" w:rsidRPr="008A4A07" w:rsidTr="00E75010">
        <w:trPr>
          <w:trHeight w:val="680"/>
          <w:jc w:val="center"/>
        </w:trPr>
        <w:tc>
          <w:tcPr>
            <w:tcW w:w="0" w:type="auto"/>
            <w:vMerge/>
            <w:tcBorders>
              <w:top w:val="nil"/>
              <w:left w:val="nil"/>
              <w:bottom w:val="single" w:sz="4" w:space="0" w:color="auto"/>
              <w:right w:val="single" w:sz="4" w:space="0" w:color="auto"/>
            </w:tcBorders>
            <w:vAlign w:val="center"/>
            <w:hideMark/>
          </w:tcPr>
          <w:p w:rsidR="005B4780" w:rsidRPr="008A4A07" w:rsidRDefault="005B4780" w:rsidP="00E75010">
            <w:pPr>
              <w:widowControl/>
              <w:jc w:val="left"/>
              <w:rPr>
                <w:rFonts w:ascii="宋体" w:hAnsi="宋体" w:cs="宋体"/>
                <w:color w:val="000000"/>
                <w:kern w:val="0"/>
                <w:szCs w:val="21"/>
                <w:bdr w:val="none" w:sz="0" w:space="0" w:color="auto" w:frame="1"/>
              </w:rPr>
            </w:pP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资产总额(Z)</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万元</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Z≥120000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8000≤Z＜120000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100≤Z＜8000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Z＜100</w:t>
            </w:r>
          </w:p>
        </w:tc>
      </w:tr>
      <w:tr w:rsidR="005B4780" w:rsidRPr="008A4A07" w:rsidTr="00E75010">
        <w:trPr>
          <w:trHeight w:val="680"/>
          <w:jc w:val="center"/>
        </w:trPr>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spacing w:line="240" w:lineRule="exact"/>
              <w:jc w:val="left"/>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其他未列明行业 *</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从业人员(X)</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人</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X≥300</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ind w:leftChars="-51" w:left="19" w:hangingChars="60" w:hanging="126"/>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100≤X＜300 </w:t>
            </w:r>
          </w:p>
        </w:tc>
        <w:tc>
          <w:tcPr>
            <w:tcW w:w="0" w:type="auto"/>
            <w:tcBorders>
              <w:top w:val="nil"/>
              <w:left w:val="nil"/>
              <w:bottom w:val="single" w:sz="4" w:space="0" w:color="auto"/>
              <w:right w:val="single" w:sz="4" w:space="0" w:color="auto"/>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 xml:space="preserve"> 10≤X＜100</w:t>
            </w:r>
          </w:p>
        </w:tc>
        <w:tc>
          <w:tcPr>
            <w:tcW w:w="0" w:type="auto"/>
            <w:tcBorders>
              <w:top w:val="nil"/>
              <w:left w:val="nil"/>
              <w:bottom w:val="single" w:sz="4" w:space="0" w:color="auto"/>
              <w:right w:val="nil"/>
            </w:tcBorders>
            <w:shd w:val="clear" w:color="auto" w:fill="auto"/>
            <w:vAlign w:val="center"/>
            <w:hideMark/>
          </w:tcPr>
          <w:p w:rsidR="005B4780" w:rsidRPr="008A4A07" w:rsidRDefault="005B4780" w:rsidP="00E75010">
            <w:pPr>
              <w:widowControl/>
              <w:jc w:val="center"/>
              <w:rPr>
                <w:rFonts w:ascii="宋体" w:hAnsi="宋体" w:cs="宋体"/>
                <w:color w:val="000000"/>
                <w:kern w:val="0"/>
                <w:szCs w:val="21"/>
                <w:bdr w:val="none" w:sz="0" w:space="0" w:color="auto" w:frame="1"/>
              </w:rPr>
            </w:pPr>
            <w:r w:rsidRPr="008A4A07">
              <w:rPr>
                <w:rFonts w:ascii="宋体" w:hAnsi="宋体" w:cs="宋体" w:hint="eastAsia"/>
                <w:color w:val="000000"/>
                <w:kern w:val="0"/>
                <w:szCs w:val="21"/>
                <w:bdr w:val="none" w:sz="0" w:space="0" w:color="auto" w:frame="1"/>
              </w:rPr>
              <w:t>X＜10</w:t>
            </w:r>
          </w:p>
        </w:tc>
      </w:tr>
    </w:tbl>
    <w:p w:rsidR="005B4780" w:rsidRPr="008A4A07" w:rsidRDefault="005B4780" w:rsidP="005B4780">
      <w:pPr>
        <w:widowControl/>
        <w:spacing w:line="360" w:lineRule="auto"/>
        <w:rPr>
          <w:rFonts w:ascii="宋体" w:hAnsi="宋体" w:cs="宋体"/>
          <w:color w:val="000000"/>
          <w:spacing w:val="8"/>
          <w:kern w:val="0"/>
          <w:szCs w:val="21"/>
          <w:bdr w:val="none" w:sz="0" w:space="0" w:color="auto" w:frame="1"/>
        </w:rPr>
      </w:pPr>
      <w:r w:rsidRPr="008A4A07">
        <w:rPr>
          <w:rFonts w:ascii="宋体" w:hAnsi="宋体" w:cs="宋体" w:hint="eastAsia"/>
          <w:color w:val="000000"/>
          <w:spacing w:val="8"/>
          <w:kern w:val="0"/>
          <w:szCs w:val="21"/>
          <w:bdr w:val="none" w:sz="0" w:space="0" w:color="auto" w:frame="1"/>
        </w:rPr>
        <w:t>说明：</w:t>
      </w:r>
    </w:p>
    <w:p w:rsidR="005B4780" w:rsidRPr="008A4A07" w:rsidRDefault="005B4780" w:rsidP="005B4780">
      <w:pPr>
        <w:spacing w:line="360" w:lineRule="auto"/>
        <w:rPr>
          <w:rFonts w:ascii="宋体" w:hAnsi="宋体" w:cs="宋体"/>
          <w:color w:val="000000"/>
          <w:spacing w:val="8"/>
          <w:kern w:val="0"/>
          <w:szCs w:val="21"/>
          <w:bdr w:val="none" w:sz="0" w:space="0" w:color="auto" w:frame="1"/>
        </w:rPr>
      </w:pPr>
      <w:r w:rsidRPr="008A4A07">
        <w:rPr>
          <w:rFonts w:ascii="宋体" w:hAnsi="宋体" w:cs="宋体" w:hint="eastAsia"/>
          <w:color w:val="000000"/>
          <w:spacing w:val="8"/>
          <w:kern w:val="0"/>
          <w:szCs w:val="21"/>
          <w:bdr w:val="none" w:sz="0" w:space="0" w:color="auto" w:frame="1"/>
        </w:rPr>
        <w:t xml:space="preserve">　　</w:t>
      </w:r>
      <w:r w:rsidRPr="008A4A07">
        <w:rPr>
          <w:rFonts w:ascii="宋体" w:hAnsi="宋体" w:hint="eastAsia"/>
          <w:color w:val="000000"/>
          <w:spacing w:val="8"/>
          <w:kern w:val="0"/>
          <w:szCs w:val="21"/>
          <w:bdr w:val="none" w:sz="0" w:space="0" w:color="auto" w:frame="1"/>
        </w:rPr>
        <w:t>1.</w:t>
      </w:r>
      <w:r w:rsidRPr="008A4A07">
        <w:rPr>
          <w:rFonts w:ascii="宋体" w:hAnsi="宋体" w:cs="宋体" w:hint="eastAsia"/>
          <w:color w:val="000000"/>
          <w:spacing w:val="8"/>
          <w:kern w:val="0"/>
          <w:szCs w:val="21"/>
          <w:bdr w:val="none" w:sz="0" w:space="0" w:color="auto" w:frame="1"/>
        </w:rPr>
        <w:t>大型、中型和小型企业须同时满足所列指标的下限，否则下划一档；微型企业只须满足所列指标中的一项即可。</w:t>
      </w:r>
    </w:p>
    <w:p w:rsidR="005B4780" w:rsidRPr="008A4A07" w:rsidRDefault="005B4780" w:rsidP="005B4780">
      <w:pPr>
        <w:spacing w:line="360" w:lineRule="auto"/>
        <w:rPr>
          <w:rFonts w:ascii="宋体" w:hAnsi="宋体" w:cs="宋体"/>
          <w:color w:val="000000"/>
          <w:spacing w:val="8"/>
          <w:kern w:val="0"/>
          <w:szCs w:val="21"/>
          <w:bdr w:val="none" w:sz="0" w:space="0" w:color="auto" w:frame="1"/>
        </w:rPr>
      </w:pPr>
      <w:r w:rsidRPr="008A4A07">
        <w:rPr>
          <w:rFonts w:ascii="宋体" w:hAnsi="宋体" w:cs="宋体" w:hint="eastAsia"/>
          <w:color w:val="000000"/>
          <w:spacing w:val="8"/>
          <w:kern w:val="0"/>
          <w:szCs w:val="21"/>
          <w:bdr w:val="none" w:sz="0" w:space="0" w:color="auto" w:frame="1"/>
        </w:rPr>
        <w:t xml:space="preserve">　　</w:t>
      </w:r>
      <w:r w:rsidRPr="008A4A07">
        <w:rPr>
          <w:rFonts w:ascii="宋体" w:hAnsi="宋体" w:hint="eastAsia"/>
          <w:color w:val="000000"/>
          <w:spacing w:val="8"/>
          <w:kern w:val="0"/>
          <w:szCs w:val="21"/>
          <w:bdr w:val="none" w:sz="0" w:space="0" w:color="auto" w:frame="1"/>
        </w:rPr>
        <w:t>2.</w:t>
      </w:r>
      <w:r w:rsidRPr="008A4A07">
        <w:rPr>
          <w:rFonts w:ascii="宋体" w:hAnsi="宋体" w:cs="宋体" w:hint="eastAsia"/>
          <w:color w:val="000000"/>
          <w:spacing w:val="8"/>
          <w:kern w:val="0"/>
          <w:szCs w:val="21"/>
          <w:bdr w:val="none" w:sz="0" w:space="0" w:color="auto" w:frame="1"/>
        </w:rPr>
        <w:t>附表中各行业的范围以《国民经济行业分类》（</w:t>
      </w:r>
      <w:r w:rsidRPr="008A4A07">
        <w:rPr>
          <w:rFonts w:ascii="宋体" w:hAnsi="宋体" w:hint="eastAsia"/>
          <w:color w:val="000000"/>
          <w:spacing w:val="8"/>
          <w:kern w:val="0"/>
          <w:szCs w:val="21"/>
          <w:bdr w:val="none" w:sz="0" w:space="0" w:color="auto" w:frame="1"/>
        </w:rPr>
        <w:t>GB/T4754-2017</w:t>
      </w:r>
      <w:r w:rsidRPr="008A4A07">
        <w:rPr>
          <w:rFonts w:ascii="宋体" w:hAnsi="宋体" w:cs="宋体" w:hint="eastAsia"/>
          <w:color w:val="000000"/>
          <w:spacing w:val="8"/>
          <w:kern w:val="0"/>
          <w:szCs w:val="21"/>
          <w:bdr w:val="none" w:sz="0" w:space="0" w:color="auto" w:frame="1"/>
        </w:rPr>
        <w:t>）为准。带</w:t>
      </w:r>
      <w:r w:rsidRPr="008A4A07">
        <w:rPr>
          <w:rFonts w:ascii="宋体" w:hAnsi="宋体" w:hint="eastAsia"/>
          <w:color w:val="000000"/>
          <w:spacing w:val="8"/>
          <w:kern w:val="0"/>
          <w:szCs w:val="21"/>
          <w:bdr w:val="none" w:sz="0" w:space="0" w:color="auto" w:frame="1"/>
        </w:rPr>
        <w:t>*</w:t>
      </w:r>
      <w:r w:rsidRPr="008A4A07">
        <w:rPr>
          <w:rFonts w:ascii="宋体" w:hAnsi="宋体" w:cs="宋体" w:hint="eastAsia"/>
          <w:color w:val="000000"/>
          <w:spacing w:val="8"/>
          <w:kern w:val="0"/>
          <w:szCs w:val="21"/>
          <w:bdr w:val="none" w:sz="0" w:space="0" w:color="auto" w:frame="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5B4780" w:rsidRPr="008A4A07" w:rsidRDefault="005B4780" w:rsidP="005B4780">
      <w:pPr>
        <w:spacing w:line="360" w:lineRule="auto"/>
        <w:ind w:firstLine="465"/>
        <w:rPr>
          <w:rFonts w:ascii="宋体" w:hAnsi="宋体" w:cs="宋体"/>
          <w:color w:val="000000"/>
          <w:spacing w:val="8"/>
          <w:kern w:val="0"/>
          <w:szCs w:val="21"/>
          <w:bdr w:val="none" w:sz="0" w:space="0" w:color="auto" w:frame="1"/>
        </w:rPr>
      </w:pPr>
      <w:r w:rsidRPr="008A4A07">
        <w:rPr>
          <w:rFonts w:ascii="宋体" w:hAnsi="宋体" w:hint="eastAsia"/>
          <w:color w:val="000000"/>
          <w:spacing w:val="8"/>
          <w:kern w:val="0"/>
          <w:szCs w:val="21"/>
          <w:bdr w:val="none" w:sz="0" w:space="0" w:color="auto" w:frame="1"/>
        </w:rPr>
        <w:t>3.</w:t>
      </w:r>
      <w:r w:rsidRPr="008A4A07">
        <w:rPr>
          <w:rFonts w:ascii="宋体" w:hAnsi="宋体" w:cs="宋体" w:hint="eastAsia"/>
          <w:color w:val="000000"/>
          <w:spacing w:val="8"/>
          <w:kern w:val="0"/>
          <w:szCs w:val="21"/>
          <w:bdr w:val="none" w:sz="0" w:space="0" w:color="auto" w:frame="1"/>
        </w:rPr>
        <w:t>企业划分指标以现行统计制度为准。（</w:t>
      </w:r>
      <w:r w:rsidRPr="008A4A07">
        <w:rPr>
          <w:rFonts w:ascii="宋体" w:hAnsi="宋体" w:hint="eastAsia"/>
          <w:color w:val="000000"/>
          <w:spacing w:val="8"/>
          <w:kern w:val="0"/>
          <w:szCs w:val="21"/>
          <w:bdr w:val="none" w:sz="0" w:space="0" w:color="auto" w:frame="1"/>
        </w:rPr>
        <w:t>1</w:t>
      </w:r>
      <w:r w:rsidRPr="008A4A07">
        <w:rPr>
          <w:rFonts w:ascii="宋体" w:hAnsi="宋体" w:cs="宋体" w:hint="eastAsia"/>
          <w:color w:val="000000"/>
          <w:spacing w:val="8"/>
          <w:kern w:val="0"/>
          <w:szCs w:val="21"/>
          <w:bdr w:val="none" w:sz="0" w:space="0" w:color="auto" w:frame="1"/>
        </w:rPr>
        <w:t>）从业人员，是指期末从业人员数，没有期末从业人员数的，采用全年平均人员数代替。（</w:t>
      </w:r>
      <w:r w:rsidRPr="008A4A07">
        <w:rPr>
          <w:rFonts w:ascii="宋体" w:hAnsi="宋体" w:hint="eastAsia"/>
          <w:color w:val="000000"/>
          <w:spacing w:val="8"/>
          <w:kern w:val="0"/>
          <w:szCs w:val="21"/>
          <w:bdr w:val="none" w:sz="0" w:space="0" w:color="auto" w:frame="1"/>
        </w:rPr>
        <w:t>2</w:t>
      </w:r>
      <w:r w:rsidRPr="008A4A07">
        <w:rPr>
          <w:rFonts w:ascii="宋体" w:hAnsi="宋体" w:cs="宋体" w:hint="eastAsia"/>
          <w:color w:val="000000"/>
          <w:spacing w:val="8"/>
          <w:kern w:val="0"/>
          <w:szCs w:val="21"/>
          <w:bdr w:val="none" w:sz="0" w:space="0" w:color="auto" w:frame="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8A4A07">
        <w:rPr>
          <w:rFonts w:ascii="宋体" w:hAnsi="宋体" w:hint="eastAsia"/>
          <w:color w:val="000000"/>
          <w:spacing w:val="8"/>
          <w:kern w:val="0"/>
          <w:szCs w:val="21"/>
          <w:bdr w:val="none" w:sz="0" w:space="0" w:color="auto" w:frame="1"/>
        </w:rPr>
        <w:t>3</w:t>
      </w:r>
      <w:r w:rsidRPr="008A4A07">
        <w:rPr>
          <w:rFonts w:ascii="宋体" w:hAnsi="宋体" w:cs="宋体" w:hint="eastAsia"/>
          <w:color w:val="000000"/>
          <w:spacing w:val="8"/>
          <w:kern w:val="0"/>
          <w:szCs w:val="21"/>
          <w:bdr w:val="none" w:sz="0" w:space="0" w:color="auto" w:frame="1"/>
        </w:rPr>
        <w:t>）资产总额，采用资产总计代替。</w:t>
      </w:r>
    </w:p>
    <w:p w:rsidR="005B4780" w:rsidRDefault="005B4780" w:rsidP="005B4780">
      <w:pPr>
        <w:spacing w:line="588" w:lineRule="exact"/>
        <w:rPr>
          <w:rFonts w:ascii="宋体" w:hAnsi="宋体"/>
          <w:b/>
          <w:bCs/>
          <w:spacing w:val="6"/>
          <w:sz w:val="36"/>
          <w:szCs w:val="36"/>
        </w:rPr>
      </w:pPr>
    </w:p>
    <w:p w:rsidR="005B4780" w:rsidRPr="00D92B7F" w:rsidRDefault="005B4780" w:rsidP="005B4780">
      <w:pPr>
        <w:pStyle w:val="20"/>
        <w:spacing w:after="0"/>
        <w:ind w:left="420"/>
      </w:pPr>
      <w:bookmarkStart w:id="61" w:name="_Toc138923565"/>
      <w:r w:rsidRPr="00D92B7F">
        <w:rPr>
          <w:rFonts w:hint="eastAsia"/>
        </w:rPr>
        <w:t>附件四：《关于促残疾人就业政府采购政策的通知》</w:t>
      </w:r>
      <w:bookmarkEnd w:id="61"/>
    </w:p>
    <w:p w:rsidR="005B4780" w:rsidRPr="00D92B7F" w:rsidRDefault="005B4780" w:rsidP="005B4780">
      <w:pPr>
        <w:spacing w:afterLines="50" w:after="156" w:line="588" w:lineRule="exact"/>
        <w:jc w:val="center"/>
        <w:rPr>
          <w:rFonts w:ascii="宋体" w:hAnsi="宋体"/>
          <w:b/>
          <w:bCs/>
          <w:spacing w:val="6"/>
          <w:sz w:val="24"/>
        </w:rPr>
      </w:pPr>
      <w:r w:rsidRPr="00D92B7F">
        <w:rPr>
          <w:rFonts w:ascii="宋体" w:hAnsi="宋体" w:hint="eastAsia"/>
          <w:b/>
          <w:bCs/>
          <w:spacing w:val="6"/>
          <w:sz w:val="24"/>
        </w:rPr>
        <w:t>（财库[207]141号）</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为了发挥政府采购促进残疾人就业的作用，进一步保障残疾人权益，依照《政府采购法》、《残疾人保障法》等法律法规及相关规定，现就促进残疾人就业政府采购政策通知如下：</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一、享受政府采购支持政策的残疾人福利性单位应当同时满足以下条件：</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（一）安置的残疾人占本单位在职职工人数的比例不低于25%（含25%），并且安置的残疾人人数不少于10人（含10人）；</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（二）依法与安置的每位残疾人签订了一年以上（含一年）的劳动合同或服务协议；</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（三）为安置的每位残疾人按月足额缴纳了基本养老保险、基本医疗保险、失业保险、工伤保险和生育保险等社会保险费；</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（四）通过银行等金融机构向安置的每位残疾人，按月支付了不低于单位所在区县适用的经省级人民政府批准的月最低工资标准的工资；</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（五）提供本单位制造的货物、承担的工程或者服务（以下简称产品），或者提供其他残疾人福利性单位制造的货物（不包括使用非残疾人福利性单位注册商标的货物）。</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中标、成交供应商为残疾人福利性单位的，采购人或者其委托的采购代理机构应当随中标、成交结果同时公告其《残疾人福利性单位声明函》，接受社会监督。</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供应商提供的《残疾人福利性单位声明函》与事实不符的，依照《政府采购法》第七十七条第一款的规定追究法律责任。</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lastRenderedPageBreak/>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四、采购人采购公开招标数额标准以上的货物或者服务，因落实促进残疾人就业政策的需要，依法履行有关报批程序后，可采用公开招标以外的采购方式。</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5B4780" w:rsidRPr="00B50C44" w:rsidRDefault="005B4780" w:rsidP="005B4780">
      <w:pPr>
        <w:spacing w:line="360" w:lineRule="auto"/>
        <w:rPr>
          <w:rFonts w:ascii="宋体" w:hAnsi="宋体"/>
          <w:spacing w:val="6"/>
          <w:szCs w:val="21"/>
        </w:rPr>
      </w:pPr>
      <w:r w:rsidRPr="00B50C44">
        <w:rPr>
          <w:rFonts w:ascii="宋体" w:hAnsi="宋体" w:hint="eastAsia"/>
          <w:spacing w:val="6"/>
          <w:szCs w:val="21"/>
        </w:rPr>
        <w:t xml:space="preserve">　　七、本通知自2017年10月1日起执行。</w:t>
      </w:r>
    </w:p>
    <w:p w:rsidR="00BF7107" w:rsidRPr="005B4780" w:rsidRDefault="005B4780" w:rsidP="005B4780">
      <w:pPr>
        <w:spacing w:line="360" w:lineRule="auto"/>
        <w:jc w:val="right"/>
        <w:rPr>
          <w:rFonts w:ascii="宋体" w:hAnsi="宋体"/>
          <w:spacing w:val="6"/>
          <w:szCs w:val="21"/>
        </w:rPr>
      </w:pPr>
      <w:r w:rsidRPr="00B50C44">
        <w:rPr>
          <w:rFonts w:ascii="宋体" w:hAnsi="宋体" w:hint="eastAsia"/>
          <w:spacing w:val="6"/>
          <w:szCs w:val="21"/>
        </w:rPr>
        <w:t xml:space="preserve">　　　　财政部 民政部 中国残疾人联合会</w:t>
      </w:r>
    </w:p>
    <w:sectPr w:rsidR="00BF7107" w:rsidRPr="005B4780" w:rsidSect="005B4780">
      <w:footerReference w:type="even" r:id="rId17"/>
      <w:footerReference w:type="default" r:id="rId18"/>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F2A" w:rsidRDefault="002E6F2A">
      <w:r>
        <w:separator/>
      </w:r>
    </w:p>
  </w:endnote>
  <w:endnote w:type="continuationSeparator" w:id="0">
    <w:p w:rsidR="002E6F2A" w:rsidRDefault="002E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中宋">
    <w:altName w:val="阿里巴巴普惠体 R"/>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2A" w:rsidRDefault="002E6F2A">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6F2A" w:rsidRDefault="002E6F2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BA6404" w:rsidRPr="00BA6404">
                            <w:rPr>
                              <w:noProof/>
                              <w:color w:val="0F243E" w:themeColor="text2" w:themeShade="80"/>
                              <w:sz w:val="26"/>
                              <w:szCs w:val="26"/>
                              <w:lang w:val="zh-CN"/>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本框 49" o:spid="_x0000_s1074" type="#_x0000_t202" style="position:absolute;left:0;text-align:left;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" fillcolor="white [3201]" stroked="f" strokeweight=".5pt">
              <v:textbox style="mso-fit-shape-to-text:t" inset="0,,0">
                <w:txbxContent>
                  <w:p w:rsidR="002E6F2A" w:rsidRDefault="002E6F2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BA6404" w:rsidRPr="00BA6404">
                      <w:rPr>
                        <w:noProof/>
                        <w:color w:val="0F243E" w:themeColor="text2" w:themeShade="80"/>
                        <w:sz w:val="26"/>
                        <w:szCs w:val="26"/>
                        <w:lang w:val="zh-CN"/>
                      </w:rPr>
                      <w:t>1</w:t>
                    </w:r>
                    <w:r>
                      <w:rPr>
                        <w:color w:val="0F243E" w:themeColor="text2" w:themeShade="80"/>
                        <w:sz w:val="26"/>
                        <w:szCs w:val="26"/>
                      </w:rPr>
                      <w:fldChar w:fldCharType="end"/>
                    </w:r>
                  </w:p>
                </w:txbxContent>
              </v:textbox>
              <w10:wrap anchorx="page" anchory="page"/>
            </v:shape>
          </w:pict>
        </mc:Fallback>
      </mc:AlternateContent>
    </w:r>
  </w:p>
  <w:p w:rsidR="002E6F2A" w:rsidRDefault="002E6F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2A" w:rsidRDefault="002E6F2A">
    <w:pPr>
      <w:pStyle w:val="a4"/>
      <w:framePr w:wrap="around" w:vAnchor="text" w:hAnchor="margin" w:xAlign="right" w:y="1"/>
      <w:rPr>
        <w:rStyle w:val="a7"/>
      </w:rPr>
    </w:pPr>
    <w:r>
      <w:fldChar w:fldCharType="begin"/>
    </w:r>
    <w:r>
      <w:rPr>
        <w:rStyle w:val="a7"/>
      </w:rPr>
      <w:instrText xml:space="preserve">PAGE  </w:instrText>
    </w:r>
    <w:r>
      <w:fldChar w:fldCharType="end"/>
    </w:r>
  </w:p>
  <w:p w:rsidR="002E6F2A" w:rsidRDefault="002E6F2A">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2A" w:rsidRDefault="002E6F2A">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61312"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6F2A" w:rsidRDefault="002E6F2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BA6404" w:rsidRPr="00BA6404">
                            <w:rPr>
                              <w:noProof/>
                              <w:color w:val="0F243E" w:themeColor="text2" w:themeShade="80"/>
                              <w:sz w:val="26"/>
                              <w:szCs w:val="26"/>
                              <w:lang w:val="zh-CN"/>
                            </w:rPr>
                            <w:t>71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本框 50" o:spid="_x0000_s1075" type="#_x0000_t202" style="position:absolute;left:0;text-align:left;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" fillcolor="white [3201]" stroked="f" strokeweight=".5pt">
              <v:textbox style="mso-fit-shape-to-text:t" inset="0,,0">
                <w:txbxContent>
                  <w:p w:rsidR="002E6F2A" w:rsidRDefault="002E6F2A">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BA6404" w:rsidRPr="00BA6404">
                      <w:rPr>
                        <w:noProof/>
                        <w:color w:val="0F243E" w:themeColor="text2" w:themeShade="80"/>
                        <w:sz w:val="26"/>
                        <w:szCs w:val="26"/>
                        <w:lang w:val="zh-CN"/>
                      </w:rPr>
                      <w:t>71</w:t>
                    </w:r>
                    <w:r>
                      <w:rPr>
                        <w:color w:val="0F243E" w:themeColor="text2" w:themeShade="80"/>
                        <w:sz w:val="26"/>
                        <w:szCs w:val="26"/>
                      </w:rPr>
                      <w:fldChar w:fldCharType="end"/>
                    </w:r>
                  </w:p>
                </w:txbxContent>
              </v:textbox>
              <w10:wrap anchorx="page" anchory="page"/>
            </v:shape>
          </w:pict>
        </mc:Fallback>
      </mc:AlternateContent>
    </w:r>
  </w:p>
  <w:p w:rsidR="002E6F2A" w:rsidRDefault="002E6F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F2A" w:rsidRDefault="002E6F2A">
      <w:r>
        <w:separator/>
      </w:r>
    </w:p>
  </w:footnote>
  <w:footnote w:type="continuationSeparator" w:id="0">
    <w:p w:rsidR="002E6F2A" w:rsidRDefault="002E6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9"/>
    <w:multiLevelType w:val="multilevel"/>
    <w:tmpl w:val="00000019"/>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A"/>
    <w:multiLevelType w:val="multilevel"/>
    <w:tmpl w:val="0000001A"/>
    <w:lvl w:ilvl="0">
      <w:start w:val="1"/>
      <w:numFmt w:val="decimal"/>
      <w:lvlText w:val="%1）"/>
      <w:lvlJc w:val="left"/>
      <w:pPr>
        <w:ind w:left="1155" w:hanging="420"/>
      </w:pPr>
      <w:rPr>
        <w:rFonts w:ascii="Times New Roman" w:hAnsi="Times New Roman" w:cs="Times New Roman"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3">
    <w:nsid w:val="01426A35"/>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03F874DF"/>
    <w:multiLevelType w:val="hybridMultilevel"/>
    <w:tmpl w:val="AAA85DF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4766472"/>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BE7144"/>
    <w:multiLevelType w:val="hybridMultilevel"/>
    <w:tmpl w:val="143222C0"/>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2C490D"/>
    <w:multiLevelType w:val="hybridMultilevel"/>
    <w:tmpl w:val="828219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B860F0"/>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nsid w:val="240B65A1"/>
    <w:multiLevelType w:val="hybridMultilevel"/>
    <w:tmpl w:val="A7E6A394"/>
    <w:lvl w:ilvl="0" w:tplc="31C47180">
      <w:start w:val="1"/>
      <w:numFmt w:val="decimal"/>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24F20755"/>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2BC306AD"/>
    <w:multiLevelType w:val="multilevel"/>
    <w:tmpl w:val="2BC306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E4019CA"/>
    <w:multiLevelType w:val="multilevel"/>
    <w:tmpl w:val="2E4019C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685380"/>
    <w:multiLevelType w:val="hybridMultilevel"/>
    <w:tmpl w:val="2520BE1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3859A7"/>
    <w:multiLevelType w:val="hybridMultilevel"/>
    <w:tmpl w:val="63F2D3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A8B248E"/>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3E656AF1"/>
    <w:multiLevelType w:val="multilevel"/>
    <w:tmpl w:val="3E656AF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23F2B30"/>
    <w:multiLevelType w:val="hybridMultilevel"/>
    <w:tmpl w:val="668A1C38"/>
    <w:lvl w:ilvl="0" w:tplc="19A2A490">
      <w:start w:val="1"/>
      <w:numFmt w:val="decimal"/>
      <w:pStyle w:val="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4F0C88"/>
    <w:multiLevelType w:val="multilevel"/>
    <w:tmpl w:val="424F0C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0">
    <w:nsid w:val="4C4065EA"/>
    <w:multiLevelType w:val="hybridMultilevel"/>
    <w:tmpl w:val="0DEA19E4"/>
    <w:lvl w:ilvl="0" w:tplc="66A89E0C">
      <w:start w:val="1"/>
      <w:numFmt w:val="chineseCountingThousand"/>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CB4175"/>
    <w:multiLevelType w:val="hybridMultilevel"/>
    <w:tmpl w:val="B0EE08FE"/>
    <w:lvl w:ilvl="0" w:tplc="66A89E0C">
      <w:start w:val="1"/>
      <w:numFmt w:val="chineseCountingThousand"/>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26C31BE"/>
    <w:multiLevelType w:val="hybridMultilevel"/>
    <w:tmpl w:val="016E363A"/>
    <w:lvl w:ilvl="0" w:tplc="3DA66452">
      <w:start w:val="1"/>
      <w:numFmt w:val="japaneseCounting"/>
      <w:lvlText w:val="%1、"/>
      <w:lvlJc w:val="left"/>
      <w:pPr>
        <w:ind w:left="390" w:hanging="390"/>
      </w:pPr>
      <w:rPr>
        <w:rFonts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6C06F9"/>
    <w:multiLevelType w:val="multilevel"/>
    <w:tmpl w:val="546C06F9"/>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E0775A"/>
    <w:multiLevelType w:val="singleLevel"/>
    <w:tmpl w:val="59E0775A"/>
    <w:lvl w:ilvl="0">
      <w:start w:val="1"/>
      <w:numFmt w:val="chineseCounting"/>
      <w:suff w:val="nothing"/>
      <w:lvlText w:val="%1、"/>
      <w:lvlJc w:val="left"/>
      <w:pPr>
        <w:ind w:left="0" w:firstLine="420"/>
      </w:pPr>
      <w:rPr>
        <w:rFonts w:hint="eastAsia"/>
      </w:rPr>
    </w:lvl>
  </w:abstractNum>
  <w:abstractNum w:abstractNumId="25">
    <w:nsid w:val="5DE61E17"/>
    <w:multiLevelType w:val="multilevel"/>
    <w:tmpl w:val="5DE61E17"/>
    <w:lvl w:ilvl="0">
      <w:start w:val="1"/>
      <w:numFmt w:val="decimal"/>
      <w:lvlText w:val="%1"/>
      <w:lvlJc w:val="left"/>
      <w:pPr>
        <w:tabs>
          <w:tab w:val="left" w:pos="425"/>
        </w:tabs>
        <w:ind w:left="425" w:hanging="425"/>
      </w:pPr>
      <w:rPr>
        <w:rFonts w:ascii="宋体" w:eastAsia="宋体" w:hAnsi="宋体" w:hint="eastAsia"/>
        <w:strike w:val="0"/>
      </w:rPr>
    </w:lvl>
    <w:lvl w:ilvl="1">
      <w:start w:val="1"/>
      <w:numFmt w:val="decimal"/>
      <w:lvlText w:val="%1.%2."/>
      <w:lvlJc w:val="left"/>
      <w:pPr>
        <w:tabs>
          <w:tab w:val="left" w:pos="567"/>
        </w:tabs>
        <w:ind w:left="567" w:hanging="567"/>
      </w:pPr>
      <w:rPr>
        <w:rFonts w:ascii="宋体" w:eastAsia="宋体" w:hAnsi="宋体" w:hint="eastAsia"/>
        <w:b w:val="0"/>
        <w:strike w:val="0"/>
        <w:dstrike w:val="0"/>
        <w:sz w:val="21"/>
        <w:szCs w:val="21"/>
      </w:rPr>
    </w:lvl>
    <w:lvl w:ilvl="2">
      <w:start w:val="1"/>
      <w:numFmt w:val="decimal"/>
      <w:lvlText w:val="%1.%2.%3."/>
      <w:lvlJc w:val="left"/>
      <w:pPr>
        <w:tabs>
          <w:tab w:val="left" w:pos="567"/>
        </w:tabs>
        <w:ind w:left="567" w:hanging="567"/>
      </w:pPr>
      <w:rPr>
        <w:rFonts w:ascii="宋体" w:eastAsia="宋体" w:hAnsi="宋体" w:hint="eastAsia"/>
        <w:b w:val="0"/>
        <w:sz w:val="21"/>
        <w:szCs w:val="21"/>
      </w:rPr>
    </w:lvl>
    <w:lvl w:ilvl="3">
      <w:start w:val="1"/>
      <w:numFmt w:val="decimal"/>
      <w:lvlText w:val="%1.%2.%3.%4."/>
      <w:lvlJc w:val="left"/>
      <w:pPr>
        <w:tabs>
          <w:tab w:val="left" w:pos="851"/>
        </w:tabs>
        <w:ind w:left="851" w:hanging="851"/>
      </w:pPr>
      <w:rPr>
        <w:rFonts w:ascii="宋体" w:eastAsia="宋体" w:hAnsi="宋体"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nsid w:val="616415CE"/>
    <w:multiLevelType w:val="multilevel"/>
    <w:tmpl w:val="616415CE"/>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626518E3"/>
    <w:multiLevelType w:val="hybridMultilevel"/>
    <w:tmpl w:val="01FA2C4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591C0F"/>
    <w:multiLevelType w:val="multilevel"/>
    <w:tmpl w:val="63591C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658F58A3"/>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nsid w:val="6D6F7DDF"/>
    <w:multiLevelType w:val="hybridMultilevel"/>
    <w:tmpl w:val="63F2D31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6E9A492B"/>
    <w:multiLevelType w:val="hybridMultilevel"/>
    <w:tmpl w:val="40E851E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nsid w:val="6EBB5A20"/>
    <w:multiLevelType w:val="multilevel"/>
    <w:tmpl w:val="6EBB5A2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83550B3"/>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7A6830A3"/>
    <w:multiLevelType w:val="multilevel"/>
    <w:tmpl w:val="783550B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AE5F08"/>
    <w:multiLevelType w:val="hybridMultilevel"/>
    <w:tmpl w:val="2DD4A0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1"/>
  </w:num>
  <w:num w:numId="3">
    <w:abstractNumId w:val="28"/>
  </w:num>
  <w:num w:numId="4">
    <w:abstractNumId w:val="32"/>
  </w:num>
  <w:num w:numId="5">
    <w:abstractNumId w:val="27"/>
  </w:num>
  <w:num w:numId="6">
    <w:abstractNumId w:val="22"/>
  </w:num>
  <w:num w:numId="7">
    <w:abstractNumId w:val="13"/>
  </w:num>
  <w:num w:numId="8">
    <w:abstractNumId w:val="7"/>
  </w:num>
  <w:num w:numId="9">
    <w:abstractNumId w:val="21"/>
  </w:num>
  <w:num w:numId="10">
    <w:abstractNumId w:val="20"/>
  </w:num>
  <w:num w:numId="11">
    <w:abstractNumId w:val="4"/>
  </w:num>
  <w:num w:numId="12">
    <w:abstractNumId w:val="6"/>
  </w:num>
  <w:num w:numId="13">
    <w:abstractNumId w:val="8"/>
  </w:num>
  <w:num w:numId="14">
    <w:abstractNumId w:val="16"/>
  </w:num>
  <w:num w:numId="15">
    <w:abstractNumId w:val="31"/>
  </w:num>
  <w:num w:numId="16">
    <w:abstractNumId w:val="29"/>
  </w:num>
  <w:num w:numId="17">
    <w:abstractNumId w:val="3"/>
  </w:num>
  <w:num w:numId="18">
    <w:abstractNumId w:val="10"/>
  </w:num>
  <w:num w:numId="19">
    <w:abstractNumId w:val="26"/>
  </w:num>
  <w:num w:numId="20">
    <w:abstractNumId w:val="33"/>
  </w:num>
  <w:num w:numId="21">
    <w:abstractNumId w:val="19"/>
  </w:num>
  <w:num w:numId="22">
    <w:abstractNumId w:val="5"/>
  </w:num>
  <w:num w:numId="23">
    <w:abstractNumId w:val="34"/>
  </w:num>
  <w:num w:numId="24">
    <w:abstractNumId w:val="24"/>
  </w:num>
  <w:num w:numId="25">
    <w:abstractNumId w:val="12"/>
  </w:num>
  <w:num w:numId="26">
    <w:abstractNumId w:val="25"/>
  </w:num>
  <w:num w:numId="27">
    <w:abstractNumId w:val="2"/>
  </w:num>
  <w:num w:numId="28">
    <w:abstractNumId w:val="1"/>
  </w:num>
  <w:num w:numId="29">
    <w:abstractNumId w:val="0"/>
  </w:num>
  <w:num w:numId="30">
    <w:abstractNumId w:val="14"/>
  </w:num>
  <w:num w:numId="31">
    <w:abstractNumId w:val="30"/>
  </w:num>
  <w:num w:numId="32">
    <w:abstractNumId w:val="18"/>
  </w:num>
  <w:num w:numId="33">
    <w:abstractNumId w:val="23"/>
  </w:num>
  <w:num w:numId="34">
    <w:abstractNumId w:val="36"/>
  </w:num>
  <w:num w:numId="35">
    <w:abstractNumId w:val="9"/>
  </w:num>
  <w:num w:numId="36">
    <w:abstractNumId w:val="3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7D"/>
    <w:rsid w:val="00010374"/>
    <w:rsid w:val="0001661B"/>
    <w:rsid w:val="00022B78"/>
    <w:rsid w:val="000310BF"/>
    <w:rsid w:val="000418D1"/>
    <w:rsid w:val="0004325F"/>
    <w:rsid w:val="0004460E"/>
    <w:rsid w:val="0005019B"/>
    <w:rsid w:val="0005513B"/>
    <w:rsid w:val="00056CE4"/>
    <w:rsid w:val="00067356"/>
    <w:rsid w:val="000744E5"/>
    <w:rsid w:val="000833D1"/>
    <w:rsid w:val="0008629B"/>
    <w:rsid w:val="000B54E3"/>
    <w:rsid w:val="000C3C17"/>
    <w:rsid w:val="000C57C8"/>
    <w:rsid w:val="000D24C1"/>
    <w:rsid w:val="000E174E"/>
    <w:rsid w:val="000E3400"/>
    <w:rsid w:val="000F1B71"/>
    <w:rsid w:val="000F4C3E"/>
    <w:rsid w:val="000F4CC9"/>
    <w:rsid w:val="0010023C"/>
    <w:rsid w:val="00100C99"/>
    <w:rsid w:val="001021E2"/>
    <w:rsid w:val="00103E95"/>
    <w:rsid w:val="00110366"/>
    <w:rsid w:val="001158B1"/>
    <w:rsid w:val="00121F7F"/>
    <w:rsid w:val="00126346"/>
    <w:rsid w:val="00141638"/>
    <w:rsid w:val="00147325"/>
    <w:rsid w:val="0016624D"/>
    <w:rsid w:val="001735F3"/>
    <w:rsid w:val="00175721"/>
    <w:rsid w:val="00176A98"/>
    <w:rsid w:val="001806AB"/>
    <w:rsid w:val="00187A0A"/>
    <w:rsid w:val="00195DBE"/>
    <w:rsid w:val="001A5CAF"/>
    <w:rsid w:val="001B3A31"/>
    <w:rsid w:val="001C062D"/>
    <w:rsid w:val="001C0987"/>
    <w:rsid w:val="001D3069"/>
    <w:rsid w:val="001E1C3D"/>
    <w:rsid w:val="001E2AAD"/>
    <w:rsid w:val="001F7AF7"/>
    <w:rsid w:val="002029D1"/>
    <w:rsid w:val="00213691"/>
    <w:rsid w:val="00217F7D"/>
    <w:rsid w:val="002236BB"/>
    <w:rsid w:val="00241C08"/>
    <w:rsid w:val="00245A7B"/>
    <w:rsid w:val="002822A2"/>
    <w:rsid w:val="00287811"/>
    <w:rsid w:val="00287CF3"/>
    <w:rsid w:val="00292F6B"/>
    <w:rsid w:val="00296A78"/>
    <w:rsid w:val="00297879"/>
    <w:rsid w:val="002A17FB"/>
    <w:rsid w:val="002A3CCE"/>
    <w:rsid w:val="002B0CDD"/>
    <w:rsid w:val="002B46E7"/>
    <w:rsid w:val="002C1651"/>
    <w:rsid w:val="002D3986"/>
    <w:rsid w:val="002D676B"/>
    <w:rsid w:val="002E6F2A"/>
    <w:rsid w:val="002E72D8"/>
    <w:rsid w:val="002F19AB"/>
    <w:rsid w:val="002F431C"/>
    <w:rsid w:val="002F577E"/>
    <w:rsid w:val="003020C6"/>
    <w:rsid w:val="003163BC"/>
    <w:rsid w:val="003201F6"/>
    <w:rsid w:val="003267BE"/>
    <w:rsid w:val="003323DC"/>
    <w:rsid w:val="00341124"/>
    <w:rsid w:val="00352E6F"/>
    <w:rsid w:val="003535D8"/>
    <w:rsid w:val="003669F4"/>
    <w:rsid w:val="00371EB5"/>
    <w:rsid w:val="00383FC6"/>
    <w:rsid w:val="003848BE"/>
    <w:rsid w:val="00385127"/>
    <w:rsid w:val="00391A7D"/>
    <w:rsid w:val="003A566F"/>
    <w:rsid w:val="003A5B5A"/>
    <w:rsid w:val="003C1EA9"/>
    <w:rsid w:val="003F0588"/>
    <w:rsid w:val="003F1265"/>
    <w:rsid w:val="00402D7D"/>
    <w:rsid w:val="004051A8"/>
    <w:rsid w:val="0041269A"/>
    <w:rsid w:val="0042096F"/>
    <w:rsid w:val="00421263"/>
    <w:rsid w:val="0042184F"/>
    <w:rsid w:val="004254CD"/>
    <w:rsid w:val="00430439"/>
    <w:rsid w:val="00442820"/>
    <w:rsid w:val="00454230"/>
    <w:rsid w:val="00456642"/>
    <w:rsid w:val="00460556"/>
    <w:rsid w:val="00462BD5"/>
    <w:rsid w:val="004634CC"/>
    <w:rsid w:val="00464B0C"/>
    <w:rsid w:val="00470DD8"/>
    <w:rsid w:val="00477FC0"/>
    <w:rsid w:val="004827C0"/>
    <w:rsid w:val="00491AC0"/>
    <w:rsid w:val="0049653A"/>
    <w:rsid w:val="004973EC"/>
    <w:rsid w:val="004A0768"/>
    <w:rsid w:val="004A37E1"/>
    <w:rsid w:val="004B00B1"/>
    <w:rsid w:val="004B316B"/>
    <w:rsid w:val="004B392F"/>
    <w:rsid w:val="004B77D1"/>
    <w:rsid w:val="004C3FA4"/>
    <w:rsid w:val="004D2030"/>
    <w:rsid w:val="004D4DB2"/>
    <w:rsid w:val="004D6E11"/>
    <w:rsid w:val="004E1895"/>
    <w:rsid w:val="004E3FB7"/>
    <w:rsid w:val="004F0247"/>
    <w:rsid w:val="00506B47"/>
    <w:rsid w:val="00507C2B"/>
    <w:rsid w:val="00511487"/>
    <w:rsid w:val="00515208"/>
    <w:rsid w:val="00520368"/>
    <w:rsid w:val="005259E6"/>
    <w:rsid w:val="005261F1"/>
    <w:rsid w:val="005442C6"/>
    <w:rsid w:val="00553F0E"/>
    <w:rsid w:val="00560090"/>
    <w:rsid w:val="00561A8A"/>
    <w:rsid w:val="00563AA5"/>
    <w:rsid w:val="00563BE0"/>
    <w:rsid w:val="00565125"/>
    <w:rsid w:val="005807AF"/>
    <w:rsid w:val="00584884"/>
    <w:rsid w:val="00594110"/>
    <w:rsid w:val="0059711A"/>
    <w:rsid w:val="005A396E"/>
    <w:rsid w:val="005A3CC0"/>
    <w:rsid w:val="005A4AD1"/>
    <w:rsid w:val="005A501D"/>
    <w:rsid w:val="005B3A26"/>
    <w:rsid w:val="005B4117"/>
    <w:rsid w:val="005B4780"/>
    <w:rsid w:val="005C3CE9"/>
    <w:rsid w:val="005D60BD"/>
    <w:rsid w:val="005E5FC0"/>
    <w:rsid w:val="005E73A9"/>
    <w:rsid w:val="005E7A2F"/>
    <w:rsid w:val="0060215F"/>
    <w:rsid w:val="00611074"/>
    <w:rsid w:val="006112C0"/>
    <w:rsid w:val="0061243C"/>
    <w:rsid w:val="0062067C"/>
    <w:rsid w:val="006250B3"/>
    <w:rsid w:val="00642741"/>
    <w:rsid w:val="006445CE"/>
    <w:rsid w:val="00647AF8"/>
    <w:rsid w:val="00650C93"/>
    <w:rsid w:val="00651D35"/>
    <w:rsid w:val="00656531"/>
    <w:rsid w:val="00657626"/>
    <w:rsid w:val="0066453C"/>
    <w:rsid w:val="0066578A"/>
    <w:rsid w:val="006723F5"/>
    <w:rsid w:val="00672CEE"/>
    <w:rsid w:val="00683F03"/>
    <w:rsid w:val="00691D7B"/>
    <w:rsid w:val="00693B2C"/>
    <w:rsid w:val="006B3D80"/>
    <w:rsid w:val="006B6676"/>
    <w:rsid w:val="006C018B"/>
    <w:rsid w:val="006C070A"/>
    <w:rsid w:val="006D6B89"/>
    <w:rsid w:val="006E0B83"/>
    <w:rsid w:val="006E2F76"/>
    <w:rsid w:val="006E488B"/>
    <w:rsid w:val="006F2DEC"/>
    <w:rsid w:val="006F78FC"/>
    <w:rsid w:val="007029C2"/>
    <w:rsid w:val="007377B8"/>
    <w:rsid w:val="00746985"/>
    <w:rsid w:val="00751FEB"/>
    <w:rsid w:val="00752937"/>
    <w:rsid w:val="00755A37"/>
    <w:rsid w:val="007564D5"/>
    <w:rsid w:val="007622AE"/>
    <w:rsid w:val="00763C0A"/>
    <w:rsid w:val="00764922"/>
    <w:rsid w:val="007663DF"/>
    <w:rsid w:val="007830DF"/>
    <w:rsid w:val="00787580"/>
    <w:rsid w:val="007A5C40"/>
    <w:rsid w:val="007B0AFE"/>
    <w:rsid w:val="007B60BB"/>
    <w:rsid w:val="007B72EC"/>
    <w:rsid w:val="007C7416"/>
    <w:rsid w:val="007D2351"/>
    <w:rsid w:val="007D5DAF"/>
    <w:rsid w:val="007E6818"/>
    <w:rsid w:val="00810DF8"/>
    <w:rsid w:val="0082121A"/>
    <w:rsid w:val="008218AF"/>
    <w:rsid w:val="00827F27"/>
    <w:rsid w:val="0083220F"/>
    <w:rsid w:val="008345C2"/>
    <w:rsid w:val="00851C13"/>
    <w:rsid w:val="00853949"/>
    <w:rsid w:val="008606E0"/>
    <w:rsid w:val="008606E5"/>
    <w:rsid w:val="00860CAD"/>
    <w:rsid w:val="00864811"/>
    <w:rsid w:val="0087402A"/>
    <w:rsid w:val="008774B3"/>
    <w:rsid w:val="008776CA"/>
    <w:rsid w:val="0088091E"/>
    <w:rsid w:val="00887357"/>
    <w:rsid w:val="00890089"/>
    <w:rsid w:val="00892066"/>
    <w:rsid w:val="0089370F"/>
    <w:rsid w:val="00897256"/>
    <w:rsid w:val="008A1482"/>
    <w:rsid w:val="008A41A1"/>
    <w:rsid w:val="008A4892"/>
    <w:rsid w:val="008A7228"/>
    <w:rsid w:val="008B59E9"/>
    <w:rsid w:val="008B663C"/>
    <w:rsid w:val="008D2244"/>
    <w:rsid w:val="008E606B"/>
    <w:rsid w:val="008F17ED"/>
    <w:rsid w:val="009042E6"/>
    <w:rsid w:val="00911DAB"/>
    <w:rsid w:val="00935825"/>
    <w:rsid w:val="009501C5"/>
    <w:rsid w:val="009511E3"/>
    <w:rsid w:val="009523A5"/>
    <w:rsid w:val="00954F1D"/>
    <w:rsid w:val="009572F2"/>
    <w:rsid w:val="009607E5"/>
    <w:rsid w:val="009811AD"/>
    <w:rsid w:val="009B32C1"/>
    <w:rsid w:val="009D3DA5"/>
    <w:rsid w:val="009D6FBF"/>
    <w:rsid w:val="009E2FEF"/>
    <w:rsid w:val="009F47E1"/>
    <w:rsid w:val="00A01237"/>
    <w:rsid w:val="00A27F3E"/>
    <w:rsid w:val="00A33E00"/>
    <w:rsid w:val="00A35A62"/>
    <w:rsid w:val="00A37FB5"/>
    <w:rsid w:val="00A44B17"/>
    <w:rsid w:val="00A47D80"/>
    <w:rsid w:val="00A61D0C"/>
    <w:rsid w:val="00A72A36"/>
    <w:rsid w:val="00A72B83"/>
    <w:rsid w:val="00A76E6D"/>
    <w:rsid w:val="00A8148C"/>
    <w:rsid w:val="00A84806"/>
    <w:rsid w:val="00A94D73"/>
    <w:rsid w:val="00A95925"/>
    <w:rsid w:val="00A96584"/>
    <w:rsid w:val="00AA0922"/>
    <w:rsid w:val="00AA37E5"/>
    <w:rsid w:val="00AA3E68"/>
    <w:rsid w:val="00AA586F"/>
    <w:rsid w:val="00AA59C4"/>
    <w:rsid w:val="00AB20A2"/>
    <w:rsid w:val="00AC0CF0"/>
    <w:rsid w:val="00AC4691"/>
    <w:rsid w:val="00AD1187"/>
    <w:rsid w:val="00AD2BCC"/>
    <w:rsid w:val="00AD41FB"/>
    <w:rsid w:val="00AE6173"/>
    <w:rsid w:val="00AF5057"/>
    <w:rsid w:val="00B02E60"/>
    <w:rsid w:val="00B03227"/>
    <w:rsid w:val="00B24FBB"/>
    <w:rsid w:val="00B36424"/>
    <w:rsid w:val="00B37414"/>
    <w:rsid w:val="00B447B5"/>
    <w:rsid w:val="00B54A3F"/>
    <w:rsid w:val="00B55B8A"/>
    <w:rsid w:val="00B60642"/>
    <w:rsid w:val="00B77A3A"/>
    <w:rsid w:val="00B77B20"/>
    <w:rsid w:val="00B8357C"/>
    <w:rsid w:val="00B84DDC"/>
    <w:rsid w:val="00BA06CF"/>
    <w:rsid w:val="00BA0C79"/>
    <w:rsid w:val="00BA6404"/>
    <w:rsid w:val="00BB0010"/>
    <w:rsid w:val="00BB006E"/>
    <w:rsid w:val="00BB47E3"/>
    <w:rsid w:val="00BC1575"/>
    <w:rsid w:val="00BC5A97"/>
    <w:rsid w:val="00BD1E60"/>
    <w:rsid w:val="00BD237B"/>
    <w:rsid w:val="00BF40C7"/>
    <w:rsid w:val="00BF6F7D"/>
    <w:rsid w:val="00BF7107"/>
    <w:rsid w:val="00C02922"/>
    <w:rsid w:val="00C1371C"/>
    <w:rsid w:val="00C1658B"/>
    <w:rsid w:val="00C21E28"/>
    <w:rsid w:val="00C22B22"/>
    <w:rsid w:val="00C263B3"/>
    <w:rsid w:val="00C34F3A"/>
    <w:rsid w:val="00C34FEC"/>
    <w:rsid w:val="00C35189"/>
    <w:rsid w:val="00C35EDF"/>
    <w:rsid w:val="00C41C4C"/>
    <w:rsid w:val="00C42D47"/>
    <w:rsid w:val="00C477BD"/>
    <w:rsid w:val="00C57AFD"/>
    <w:rsid w:val="00C652E2"/>
    <w:rsid w:val="00C768DB"/>
    <w:rsid w:val="00C81F47"/>
    <w:rsid w:val="00C84C4C"/>
    <w:rsid w:val="00CA7F02"/>
    <w:rsid w:val="00CB3E7E"/>
    <w:rsid w:val="00CC02D6"/>
    <w:rsid w:val="00CC3B47"/>
    <w:rsid w:val="00CC5ACC"/>
    <w:rsid w:val="00CD1C3B"/>
    <w:rsid w:val="00CD3BD6"/>
    <w:rsid w:val="00CF55D1"/>
    <w:rsid w:val="00CF5D1F"/>
    <w:rsid w:val="00D01C8E"/>
    <w:rsid w:val="00D146FC"/>
    <w:rsid w:val="00D1584E"/>
    <w:rsid w:val="00D176C3"/>
    <w:rsid w:val="00D2537D"/>
    <w:rsid w:val="00D329D7"/>
    <w:rsid w:val="00D35511"/>
    <w:rsid w:val="00D445E5"/>
    <w:rsid w:val="00D452A5"/>
    <w:rsid w:val="00D46E46"/>
    <w:rsid w:val="00D51410"/>
    <w:rsid w:val="00D549E3"/>
    <w:rsid w:val="00D600D0"/>
    <w:rsid w:val="00D65F63"/>
    <w:rsid w:val="00D76B3F"/>
    <w:rsid w:val="00D83B4B"/>
    <w:rsid w:val="00D94F58"/>
    <w:rsid w:val="00DB1E4A"/>
    <w:rsid w:val="00DB3577"/>
    <w:rsid w:val="00DB50AA"/>
    <w:rsid w:val="00DD636F"/>
    <w:rsid w:val="00DE3292"/>
    <w:rsid w:val="00DE3BB1"/>
    <w:rsid w:val="00DE666D"/>
    <w:rsid w:val="00DF104C"/>
    <w:rsid w:val="00DF47C5"/>
    <w:rsid w:val="00E01117"/>
    <w:rsid w:val="00E02E13"/>
    <w:rsid w:val="00E10703"/>
    <w:rsid w:val="00E1470E"/>
    <w:rsid w:val="00E14C9C"/>
    <w:rsid w:val="00E21F84"/>
    <w:rsid w:val="00E243CA"/>
    <w:rsid w:val="00E25AF9"/>
    <w:rsid w:val="00E27304"/>
    <w:rsid w:val="00E27895"/>
    <w:rsid w:val="00E27E89"/>
    <w:rsid w:val="00E505F5"/>
    <w:rsid w:val="00E50B4B"/>
    <w:rsid w:val="00E563D7"/>
    <w:rsid w:val="00E65E7F"/>
    <w:rsid w:val="00E71126"/>
    <w:rsid w:val="00E71D51"/>
    <w:rsid w:val="00E722E6"/>
    <w:rsid w:val="00E75010"/>
    <w:rsid w:val="00E7692E"/>
    <w:rsid w:val="00E8147B"/>
    <w:rsid w:val="00E926FF"/>
    <w:rsid w:val="00E97023"/>
    <w:rsid w:val="00E97294"/>
    <w:rsid w:val="00EA34EB"/>
    <w:rsid w:val="00EA3F2C"/>
    <w:rsid w:val="00EB27D0"/>
    <w:rsid w:val="00EB58DD"/>
    <w:rsid w:val="00EC20FE"/>
    <w:rsid w:val="00EC310C"/>
    <w:rsid w:val="00EC5A0C"/>
    <w:rsid w:val="00ED2EB7"/>
    <w:rsid w:val="00ED5531"/>
    <w:rsid w:val="00ED5797"/>
    <w:rsid w:val="00EF6977"/>
    <w:rsid w:val="00EF73DC"/>
    <w:rsid w:val="00F1033C"/>
    <w:rsid w:val="00F216F6"/>
    <w:rsid w:val="00F3311F"/>
    <w:rsid w:val="00F33C2A"/>
    <w:rsid w:val="00F36301"/>
    <w:rsid w:val="00F504BD"/>
    <w:rsid w:val="00F60442"/>
    <w:rsid w:val="00F62684"/>
    <w:rsid w:val="00F64901"/>
    <w:rsid w:val="00F73E30"/>
    <w:rsid w:val="00F7470A"/>
    <w:rsid w:val="00FA75AD"/>
    <w:rsid w:val="00FB51F8"/>
    <w:rsid w:val="00FC2A74"/>
    <w:rsid w:val="00FC40F7"/>
    <w:rsid w:val="00FC7E47"/>
    <w:rsid w:val="00FD2D3D"/>
    <w:rsid w:val="00FD5147"/>
    <w:rsid w:val="00FE4E93"/>
    <w:rsid w:val="00FF4E9B"/>
    <w:rsid w:val="00FF752A"/>
    <w:rsid w:val="157534C5"/>
    <w:rsid w:val="2C304139"/>
    <w:rsid w:val="3A0E134F"/>
    <w:rsid w:val="3C3022CE"/>
    <w:rsid w:val="417141F7"/>
    <w:rsid w:val="50CE1738"/>
    <w:rsid w:val="5A64497A"/>
    <w:rsid w:val="643A289E"/>
    <w:rsid w:val="68566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BF7107"/>
    <w:pPr>
      <w:keepNext/>
      <w:keepLines/>
      <w:spacing w:before="340" w:after="330" w:line="578" w:lineRule="auto"/>
      <w:outlineLvl w:val="0"/>
    </w:pPr>
    <w:rPr>
      <w:b/>
      <w:bCs/>
      <w:kern w:val="44"/>
      <w:sz w:val="44"/>
      <w:szCs w:val="44"/>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0C3C1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Pr>
      <w:b/>
    </w:rPr>
  </w:style>
  <w:style w:type="character" w:styleId="a7">
    <w:name w:val="page number"/>
    <w:basedOn w:val="a0"/>
  </w:style>
  <w:style w:type="character" w:customStyle="1" w:styleId="Char0">
    <w:name w:val="页眉 Char"/>
    <w:link w:val="a5"/>
    <w:uiPriority w:val="99"/>
    <w:qFormat/>
    <w:rPr>
      <w:kern w:val="2"/>
      <w:sz w:val="18"/>
      <w:szCs w:val="18"/>
    </w:rPr>
  </w:style>
  <w:style w:type="character" w:customStyle="1" w:styleId="2Char">
    <w:name w:val="标题 2 Char"/>
    <w:link w:val="20"/>
    <w:uiPriority w:val="99"/>
    <w:qFormat/>
    <w:rPr>
      <w:rFonts w:ascii="Cambria" w:hAnsi="Cambria"/>
      <w:b/>
      <w:bCs/>
      <w:kern w:val="2"/>
      <w:sz w:val="32"/>
      <w:szCs w:val="32"/>
    </w:rPr>
  </w:style>
  <w:style w:type="paragraph" w:customStyle="1" w:styleId="Char1">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Arial" w:hAnsi="Arial" w:cs="Arial" w:hint="default"/>
      <w:color w:val="000000"/>
      <w:sz w:val="22"/>
      <w:szCs w:val="22"/>
      <w:u w:val="none"/>
    </w:rPr>
  </w:style>
  <w:style w:type="character" w:customStyle="1" w:styleId="Char">
    <w:name w:val="页脚 Char"/>
    <w:basedOn w:val="a0"/>
    <w:link w:val="a4"/>
    <w:uiPriority w:val="99"/>
    <w:rsid w:val="00D83B4B"/>
    <w:rPr>
      <w:kern w:val="2"/>
      <w:sz w:val="18"/>
      <w:szCs w:val="18"/>
    </w:rPr>
  </w:style>
  <w:style w:type="paragraph" w:customStyle="1" w:styleId="2">
    <w:name w:val="2级标题"/>
    <w:basedOn w:val="a8"/>
    <w:link w:val="21"/>
    <w:qFormat/>
    <w:rsid w:val="00AC4691"/>
    <w:pPr>
      <w:numPr>
        <w:numId w:val="1"/>
      </w:numPr>
      <w:ind w:left="0" w:firstLineChars="0" w:firstLine="0"/>
      <w:jc w:val="left"/>
      <w:outlineLvl w:val="1"/>
    </w:pPr>
    <w:rPr>
      <w:rFonts w:ascii="宋体" w:hAnsi="宋体" w:cs="宋体"/>
      <w:b/>
      <w:bCs/>
      <w:kern w:val="0"/>
      <w:sz w:val="32"/>
    </w:rPr>
  </w:style>
  <w:style w:type="character" w:customStyle="1" w:styleId="21">
    <w:name w:val="2级标题 字符"/>
    <w:basedOn w:val="a0"/>
    <w:link w:val="2"/>
    <w:rsid w:val="00AC4691"/>
    <w:rPr>
      <w:rFonts w:ascii="宋体" w:hAnsi="宋体" w:cs="宋体"/>
      <w:b/>
      <w:bCs/>
      <w:sz w:val="32"/>
      <w:szCs w:val="24"/>
    </w:rPr>
  </w:style>
  <w:style w:type="table" w:styleId="a9">
    <w:name w:val="Table Grid"/>
    <w:basedOn w:val="a1"/>
    <w:qFormat/>
    <w:rsid w:val="00AC46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ist1,List11,List111,List1111,List11111,List2,List3,lp1,Bullet List,FooterText,numbered,Paragraphe de liste1,强调点,List111111,List1111111,List11111111,List111111111,List1111111111,List11111111111,List111111111111,List1111111111111,List11111111111111"/>
    <w:basedOn w:val="a"/>
    <w:link w:val="Char2"/>
    <w:uiPriority w:val="34"/>
    <w:qFormat/>
    <w:rsid w:val="00AC4691"/>
    <w:pPr>
      <w:ind w:firstLineChars="200" w:firstLine="420"/>
    </w:pPr>
  </w:style>
  <w:style w:type="character" w:customStyle="1" w:styleId="Char2">
    <w:name w:val="列出段落 Char"/>
    <w:aliases w:val="List1 Char,List11 Char,List111 Char,List1111 Char,List11111 Char,List2 Char,List3 Char,lp1 Char,Bullet List Char,FooterText Char,numbered Char,Paragraphe de liste1 Char,强调点 Char,List111111 Char,List1111111 Char,List11111111 Char"/>
    <w:link w:val="a8"/>
    <w:uiPriority w:val="34"/>
    <w:qFormat/>
    <w:rsid w:val="002A17FB"/>
    <w:rPr>
      <w:kern w:val="2"/>
      <w:sz w:val="21"/>
      <w:szCs w:val="24"/>
    </w:rPr>
  </w:style>
  <w:style w:type="paragraph" w:styleId="aa">
    <w:name w:val="Date"/>
    <w:basedOn w:val="a"/>
    <w:next w:val="a"/>
    <w:link w:val="Char3"/>
    <w:unhideWhenUsed/>
    <w:rsid w:val="00CC02D6"/>
    <w:pPr>
      <w:ind w:leftChars="2500" w:left="100"/>
    </w:pPr>
  </w:style>
  <w:style w:type="character" w:customStyle="1" w:styleId="Char3">
    <w:name w:val="日期 Char"/>
    <w:basedOn w:val="a0"/>
    <w:link w:val="aa"/>
    <w:rsid w:val="00CC02D6"/>
    <w:rPr>
      <w:kern w:val="2"/>
      <w:sz w:val="21"/>
      <w:szCs w:val="24"/>
    </w:rPr>
  </w:style>
  <w:style w:type="character" w:styleId="ab">
    <w:name w:val="Hyperlink"/>
    <w:basedOn w:val="a0"/>
    <w:unhideWhenUsed/>
    <w:rsid w:val="009F47E1"/>
    <w:rPr>
      <w:color w:val="0000FF" w:themeColor="hyperlink"/>
      <w:u w:val="single"/>
    </w:rPr>
  </w:style>
  <w:style w:type="paragraph" w:styleId="ac">
    <w:name w:val="Body Text"/>
    <w:basedOn w:val="a"/>
    <w:next w:val="22"/>
    <w:link w:val="Char4"/>
    <w:uiPriority w:val="99"/>
    <w:rsid w:val="00B37414"/>
    <w:pPr>
      <w:spacing w:after="120"/>
    </w:pPr>
    <w:rPr>
      <w:szCs w:val="20"/>
    </w:rPr>
  </w:style>
  <w:style w:type="character" w:customStyle="1" w:styleId="Char4">
    <w:name w:val="正文文本 Char"/>
    <w:basedOn w:val="a0"/>
    <w:link w:val="ac"/>
    <w:uiPriority w:val="99"/>
    <w:rsid w:val="00B37414"/>
    <w:rPr>
      <w:kern w:val="2"/>
      <w:sz w:val="21"/>
    </w:rPr>
  </w:style>
  <w:style w:type="paragraph" w:styleId="22">
    <w:name w:val="Body Text 2"/>
    <w:basedOn w:val="a"/>
    <w:link w:val="2Char0"/>
    <w:semiHidden/>
    <w:unhideWhenUsed/>
    <w:rsid w:val="00B37414"/>
    <w:pPr>
      <w:spacing w:after="120" w:line="480" w:lineRule="auto"/>
    </w:pPr>
  </w:style>
  <w:style w:type="character" w:customStyle="1" w:styleId="2Char0">
    <w:name w:val="正文文本 2 Char"/>
    <w:basedOn w:val="a0"/>
    <w:link w:val="22"/>
    <w:semiHidden/>
    <w:rsid w:val="00B37414"/>
    <w:rPr>
      <w:kern w:val="2"/>
      <w:sz w:val="21"/>
      <w:szCs w:val="24"/>
    </w:rPr>
  </w:style>
  <w:style w:type="character" w:customStyle="1" w:styleId="1Char">
    <w:name w:val="标题 1 Char"/>
    <w:basedOn w:val="a0"/>
    <w:link w:val="1"/>
    <w:rsid w:val="00BF7107"/>
    <w:rPr>
      <w:b/>
      <w:bCs/>
      <w:kern w:val="44"/>
      <w:sz w:val="44"/>
      <w:szCs w:val="44"/>
    </w:rPr>
  </w:style>
  <w:style w:type="paragraph" w:styleId="ad">
    <w:name w:val="Plain Text"/>
    <w:basedOn w:val="a"/>
    <w:link w:val="Char5"/>
    <w:qFormat/>
    <w:rsid w:val="00BF7107"/>
    <w:rPr>
      <w:rFonts w:ascii="宋体" w:eastAsiaTheme="minorEastAsia" w:hAnsi="Courier New" w:cs="Courier New"/>
      <w:szCs w:val="21"/>
    </w:rPr>
  </w:style>
  <w:style w:type="character" w:customStyle="1" w:styleId="Char5">
    <w:name w:val="纯文本 Char"/>
    <w:basedOn w:val="a0"/>
    <w:link w:val="ad"/>
    <w:qFormat/>
    <w:rsid w:val="00BF7107"/>
    <w:rPr>
      <w:rFonts w:ascii="宋体" w:eastAsiaTheme="minorEastAsia" w:hAnsi="Courier New" w:cs="Courier New"/>
      <w:kern w:val="2"/>
      <w:sz w:val="21"/>
      <w:szCs w:val="21"/>
    </w:rPr>
  </w:style>
  <w:style w:type="paragraph" w:styleId="TOC">
    <w:name w:val="TOC Heading"/>
    <w:basedOn w:val="1"/>
    <w:next w:val="a"/>
    <w:uiPriority w:val="39"/>
    <w:semiHidden/>
    <w:unhideWhenUsed/>
    <w:qFormat/>
    <w:rsid w:val="00EC310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semiHidden/>
    <w:unhideWhenUsed/>
    <w:qFormat/>
    <w:rsid w:val="00EC310C"/>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semiHidden/>
    <w:unhideWhenUsed/>
    <w:qFormat/>
    <w:rsid w:val="00EC310C"/>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EC310C"/>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ae">
    <w:rsid w:val="002E72D8"/>
    <w:pPr>
      <w:widowControl w:val="0"/>
      <w:jc w:val="both"/>
    </w:pPr>
    <w:rPr>
      <w:kern w:val="2"/>
      <w:sz w:val="21"/>
      <w:szCs w:val="24"/>
    </w:rPr>
  </w:style>
  <w:style w:type="character" w:styleId="af">
    <w:name w:val="FollowedHyperlink"/>
    <w:basedOn w:val="a0"/>
    <w:semiHidden/>
    <w:unhideWhenUsed/>
    <w:rsid w:val="002E72D8"/>
    <w:rPr>
      <w:color w:val="800080" w:themeColor="followedHyperlink"/>
      <w:u w:val="single"/>
    </w:rPr>
  </w:style>
  <w:style w:type="character" w:customStyle="1" w:styleId="3Char">
    <w:name w:val="标题 3 Char"/>
    <w:basedOn w:val="a0"/>
    <w:link w:val="3"/>
    <w:semiHidden/>
    <w:rsid w:val="000C3C17"/>
    <w:rPr>
      <w:b/>
      <w:bCs/>
      <w:kern w:val="2"/>
      <w:sz w:val="32"/>
      <w:szCs w:val="32"/>
    </w:rPr>
  </w:style>
  <w:style w:type="paragraph" w:styleId="af0">
    <w:name w:val="Body Text Indent"/>
    <w:basedOn w:val="a"/>
    <w:link w:val="Char6"/>
    <w:semiHidden/>
    <w:unhideWhenUsed/>
    <w:rsid w:val="000C3C17"/>
    <w:pPr>
      <w:spacing w:after="120"/>
      <w:ind w:leftChars="200" w:left="420"/>
    </w:pPr>
  </w:style>
  <w:style w:type="character" w:customStyle="1" w:styleId="Char6">
    <w:name w:val="正文文本缩进 Char"/>
    <w:basedOn w:val="a0"/>
    <w:link w:val="af0"/>
    <w:semiHidden/>
    <w:rsid w:val="000C3C17"/>
    <w:rPr>
      <w:kern w:val="2"/>
      <w:sz w:val="21"/>
      <w:szCs w:val="24"/>
    </w:rPr>
  </w:style>
  <w:style w:type="paragraph" w:customStyle="1" w:styleId="12">
    <w:name w:val="样式1"/>
    <w:basedOn w:val="a"/>
    <w:rsid w:val="000C3C17"/>
    <w:pPr>
      <w:adjustRightInd w:val="0"/>
      <w:spacing w:line="400" w:lineRule="atLeast"/>
      <w:textAlignment w:val="baseline"/>
    </w:pPr>
    <w:rPr>
      <w:kern w:val="0"/>
      <w:sz w:val="24"/>
      <w:szCs w:val="20"/>
    </w:rPr>
  </w:style>
  <w:style w:type="paragraph" w:styleId="af1">
    <w:name w:val="Normal (Web)"/>
    <w:basedOn w:val="a"/>
    <w:uiPriority w:val="99"/>
    <w:rsid w:val="005B4780"/>
    <w:rPr>
      <w:sz w:val="24"/>
    </w:rPr>
  </w:style>
  <w:style w:type="paragraph" w:styleId="af2">
    <w:name w:val="No Spacing"/>
    <w:link w:val="Char7"/>
    <w:uiPriority w:val="1"/>
    <w:qFormat/>
    <w:rsid w:val="005442C6"/>
    <w:rPr>
      <w:rFonts w:asciiTheme="minorHAnsi" w:eastAsiaTheme="minorEastAsia" w:hAnsiTheme="minorHAnsi" w:cstheme="minorBidi"/>
      <w:sz w:val="22"/>
      <w:szCs w:val="22"/>
    </w:rPr>
  </w:style>
  <w:style w:type="character" w:customStyle="1" w:styleId="Char7">
    <w:name w:val="无间隔 Char"/>
    <w:basedOn w:val="a0"/>
    <w:link w:val="af2"/>
    <w:uiPriority w:val="1"/>
    <w:rsid w:val="005442C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BF7107"/>
    <w:pPr>
      <w:keepNext/>
      <w:keepLines/>
      <w:spacing w:before="340" w:after="330" w:line="578" w:lineRule="auto"/>
      <w:outlineLvl w:val="0"/>
    </w:pPr>
    <w:rPr>
      <w:b/>
      <w:bCs/>
      <w:kern w:val="44"/>
      <w:sz w:val="44"/>
      <w:szCs w:val="44"/>
    </w:rPr>
  </w:style>
  <w:style w:type="paragraph" w:styleId="20">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0C3C1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Pr>
      <w:b/>
    </w:rPr>
  </w:style>
  <w:style w:type="character" w:styleId="a7">
    <w:name w:val="page number"/>
    <w:basedOn w:val="a0"/>
  </w:style>
  <w:style w:type="character" w:customStyle="1" w:styleId="Char0">
    <w:name w:val="页眉 Char"/>
    <w:link w:val="a5"/>
    <w:uiPriority w:val="99"/>
    <w:qFormat/>
    <w:rPr>
      <w:kern w:val="2"/>
      <w:sz w:val="18"/>
      <w:szCs w:val="18"/>
    </w:rPr>
  </w:style>
  <w:style w:type="character" w:customStyle="1" w:styleId="2Char">
    <w:name w:val="标题 2 Char"/>
    <w:link w:val="20"/>
    <w:uiPriority w:val="99"/>
    <w:qFormat/>
    <w:rPr>
      <w:rFonts w:ascii="Cambria" w:hAnsi="Cambria"/>
      <w:b/>
      <w:bCs/>
      <w:kern w:val="2"/>
      <w:sz w:val="32"/>
      <w:szCs w:val="32"/>
    </w:rPr>
  </w:style>
  <w:style w:type="paragraph" w:customStyle="1" w:styleId="Char1">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Arial" w:hAnsi="Arial" w:cs="Arial" w:hint="default"/>
      <w:color w:val="000000"/>
      <w:sz w:val="22"/>
      <w:szCs w:val="22"/>
      <w:u w:val="none"/>
    </w:rPr>
  </w:style>
  <w:style w:type="character" w:customStyle="1" w:styleId="Char">
    <w:name w:val="页脚 Char"/>
    <w:basedOn w:val="a0"/>
    <w:link w:val="a4"/>
    <w:uiPriority w:val="99"/>
    <w:rsid w:val="00D83B4B"/>
    <w:rPr>
      <w:kern w:val="2"/>
      <w:sz w:val="18"/>
      <w:szCs w:val="18"/>
    </w:rPr>
  </w:style>
  <w:style w:type="paragraph" w:customStyle="1" w:styleId="2">
    <w:name w:val="2级标题"/>
    <w:basedOn w:val="a8"/>
    <w:link w:val="21"/>
    <w:qFormat/>
    <w:rsid w:val="00AC4691"/>
    <w:pPr>
      <w:numPr>
        <w:numId w:val="1"/>
      </w:numPr>
      <w:ind w:left="0" w:firstLineChars="0" w:firstLine="0"/>
      <w:jc w:val="left"/>
      <w:outlineLvl w:val="1"/>
    </w:pPr>
    <w:rPr>
      <w:rFonts w:ascii="宋体" w:hAnsi="宋体" w:cs="宋体"/>
      <w:b/>
      <w:bCs/>
      <w:kern w:val="0"/>
      <w:sz w:val="32"/>
    </w:rPr>
  </w:style>
  <w:style w:type="character" w:customStyle="1" w:styleId="21">
    <w:name w:val="2级标题 字符"/>
    <w:basedOn w:val="a0"/>
    <w:link w:val="2"/>
    <w:rsid w:val="00AC4691"/>
    <w:rPr>
      <w:rFonts w:ascii="宋体" w:hAnsi="宋体" w:cs="宋体"/>
      <w:b/>
      <w:bCs/>
      <w:sz w:val="32"/>
      <w:szCs w:val="24"/>
    </w:rPr>
  </w:style>
  <w:style w:type="table" w:styleId="a9">
    <w:name w:val="Table Grid"/>
    <w:basedOn w:val="a1"/>
    <w:qFormat/>
    <w:rsid w:val="00AC46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ist1,List11,List111,List1111,List11111,List2,List3,lp1,Bullet List,FooterText,numbered,Paragraphe de liste1,强调点,List111111,List1111111,List11111111,List111111111,List1111111111,List11111111111,List111111111111,List1111111111111,List11111111111111"/>
    <w:basedOn w:val="a"/>
    <w:link w:val="Char2"/>
    <w:uiPriority w:val="34"/>
    <w:qFormat/>
    <w:rsid w:val="00AC4691"/>
    <w:pPr>
      <w:ind w:firstLineChars="200" w:firstLine="420"/>
    </w:pPr>
  </w:style>
  <w:style w:type="character" w:customStyle="1" w:styleId="Char2">
    <w:name w:val="列出段落 Char"/>
    <w:aliases w:val="List1 Char,List11 Char,List111 Char,List1111 Char,List11111 Char,List2 Char,List3 Char,lp1 Char,Bullet List Char,FooterText Char,numbered Char,Paragraphe de liste1 Char,强调点 Char,List111111 Char,List1111111 Char,List11111111 Char"/>
    <w:link w:val="a8"/>
    <w:uiPriority w:val="34"/>
    <w:qFormat/>
    <w:rsid w:val="002A17FB"/>
    <w:rPr>
      <w:kern w:val="2"/>
      <w:sz w:val="21"/>
      <w:szCs w:val="24"/>
    </w:rPr>
  </w:style>
  <w:style w:type="paragraph" w:styleId="aa">
    <w:name w:val="Date"/>
    <w:basedOn w:val="a"/>
    <w:next w:val="a"/>
    <w:link w:val="Char3"/>
    <w:unhideWhenUsed/>
    <w:rsid w:val="00CC02D6"/>
    <w:pPr>
      <w:ind w:leftChars="2500" w:left="100"/>
    </w:pPr>
  </w:style>
  <w:style w:type="character" w:customStyle="1" w:styleId="Char3">
    <w:name w:val="日期 Char"/>
    <w:basedOn w:val="a0"/>
    <w:link w:val="aa"/>
    <w:rsid w:val="00CC02D6"/>
    <w:rPr>
      <w:kern w:val="2"/>
      <w:sz w:val="21"/>
      <w:szCs w:val="24"/>
    </w:rPr>
  </w:style>
  <w:style w:type="character" w:styleId="ab">
    <w:name w:val="Hyperlink"/>
    <w:basedOn w:val="a0"/>
    <w:unhideWhenUsed/>
    <w:rsid w:val="009F47E1"/>
    <w:rPr>
      <w:color w:val="0000FF" w:themeColor="hyperlink"/>
      <w:u w:val="single"/>
    </w:rPr>
  </w:style>
  <w:style w:type="paragraph" w:styleId="ac">
    <w:name w:val="Body Text"/>
    <w:basedOn w:val="a"/>
    <w:next w:val="22"/>
    <w:link w:val="Char4"/>
    <w:uiPriority w:val="99"/>
    <w:rsid w:val="00B37414"/>
    <w:pPr>
      <w:spacing w:after="120"/>
    </w:pPr>
    <w:rPr>
      <w:szCs w:val="20"/>
    </w:rPr>
  </w:style>
  <w:style w:type="character" w:customStyle="1" w:styleId="Char4">
    <w:name w:val="正文文本 Char"/>
    <w:basedOn w:val="a0"/>
    <w:link w:val="ac"/>
    <w:uiPriority w:val="99"/>
    <w:rsid w:val="00B37414"/>
    <w:rPr>
      <w:kern w:val="2"/>
      <w:sz w:val="21"/>
    </w:rPr>
  </w:style>
  <w:style w:type="paragraph" w:styleId="22">
    <w:name w:val="Body Text 2"/>
    <w:basedOn w:val="a"/>
    <w:link w:val="2Char0"/>
    <w:semiHidden/>
    <w:unhideWhenUsed/>
    <w:rsid w:val="00B37414"/>
    <w:pPr>
      <w:spacing w:after="120" w:line="480" w:lineRule="auto"/>
    </w:pPr>
  </w:style>
  <w:style w:type="character" w:customStyle="1" w:styleId="2Char0">
    <w:name w:val="正文文本 2 Char"/>
    <w:basedOn w:val="a0"/>
    <w:link w:val="22"/>
    <w:semiHidden/>
    <w:rsid w:val="00B37414"/>
    <w:rPr>
      <w:kern w:val="2"/>
      <w:sz w:val="21"/>
      <w:szCs w:val="24"/>
    </w:rPr>
  </w:style>
  <w:style w:type="character" w:customStyle="1" w:styleId="1Char">
    <w:name w:val="标题 1 Char"/>
    <w:basedOn w:val="a0"/>
    <w:link w:val="1"/>
    <w:rsid w:val="00BF7107"/>
    <w:rPr>
      <w:b/>
      <w:bCs/>
      <w:kern w:val="44"/>
      <w:sz w:val="44"/>
      <w:szCs w:val="44"/>
    </w:rPr>
  </w:style>
  <w:style w:type="paragraph" w:styleId="ad">
    <w:name w:val="Plain Text"/>
    <w:basedOn w:val="a"/>
    <w:link w:val="Char5"/>
    <w:qFormat/>
    <w:rsid w:val="00BF7107"/>
    <w:rPr>
      <w:rFonts w:ascii="宋体" w:eastAsiaTheme="minorEastAsia" w:hAnsi="Courier New" w:cs="Courier New"/>
      <w:szCs w:val="21"/>
    </w:rPr>
  </w:style>
  <w:style w:type="character" w:customStyle="1" w:styleId="Char5">
    <w:name w:val="纯文本 Char"/>
    <w:basedOn w:val="a0"/>
    <w:link w:val="ad"/>
    <w:qFormat/>
    <w:rsid w:val="00BF7107"/>
    <w:rPr>
      <w:rFonts w:ascii="宋体" w:eastAsiaTheme="minorEastAsia" w:hAnsi="Courier New" w:cs="Courier New"/>
      <w:kern w:val="2"/>
      <w:sz w:val="21"/>
      <w:szCs w:val="21"/>
    </w:rPr>
  </w:style>
  <w:style w:type="paragraph" w:styleId="TOC">
    <w:name w:val="TOC Heading"/>
    <w:basedOn w:val="1"/>
    <w:next w:val="a"/>
    <w:uiPriority w:val="39"/>
    <w:semiHidden/>
    <w:unhideWhenUsed/>
    <w:qFormat/>
    <w:rsid w:val="00EC310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semiHidden/>
    <w:unhideWhenUsed/>
    <w:qFormat/>
    <w:rsid w:val="00EC310C"/>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semiHidden/>
    <w:unhideWhenUsed/>
    <w:qFormat/>
    <w:rsid w:val="00EC310C"/>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EC310C"/>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ae">
    <w:rsid w:val="002E72D8"/>
    <w:pPr>
      <w:widowControl w:val="0"/>
      <w:jc w:val="both"/>
    </w:pPr>
    <w:rPr>
      <w:kern w:val="2"/>
      <w:sz w:val="21"/>
      <w:szCs w:val="24"/>
    </w:rPr>
  </w:style>
  <w:style w:type="character" w:styleId="af">
    <w:name w:val="FollowedHyperlink"/>
    <w:basedOn w:val="a0"/>
    <w:semiHidden/>
    <w:unhideWhenUsed/>
    <w:rsid w:val="002E72D8"/>
    <w:rPr>
      <w:color w:val="800080" w:themeColor="followedHyperlink"/>
      <w:u w:val="single"/>
    </w:rPr>
  </w:style>
  <w:style w:type="character" w:customStyle="1" w:styleId="3Char">
    <w:name w:val="标题 3 Char"/>
    <w:basedOn w:val="a0"/>
    <w:link w:val="3"/>
    <w:semiHidden/>
    <w:rsid w:val="000C3C17"/>
    <w:rPr>
      <w:b/>
      <w:bCs/>
      <w:kern w:val="2"/>
      <w:sz w:val="32"/>
      <w:szCs w:val="32"/>
    </w:rPr>
  </w:style>
  <w:style w:type="paragraph" w:styleId="af0">
    <w:name w:val="Body Text Indent"/>
    <w:basedOn w:val="a"/>
    <w:link w:val="Char6"/>
    <w:semiHidden/>
    <w:unhideWhenUsed/>
    <w:rsid w:val="000C3C17"/>
    <w:pPr>
      <w:spacing w:after="120"/>
      <w:ind w:leftChars="200" w:left="420"/>
    </w:pPr>
  </w:style>
  <w:style w:type="character" w:customStyle="1" w:styleId="Char6">
    <w:name w:val="正文文本缩进 Char"/>
    <w:basedOn w:val="a0"/>
    <w:link w:val="af0"/>
    <w:semiHidden/>
    <w:rsid w:val="000C3C17"/>
    <w:rPr>
      <w:kern w:val="2"/>
      <w:sz w:val="21"/>
      <w:szCs w:val="24"/>
    </w:rPr>
  </w:style>
  <w:style w:type="paragraph" w:customStyle="1" w:styleId="12">
    <w:name w:val="样式1"/>
    <w:basedOn w:val="a"/>
    <w:rsid w:val="000C3C17"/>
    <w:pPr>
      <w:adjustRightInd w:val="0"/>
      <w:spacing w:line="400" w:lineRule="atLeast"/>
      <w:textAlignment w:val="baseline"/>
    </w:pPr>
    <w:rPr>
      <w:kern w:val="0"/>
      <w:sz w:val="24"/>
      <w:szCs w:val="20"/>
    </w:rPr>
  </w:style>
  <w:style w:type="paragraph" w:styleId="af1">
    <w:name w:val="Normal (Web)"/>
    <w:basedOn w:val="a"/>
    <w:uiPriority w:val="99"/>
    <w:rsid w:val="005B4780"/>
    <w:rPr>
      <w:sz w:val="24"/>
    </w:rPr>
  </w:style>
  <w:style w:type="paragraph" w:styleId="af2">
    <w:name w:val="No Spacing"/>
    <w:link w:val="Char7"/>
    <w:uiPriority w:val="1"/>
    <w:qFormat/>
    <w:rsid w:val="005442C6"/>
    <w:rPr>
      <w:rFonts w:asciiTheme="minorHAnsi" w:eastAsiaTheme="minorEastAsia" w:hAnsiTheme="minorHAnsi" w:cstheme="minorBidi"/>
      <w:sz w:val="22"/>
      <w:szCs w:val="22"/>
    </w:rPr>
  </w:style>
  <w:style w:type="character" w:customStyle="1" w:styleId="Char7">
    <w:name w:val="无间隔 Char"/>
    <w:basedOn w:val="a0"/>
    <w:link w:val="af2"/>
    <w:uiPriority w:val="1"/>
    <w:rsid w:val="005442C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64365.com/baike/sbq/"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64365.com/baike/zl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F:\&#38498;&#20869;&#25307;&#26631;&#39033;&#30446;&#30331;&#35760;\2023&#24180;&#25307;&#26631;&#39033;&#30446;\AppData\Documents%20and%20Settings\Administrator\&#26700;&#38754;\OTC1115911-&#28145;&#22323;&#24066;&#31532;&#20108;&#20154;&#27665;&#21307;&#38498;&#30005;&#21160;&#25163;&#26415;&#24202;&#37319;&#36141;\&#31532;&#19968;&#29256;-&#25307;&#26631;&#25991;&#20214;-OTC1115911-&#28145;&#22323;&#24066;&#31532;&#20108;&#20154;&#27665;&#21307;&#38498;&#30005;&#21160;&#25163;&#26415;&#24202;&#37319;&#36141;\&#31532;&#19968;&#29256;-&#25307;&#26631;&#25991;&#20214;-&#8544;-OTC1115911-&#28145;&#22323;&#24066;&#31532;&#20108;&#20154;&#27665;&#21307;&#38498;&#30005;&#21160;&#25163;&#26415;&#24202;&#37319;&#36141;.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haobiao.szseyy.com/&#65292;&#24182;&#36827;&#34892;" TargetMode="External"/><Relationship Id="rId5" Type="http://schemas.microsoft.com/office/2007/relationships/stylesWithEffects" Target="stylesWithEffects.xml"/><Relationship Id="rId15" Type="http://schemas.openxmlformats.org/officeDocument/2006/relationships/hyperlink" Target="file:///F:\&#38498;&#20869;&#25307;&#26631;&#39033;&#30446;&#30331;&#35760;\2023&#24180;&#25307;&#26631;&#39033;&#30446;\AppData\Documents%20and%20Settings\Administrator\&#26700;&#38754;\OTC1115911-&#28145;&#22323;&#24066;&#31532;&#20108;&#20154;&#27665;&#21307;&#38498;&#30005;&#21160;&#25163;&#26415;&#24202;&#37319;&#36141;\&#31532;&#19968;&#29256;-&#25307;&#26631;&#25991;&#20214;-OTC1115911-&#28145;&#22323;&#24066;&#31532;&#20108;&#20154;&#27665;&#21307;&#38498;&#30005;&#21160;&#25163;&#26415;&#24202;&#37319;&#36141;\&#31532;&#19968;&#29256;-&#25307;&#26631;&#25991;&#20214;-&#8544;-OTC1115911-&#28145;&#22323;&#24066;&#31532;&#20108;&#20154;&#27665;&#21307;&#38498;&#30005;&#21160;&#25163;&#26415;&#24202;&#37319;&#36141;.doc"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DAA6C-E02A-41D2-8921-40507B5D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41027</Words>
  <Characters>7845</Characters>
  <Application>Microsoft Office Word</Application>
  <DocSecurity>0</DocSecurity>
  <Lines>65</Lines>
  <Paragraphs>97</Paragraphs>
  <ScaleCrop>false</ScaleCrop>
  <Company>Lenovo (Beijing) Limited</Company>
  <LinksUpToDate>false</LinksUpToDate>
  <CharactersWithSpaces>48775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鹤峰县政府办公室电子显示屏采购</dc:title>
  <dc:creator>Lenovo User</dc:creator>
  <cp:lastModifiedBy>NTKO</cp:lastModifiedBy>
  <cp:revision>2</cp:revision>
  <cp:lastPrinted>2010-03-19T08:15:00Z</cp:lastPrinted>
  <dcterms:created xsi:type="dcterms:W3CDTF">2023-07-27T00:21:00Z</dcterms:created>
  <dcterms:modified xsi:type="dcterms:W3CDTF">2023-07-27T00:21:00Z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