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BA" w:rsidRPr="006B1299" w:rsidRDefault="00437DDB" w:rsidP="006B1299">
      <w:pPr>
        <w:spacing w:line="360" w:lineRule="auto"/>
        <w:jc w:val="center"/>
        <w:rPr>
          <w:rFonts w:ascii="宋体" w:hAnsi="宋体"/>
          <w:b/>
          <w:sz w:val="44"/>
          <w:szCs w:val="36"/>
        </w:rPr>
      </w:pPr>
      <w:r w:rsidRPr="00437DDB">
        <w:rPr>
          <w:rFonts w:ascii="宋体" w:hAnsi="宋体" w:hint="eastAsia"/>
          <w:b/>
          <w:sz w:val="30"/>
          <w:szCs w:val="30"/>
        </w:rPr>
        <w:t>智能采血系统打印模块</w:t>
      </w:r>
      <w:r w:rsidR="003270A9" w:rsidRPr="004F3A70">
        <w:rPr>
          <w:rFonts w:ascii="宋体" w:hAnsi="宋体" w:hint="eastAsia"/>
          <w:b/>
          <w:sz w:val="30"/>
          <w:szCs w:val="30"/>
        </w:rPr>
        <w:t>单一来源</w:t>
      </w:r>
      <w:r>
        <w:rPr>
          <w:rFonts w:ascii="宋体" w:hAnsi="宋体" w:hint="eastAsia"/>
          <w:b/>
          <w:sz w:val="30"/>
          <w:szCs w:val="30"/>
        </w:rPr>
        <w:t>参数</w:t>
      </w:r>
    </w:p>
    <w:p w:rsidR="006B1299" w:rsidRPr="00D65F81" w:rsidRDefault="00437DDB" w:rsidP="00D65F81">
      <w:pPr>
        <w:adjustRightInd w:val="0"/>
        <w:snapToGrid w:val="0"/>
        <w:spacing w:line="360" w:lineRule="auto"/>
        <w:ind w:leftChars="343" w:left="720" w:firstLineChars="200" w:firstLine="480"/>
        <w:jc w:val="left"/>
        <w:textAlignment w:val="baseline"/>
        <w:rPr>
          <w:rFonts w:ascii="宋体" w:hAnsi="宋体"/>
          <w:kern w:val="0"/>
          <w:sz w:val="24"/>
          <w:szCs w:val="24"/>
        </w:rPr>
      </w:pPr>
      <w:r w:rsidRPr="00D65F81">
        <w:rPr>
          <w:rFonts w:ascii="宋体" w:hAnsi="宋体" w:hint="eastAsia"/>
          <w:kern w:val="0"/>
          <w:sz w:val="24"/>
          <w:szCs w:val="24"/>
        </w:rPr>
        <w:t>医院购置的</w:t>
      </w:r>
      <w:r w:rsidRPr="00D65F81">
        <w:rPr>
          <w:rFonts w:ascii="宋体" w:hAnsi="宋体"/>
          <w:sz w:val="24"/>
          <w:szCs w:val="24"/>
        </w:rPr>
        <w:t>门诊智能采血管理系统</w:t>
      </w:r>
      <w:r w:rsidRPr="00D65F81">
        <w:rPr>
          <w:rFonts w:ascii="宋体" w:hAnsi="宋体" w:hint="eastAsia"/>
          <w:sz w:val="24"/>
          <w:szCs w:val="24"/>
        </w:rPr>
        <w:t>打印头已损坏，需定期更换已经损耗打印头（打印头型号：KIM3004-DC72A-INTG），</w:t>
      </w:r>
      <w:r w:rsidR="009333DA" w:rsidRPr="00D65F81">
        <w:rPr>
          <w:rFonts w:ascii="宋体" w:hAnsi="宋体" w:hint="eastAsia"/>
          <w:sz w:val="24"/>
          <w:szCs w:val="24"/>
        </w:rPr>
        <w:t>鉴于该设备属于高端精密设备，打印头适配性强，</w:t>
      </w:r>
      <w:proofErr w:type="gramStart"/>
      <w:r w:rsidR="009333DA" w:rsidRPr="00D65F81">
        <w:rPr>
          <w:rFonts w:ascii="宋体" w:hAnsi="宋体" w:hint="eastAsia"/>
          <w:sz w:val="24"/>
          <w:szCs w:val="24"/>
        </w:rPr>
        <w:t>需</w:t>
      </w:r>
      <w:r w:rsidRPr="00D65F81">
        <w:rPr>
          <w:rFonts w:ascii="宋体" w:hAnsi="宋体" w:hint="eastAsia"/>
          <w:sz w:val="24"/>
          <w:szCs w:val="24"/>
        </w:rPr>
        <w:t>原设备</w:t>
      </w:r>
      <w:proofErr w:type="gramEnd"/>
      <w:r w:rsidRPr="00D65F81">
        <w:rPr>
          <w:rFonts w:ascii="宋体" w:hAnsi="宋体" w:hint="eastAsia"/>
          <w:sz w:val="24"/>
          <w:szCs w:val="24"/>
        </w:rPr>
        <w:t>生产厂商</w:t>
      </w:r>
      <w:r w:rsidR="00C752E1">
        <w:rPr>
          <w:rFonts w:ascii="宋体" w:hAnsi="宋体" w:hint="eastAsia"/>
          <w:sz w:val="24"/>
          <w:szCs w:val="24"/>
        </w:rPr>
        <w:t>（</w:t>
      </w:r>
      <w:r w:rsidR="00C752E1" w:rsidRPr="00C752E1">
        <w:rPr>
          <w:rFonts w:ascii="宋体" w:hAnsi="宋体" w:hint="eastAsia"/>
          <w:sz w:val="24"/>
          <w:szCs w:val="24"/>
        </w:rPr>
        <w:t>苏州金艾特科技有限公司</w:t>
      </w:r>
      <w:r w:rsidR="00C752E1">
        <w:rPr>
          <w:rFonts w:ascii="宋体" w:hAnsi="宋体" w:hint="eastAsia"/>
          <w:sz w:val="24"/>
          <w:szCs w:val="24"/>
        </w:rPr>
        <w:t>）</w:t>
      </w:r>
      <w:r w:rsidRPr="00D65F81">
        <w:rPr>
          <w:rFonts w:ascii="宋体" w:hAnsi="宋体" w:hint="eastAsia"/>
          <w:sz w:val="24"/>
          <w:szCs w:val="24"/>
        </w:rPr>
        <w:t>予以维修更换。</w:t>
      </w:r>
    </w:p>
    <w:p w:rsidR="00437DDB" w:rsidRPr="00D65F81" w:rsidRDefault="00437DDB" w:rsidP="00084ED6">
      <w:pPr>
        <w:adjustRightInd w:val="0"/>
        <w:snapToGrid w:val="0"/>
        <w:spacing w:line="360" w:lineRule="auto"/>
        <w:ind w:left="720"/>
        <w:jc w:val="left"/>
        <w:textAlignment w:val="baseline"/>
        <w:rPr>
          <w:rFonts w:ascii="宋体" w:hAnsi="宋体"/>
          <w:kern w:val="0"/>
          <w:sz w:val="24"/>
          <w:szCs w:val="24"/>
        </w:rPr>
      </w:pPr>
    </w:p>
    <w:p w:rsidR="00084ED6" w:rsidRPr="00D65F81" w:rsidRDefault="005A5315" w:rsidP="00084ED6">
      <w:pPr>
        <w:adjustRightInd w:val="0"/>
        <w:snapToGrid w:val="0"/>
        <w:spacing w:line="360" w:lineRule="auto"/>
        <w:ind w:left="720"/>
        <w:jc w:val="left"/>
        <w:textAlignment w:val="baseline"/>
        <w:rPr>
          <w:rFonts w:ascii="宋体" w:hAnsi="宋体"/>
          <w:kern w:val="0"/>
          <w:sz w:val="24"/>
          <w:szCs w:val="24"/>
        </w:rPr>
      </w:pPr>
      <w:r w:rsidRPr="00D65F81">
        <w:rPr>
          <w:rFonts w:ascii="宋体" w:hAnsi="宋体" w:hint="eastAsia"/>
          <w:kern w:val="0"/>
          <w:sz w:val="24"/>
          <w:szCs w:val="24"/>
        </w:rPr>
        <w:t>项目名称：</w:t>
      </w:r>
      <w:r w:rsidR="00437DDB" w:rsidRPr="00D65F81">
        <w:rPr>
          <w:rFonts w:ascii="宋体" w:hAnsi="宋体" w:hint="eastAsia"/>
          <w:sz w:val="24"/>
          <w:szCs w:val="24"/>
        </w:rPr>
        <w:t>智能采血系统打印模块</w:t>
      </w:r>
    </w:p>
    <w:p w:rsidR="005A5315" w:rsidRPr="00D65F81" w:rsidRDefault="005A5315" w:rsidP="005A5315">
      <w:pPr>
        <w:adjustRightInd w:val="0"/>
        <w:snapToGrid w:val="0"/>
        <w:spacing w:line="360" w:lineRule="auto"/>
        <w:ind w:left="720"/>
        <w:jc w:val="left"/>
        <w:textAlignment w:val="baseline"/>
        <w:rPr>
          <w:rFonts w:ascii="宋体" w:hAnsi="宋体"/>
          <w:color w:val="000000" w:themeColor="text1"/>
          <w:kern w:val="0"/>
          <w:sz w:val="24"/>
          <w:szCs w:val="24"/>
        </w:rPr>
      </w:pPr>
      <w:r w:rsidRPr="00D65F81">
        <w:rPr>
          <w:rFonts w:ascii="宋体" w:hAnsi="宋体" w:hint="eastAsia"/>
          <w:kern w:val="0"/>
          <w:sz w:val="24"/>
          <w:szCs w:val="24"/>
        </w:rPr>
        <w:t>设备型号：</w:t>
      </w:r>
      <w:r w:rsidR="00C55041" w:rsidRPr="00D65F81">
        <w:rPr>
          <w:rFonts w:ascii="宋体" w:hAnsi="宋体"/>
          <w:sz w:val="24"/>
          <w:szCs w:val="24"/>
        </w:rPr>
        <w:t xml:space="preserve">28R </w:t>
      </w:r>
      <w:proofErr w:type="spellStart"/>
      <w:r w:rsidR="00C55041" w:rsidRPr="00D65F81">
        <w:rPr>
          <w:rFonts w:ascii="宋体" w:hAnsi="宋体"/>
          <w:sz w:val="24"/>
          <w:szCs w:val="24"/>
        </w:rPr>
        <w:t>tipo</w:t>
      </w:r>
      <w:proofErr w:type="spellEnd"/>
      <w:r w:rsidR="00C55041" w:rsidRPr="00D65F81">
        <w:rPr>
          <w:rFonts w:ascii="宋体" w:hAnsi="宋体"/>
          <w:sz w:val="24"/>
          <w:szCs w:val="24"/>
        </w:rPr>
        <w:t xml:space="preserve"> 8</w:t>
      </w:r>
      <w:r w:rsidR="006768E7" w:rsidRPr="00D65F81">
        <w:rPr>
          <w:rFonts w:ascii="宋体" w:hAnsi="宋体"/>
          <w:sz w:val="24"/>
          <w:szCs w:val="24"/>
        </w:rPr>
        <w:t>（Smart8）</w:t>
      </w:r>
    </w:p>
    <w:p w:rsidR="00C55041" w:rsidRPr="00D65F81" w:rsidRDefault="00C55041" w:rsidP="005A5315">
      <w:pPr>
        <w:adjustRightInd w:val="0"/>
        <w:snapToGrid w:val="0"/>
        <w:spacing w:line="360" w:lineRule="auto"/>
        <w:ind w:left="720"/>
        <w:jc w:val="left"/>
        <w:textAlignment w:val="baseline"/>
        <w:rPr>
          <w:rFonts w:ascii="宋体" w:hAnsi="宋体"/>
          <w:color w:val="000000" w:themeColor="text1"/>
          <w:kern w:val="0"/>
          <w:sz w:val="24"/>
          <w:szCs w:val="24"/>
        </w:rPr>
      </w:pPr>
      <w:r w:rsidRPr="00D65F81">
        <w:rPr>
          <w:rFonts w:ascii="宋体" w:hAnsi="宋体" w:hint="eastAsia"/>
          <w:sz w:val="24"/>
          <w:szCs w:val="24"/>
        </w:rPr>
        <w:t>打印头型号：</w:t>
      </w:r>
      <w:r w:rsidRPr="00D65F81">
        <w:rPr>
          <w:rFonts w:ascii="宋体" w:hAnsi="宋体"/>
          <w:sz w:val="24"/>
          <w:szCs w:val="24"/>
        </w:rPr>
        <w:t>KIM3004-DC72A-INTG</w:t>
      </w:r>
    </w:p>
    <w:p w:rsidR="00437DDB" w:rsidRPr="00D65F81" w:rsidRDefault="00437DDB" w:rsidP="005A5315">
      <w:pPr>
        <w:adjustRightInd w:val="0"/>
        <w:snapToGrid w:val="0"/>
        <w:spacing w:line="360" w:lineRule="auto"/>
        <w:ind w:left="720"/>
        <w:jc w:val="left"/>
        <w:textAlignment w:val="baseline"/>
        <w:rPr>
          <w:rFonts w:ascii="宋体" w:hAnsi="宋体"/>
          <w:color w:val="000000" w:themeColor="text1"/>
          <w:kern w:val="0"/>
          <w:sz w:val="24"/>
          <w:szCs w:val="24"/>
        </w:rPr>
      </w:pPr>
      <w:r w:rsidRPr="00D65F81">
        <w:rPr>
          <w:rFonts w:ascii="宋体" w:hAnsi="宋体" w:hint="eastAsia"/>
          <w:color w:val="000000" w:themeColor="text1"/>
          <w:kern w:val="0"/>
          <w:sz w:val="24"/>
          <w:szCs w:val="24"/>
        </w:rPr>
        <w:t>打印头数量：5套（10个）</w:t>
      </w:r>
    </w:p>
    <w:p w:rsidR="005A5315" w:rsidRPr="004F3A70" w:rsidRDefault="005A5315" w:rsidP="005A5315">
      <w:pPr>
        <w:adjustRightInd w:val="0"/>
        <w:snapToGrid w:val="0"/>
        <w:spacing w:line="360" w:lineRule="auto"/>
        <w:ind w:left="720"/>
        <w:jc w:val="left"/>
        <w:textAlignment w:val="baseline"/>
        <w:rPr>
          <w:rFonts w:ascii="宋体" w:hAnsi="宋体"/>
          <w:color w:val="000000" w:themeColor="text1"/>
          <w:kern w:val="0"/>
          <w:sz w:val="24"/>
          <w:szCs w:val="24"/>
        </w:rPr>
      </w:pPr>
    </w:p>
    <w:p w:rsidR="005A5315" w:rsidRPr="00D65F81" w:rsidRDefault="005A5315" w:rsidP="00D65F81">
      <w:pPr>
        <w:adjustRightInd w:val="0"/>
        <w:snapToGrid w:val="0"/>
        <w:spacing w:line="360" w:lineRule="auto"/>
        <w:ind w:left="720"/>
        <w:textAlignment w:val="baseline"/>
        <w:rPr>
          <w:rFonts w:ascii="宋体" w:hAnsi="宋体" w:cstheme="minorHAnsi" w:hint="eastAsia"/>
          <w:bCs/>
          <w:kern w:val="0"/>
          <w:sz w:val="24"/>
          <w:szCs w:val="24"/>
        </w:rPr>
      </w:pPr>
      <w:r w:rsidRPr="00D65F81">
        <w:rPr>
          <w:rFonts w:ascii="宋体" w:hAnsi="宋体" w:cstheme="minorHAnsi"/>
          <w:bCs/>
          <w:kern w:val="0"/>
          <w:sz w:val="24"/>
          <w:szCs w:val="24"/>
        </w:rPr>
        <w:t>商务需求</w:t>
      </w:r>
      <w:r w:rsidR="00D65F81" w:rsidRPr="00D65F81">
        <w:rPr>
          <w:rFonts w:ascii="宋体" w:hAnsi="宋体" w:cstheme="minorHAnsi"/>
          <w:bCs/>
          <w:kern w:val="0"/>
          <w:sz w:val="24"/>
          <w:szCs w:val="24"/>
        </w:rPr>
        <w:t>：</w:t>
      </w:r>
    </w:p>
    <w:p w:rsidR="00D65F81" w:rsidRPr="00D65F81" w:rsidRDefault="00D65F81" w:rsidP="00D65F81">
      <w:pPr>
        <w:pStyle w:val="a5"/>
        <w:numPr>
          <w:ilvl w:val="0"/>
          <w:numId w:val="2"/>
        </w:numPr>
        <w:adjustRightInd w:val="0"/>
        <w:snapToGrid w:val="0"/>
        <w:spacing w:line="360" w:lineRule="auto"/>
        <w:ind w:firstLineChars="0"/>
        <w:textAlignment w:val="baseline"/>
        <w:rPr>
          <w:rFonts w:ascii="宋体" w:hAnsi="宋体" w:hint="eastAsia"/>
          <w:sz w:val="24"/>
          <w:szCs w:val="24"/>
        </w:rPr>
      </w:pPr>
      <w:r w:rsidRPr="00D65F81">
        <w:rPr>
          <w:rFonts w:ascii="宋体" w:hAnsi="宋体" w:hint="eastAsia"/>
          <w:kern w:val="0"/>
          <w:sz w:val="24"/>
          <w:szCs w:val="24"/>
        </w:rPr>
        <w:t>医院购置的</w:t>
      </w:r>
      <w:r w:rsidRPr="00D65F81">
        <w:rPr>
          <w:rFonts w:ascii="宋体" w:hAnsi="宋体"/>
          <w:sz w:val="24"/>
          <w:szCs w:val="24"/>
        </w:rPr>
        <w:t>门诊智能采血管理系统</w:t>
      </w:r>
      <w:r w:rsidRPr="00D65F81">
        <w:rPr>
          <w:rFonts w:ascii="宋体" w:hAnsi="宋体" w:hint="eastAsia"/>
          <w:sz w:val="24"/>
          <w:szCs w:val="24"/>
        </w:rPr>
        <w:t>需定期更换已经损耗打印头（打印头型号：KIM3004-DC72A-INTG），</w:t>
      </w:r>
      <w:proofErr w:type="gramStart"/>
      <w:r w:rsidR="005510B0" w:rsidRPr="00D65F81">
        <w:rPr>
          <w:rFonts w:ascii="宋体" w:hAnsi="宋体" w:hint="eastAsia"/>
          <w:sz w:val="24"/>
          <w:szCs w:val="24"/>
        </w:rPr>
        <w:t>需原设备</w:t>
      </w:r>
      <w:proofErr w:type="gramEnd"/>
      <w:r w:rsidR="005510B0" w:rsidRPr="00D65F81">
        <w:rPr>
          <w:rFonts w:ascii="宋体" w:hAnsi="宋体" w:hint="eastAsia"/>
          <w:sz w:val="24"/>
          <w:szCs w:val="24"/>
        </w:rPr>
        <w:t>生产厂商</w:t>
      </w:r>
      <w:r w:rsidR="005510B0">
        <w:rPr>
          <w:rFonts w:ascii="宋体" w:hAnsi="宋体" w:hint="eastAsia"/>
          <w:sz w:val="24"/>
          <w:szCs w:val="24"/>
        </w:rPr>
        <w:t>（</w:t>
      </w:r>
      <w:r w:rsidR="005510B0" w:rsidRPr="00C752E1">
        <w:rPr>
          <w:rFonts w:ascii="宋体" w:hAnsi="宋体" w:hint="eastAsia"/>
          <w:sz w:val="24"/>
          <w:szCs w:val="24"/>
        </w:rPr>
        <w:t>苏州金艾特科技有限公司</w:t>
      </w:r>
      <w:r w:rsidR="005510B0">
        <w:rPr>
          <w:rFonts w:ascii="宋体" w:hAnsi="宋体" w:hint="eastAsia"/>
          <w:sz w:val="24"/>
          <w:szCs w:val="24"/>
        </w:rPr>
        <w:t>）</w:t>
      </w:r>
      <w:r w:rsidR="005510B0" w:rsidRPr="00D65F81">
        <w:rPr>
          <w:rFonts w:ascii="宋体" w:hAnsi="宋体" w:hint="eastAsia"/>
          <w:sz w:val="24"/>
          <w:szCs w:val="24"/>
        </w:rPr>
        <w:t>予以维修更换</w:t>
      </w:r>
      <w:r w:rsidR="005510B0">
        <w:rPr>
          <w:rFonts w:ascii="宋体" w:hAnsi="宋体" w:hint="eastAsia"/>
          <w:sz w:val="24"/>
          <w:szCs w:val="24"/>
        </w:rPr>
        <w:t>；</w:t>
      </w:r>
    </w:p>
    <w:p w:rsidR="00D65F81" w:rsidRPr="00D65F81" w:rsidRDefault="00D65F81" w:rsidP="00D65F81">
      <w:pPr>
        <w:pStyle w:val="a5"/>
        <w:numPr>
          <w:ilvl w:val="0"/>
          <w:numId w:val="2"/>
        </w:numPr>
        <w:adjustRightInd w:val="0"/>
        <w:snapToGrid w:val="0"/>
        <w:spacing w:line="360" w:lineRule="auto"/>
        <w:ind w:firstLineChars="0"/>
        <w:textAlignment w:val="baseline"/>
        <w:rPr>
          <w:rFonts w:ascii="宋体" w:hAnsi="宋体" w:hint="eastAsia"/>
          <w:kern w:val="0"/>
          <w:sz w:val="24"/>
          <w:szCs w:val="24"/>
        </w:rPr>
      </w:pPr>
      <w:r w:rsidRPr="00D65F81">
        <w:rPr>
          <w:rFonts w:ascii="宋体" w:hAnsi="宋体"/>
          <w:kern w:val="0"/>
          <w:sz w:val="24"/>
          <w:szCs w:val="24"/>
        </w:rPr>
        <w:t>付款方式：签订合同后</w:t>
      </w:r>
      <w:r w:rsidRPr="00D65F81">
        <w:rPr>
          <w:rFonts w:ascii="宋体" w:hAnsi="宋体" w:hint="eastAsia"/>
          <w:kern w:val="0"/>
          <w:sz w:val="24"/>
          <w:szCs w:val="24"/>
        </w:rPr>
        <w:t>15个天内，中标方向甲方开具合同全额发票，甲方收到发票后15个天内向中标方支付全部费用</w:t>
      </w:r>
      <w:r w:rsidR="005510B0">
        <w:rPr>
          <w:rFonts w:ascii="宋体" w:hAnsi="宋体" w:hint="eastAsia"/>
          <w:kern w:val="0"/>
          <w:sz w:val="24"/>
          <w:szCs w:val="24"/>
        </w:rPr>
        <w:t>；</w:t>
      </w:r>
    </w:p>
    <w:p w:rsidR="00D65F81" w:rsidRPr="00D65F81" w:rsidRDefault="00D65F81" w:rsidP="00D65F81">
      <w:pPr>
        <w:pStyle w:val="a5"/>
        <w:numPr>
          <w:ilvl w:val="0"/>
          <w:numId w:val="2"/>
        </w:numPr>
        <w:adjustRightInd w:val="0"/>
        <w:snapToGrid w:val="0"/>
        <w:spacing w:line="360" w:lineRule="auto"/>
        <w:ind w:firstLineChars="0"/>
        <w:textAlignment w:val="baseline"/>
        <w:rPr>
          <w:rFonts w:ascii="宋体" w:hAnsi="宋体" w:hint="eastAsia"/>
          <w:kern w:val="0"/>
          <w:sz w:val="24"/>
          <w:szCs w:val="24"/>
        </w:rPr>
      </w:pPr>
      <w:r w:rsidRPr="00D65F81">
        <w:rPr>
          <w:rFonts w:ascii="宋体" w:hAnsi="宋体"/>
          <w:sz w:val="24"/>
          <w:szCs w:val="24"/>
        </w:rPr>
        <w:t>提供的货物必须为全新、经检验合格的产品。产品如需要计量检定的应提供相关计量检定部门出具的合法检定报告</w:t>
      </w:r>
      <w:r w:rsidR="005510B0">
        <w:rPr>
          <w:rFonts w:ascii="宋体" w:hAnsi="宋体"/>
          <w:sz w:val="24"/>
          <w:szCs w:val="24"/>
        </w:rPr>
        <w:t>；</w:t>
      </w:r>
      <w:bookmarkStart w:id="0" w:name="_GoBack"/>
      <w:bookmarkEnd w:id="0"/>
    </w:p>
    <w:p w:rsidR="00D65F81" w:rsidRPr="00D65F81" w:rsidRDefault="00D65F81" w:rsidP="00D65F81">
      <w:pPr>
        <w:pStyle w:val="a5"/>
        <w:numPr>
          <w:ilvl w:val="0"/>
          <w:numId w:val="2"/>
        </w:numPr>
        <w:adjustRightInd w:val="0"/>
        <w:snapToGrid w:val="0"/>
        <w:spacing w:line="360" w:lineRule="auto"/>
        <w:ind w:firstLineChars="0"/>
        <w:textAlignment w:val="baseline"/>
        <w:rPr>
          <w:rFonts w:ascii="宋体" w:hAnsi="宋体"/>
          <w:kern w:val="0"/>
          <w:sz w:val="24"/>
          <w:szCs w:val="24"/>
        </w:rPr>
      </w:pPr>
      <w:r w:rsidRPr="00D65F81">
        <w:rPr>
          <w:rFonts w:ascii="宋体" w:hAnsi="宋体" w:hint="eastAsia"/>
          <w:sz w:val="24"/>
          <w:szCs w:val="24"/>
        </w:rPr>
        <w:t>更换后的打印头保修期6个月。</w:t>
      </w:r>
    </w:p>
    <w:p w:rsidR="005A5315" w:rsidRDefault="005A5315" w:rsidP="005A5315">
      <w:pPr>
        <w:adjustRightInd w:val="0"/>
        <w:snapToGrid w:val="0"/>
        <w:spacing w:line="360" w:lineRule="auto"/>
        <w:ind w:left="720"/>
        <w:jc w:val="left"/>
        <w:textAlignment w:val="baseline"/>
        <w:rPr>
          <w:rFonts w:ascii="宋体" w:hAnsi="宋体"/>
          <w:color w:val="FF0000"/>
          <w:kern w:val="0"/>
          <w:sz w:val="24"/>
          <w:szCs w:val="24"/>
        </w:rPr>
      </w:pPr>
    </w:p>
    <w:p w:rsidR="006B1299"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技术要求：</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1、</w:t>
      </w:r>
      <w:r w:rsidRPr="00D65F81">
        <w:rPr>
          <w:rFonts w:ascii="宋体" w:hAnsi="宋体"/>
          <w:sz w:val="24"/>
          <w:szCs w:val="24"/>
        </w:rPr>
        <w:t>打印头要求高印字品的针对产业机器，适用于条形码打印的热敏打印，各发热体的发热时间从发热履历中控制</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2、</w:t>
      </w:r>
      <w:r w:rsidRPr="00D65F81">
        <w:rPr>
          <w:rFonts w:ascii="宋体" w:hAnsi="宋体"/>
          <w:sz w:val="24"/>
          <w:szCs w:val="24"/>
        </w:rPr>
        <w:t>适用于24小时</w:t>
      </w:r>
      <w:proofErr w:type="gramStart"/>
      <w:r w:rsidRPr="00D65F81">
        <w:rPr>
          <w:rFonts w:ascii="宋体" w:hAnsi="宋体"/>
          <w:sz w:val="24"/>
          <w:szCs w:val="24"/>
        </w:rPr>
        <w:t>稼</w:t>
      </w:r>
      <w:proofErr w:type="gramEnd"/>
      <w:r w:rsidRPr="00D65F81">
        <w:rPr>
          <w:rFonts w:ascii="宋体" w:hAnsi="宋体"/>
          <w:sz w:val="24"/>
          <w:szCs w:val="24"/>
        </w:rPr>
        <w:t>动或者需要长时间连续打印的采血系统配套使用的条形码打印。</w:t>
      </w:r>
    </w:p>
    <w:p w:rsidR="00D65F81" w:rsidRPr="00D65F81" w:rsidRDefault="00D65F81" w:rsidP="005A5315">
      <w:pPr>
        <w:adjustRightInd w:val="0"/>
        <w:snapToGrid w:val="0"/>
        <w:spacing w:line="360" w:lineRule="auto"/>
        <w:ind w:left="720"/>
        <w:jc w:val="left"/>
        <w:textAlignment w:val="baseline"/>
        <w:rPr>
          <w:rFonts w:ascii="宋体" w:hAnsi="宋体" w:cs="Arial" w:hint="eastAsia"/>
          <w:sz w:val="24"/>
          <w:szCs w:val="24"/>
        </w:rPr>
      </w:pPr>
      <w:r w:rsidRPr="00D65F81">
        <w:rPr>
          <w:rFonts w:ascii="宋体" w:hAnsi="宋体" w:hint="eastAsia"/>
          <w:kern w:val="0"/>
          <w:sz w:val="24"/>
          <w:szCs w:val="24"/>
        </w:rPr>
        <w:t>3、</w:t>
      </w:r>
      <w:r w:rsidRPr="00D65F81">
        <w:rPr>
          <w:rFonts w:ascii="宋体" w:hAnsi="宋体"/>
          <w:sz w:val="24"/>
          <w:szCs w:val="24"/>
        </w:rPr>
        <w:t>外形尺寸适合采血系统配套装配</w:t>
      </w:r>
      <w:r w:rsidRPr="00D65F81">
        <w:rPr>
          <w:rFonts w:ascii="宋体" w:hAnsi="宋体" w:cs="Arial" w:hint="eastAsia"/>
          <w:sz w:val="24"/>
          <w:szCs w:val="24"/>
        </w:rPr>
        <w:t>。</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4、</w:t>
      </w:r>
      <w:r w:rsidRPr="00D65F81">
        <w:rPr>
          <w:rFonts w:ascii="宋体" w:hAnsi="宋体"/>
          <w:sz w:val="24"/>
          <w:szCs w:val="24"/>
        </w:rPr>
        <w:t>印字宽：108.416mm</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5、</w:t>
      </w:r>
      <w:r w:rsidRPr="00D65F81">
        <w:rPr>
          <w:rFonts w:ascii="宋体" w:hAnsi="宋体"/>
          <w:sz w:val="24"/>
          <w:szCs w:val="24"/>
        </w:rPr>
        <w:t>点数：1280dots</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lastRenderedPageBreak/>
        <w:t>6、</w:t>
      </w:r>
      <w:r w:rsidRPr="00D65F81">
        <w:rPr>
          <w:rFonts w:ascii="宋体" w:hAnsi="宋体"/>
          <w:sz w:val="24"/>
          <w:szCs w:val="24"/>
        </w:rPr>
        <w:t>印字密度：300Dpi</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7、</w:t>
      </w:r>
      <w:r w:rsidRPr="00D65F81">
        <w:rPr>
          <w:rFonts w:ascii="宋体" w:hAnsi="宋体"/>
          <w:sz w:val="24"/>
          <w:szCs w:val="24"/>
        </w:rPr>
        <w:t>印字密度：300Dpi</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8、</w:t>
      </w:r>
      <w:r w:rsidRPr="00D65F81">
        <w:rPr>
          <w:rFonts w:ascii="宋体" w:hAnsi="宋体"/>
          <w:sz w:val="24"/>
          <w:szCs w:val="24"/>
        </w:rPr>
        <w:t>对应层板径：Max. 20mm</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9、</w:t>
      </w:r>
      <w:r w:rsidRPr="00D65F81">
        <w:rPr>
          <w:rFonts w:ascii="宋体" w:hAnsi="宋体"/>
          <w:sz w:val="24"/>
          <w:szCs w:val="24"/>
        </w:rPr>
        <w:t xml:space="preserve">逻辑电压：4.75 </w:t>
      </w:r>
      <w:proofErr w:type="gramStart"/>
      <w:r w:rsidRPr="00D65F81">
        <w:rPr>
          <w:rFonts w:ascii="宋体" w:hAnsi="宋体"/>
          <w:sz w:val="24"/>
          <w:szCs w:val="24"/>
        </w:rPr>
        <w:t>to</w:t>
      </w:r>
      <w:proofErr w:type="gramEnd"/>
      <w:r w:rsidRPr="00D65F81">
        <w:rPr>
          <w:rFonts w:ascii="宋体" w:hAnsi="宋体"/>
          <w:sz w:val="24"/>
          <w:szCs w:val="24"/>
        </w:rPr>
        <w:t xml:space="preserve"> 5.25V</w:t>
      </w:r>
    </w:p>
    <w:p w:rsidR="00D65F81" w:rsidRPr="00D65F81" w:rsidRDefault="00D65F81" w:rsidP="005A5315">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10、</w:t>
      </w:r>
      <w:r w:rsidRPr="00D65F81">
        <w:rPr>
          <w:rFonts w:ascii="宋体" w:hAnsi="宋体"/>
          <w:sz w:val="24"/>
          <w:szCs w:val="24"/>
        </w:rPr>
        <w:t>供给电压：24V</w:t>
      </w:r>
    </w:p>
    <w:p w:rsidR="00D65F81" w:rsidRPr="00D65F81" w:rsidRDefault="00D65F81" w:rsidP="00D65F81">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11、</w:t>
      </w:r>
      <w:r w:rsidRPr="00D65F81">
        <w:rPr>
          <w:rFonts w:ascii="宋体" w:hAnsi="宋体"/>
          <w:sz w:val="24"/>
          <w:szCs w:val="24"/>
        </w:rPr>
        <w:t>印字速度200 mm/sec</w:t>
      </w:r>
    </w:p>
    <w:p w:rsidR="00D65F81" w:rsidRPr="00D65F81" w:rsidRDefault="00D65F81" w:rsidP="00D65F81">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12、</w:t>
      </w:r>
      <w:r w:rsidRPr="00D65F81">
        <w:rPr>
          <w:rFonts w:ascii="宋体" w:hAnsi="宋体"/>
          <w:sz w:val="24"/>
          <w:szCs w:val="24"/>
        </w:rPr>
        <w:t>磨耗：150 km</w:t>
      </w:r>
    </w:p>
    <w:p w:rsidR="00D65F81" w:rsidRPr="00D65F81" w:rsidRDefault="00D65F81" w:rsidP="00D65F81">
      <w:pPr>
        <w:adjustRightInd w:val="0"/>
        <w:snapToGrid w:val="0"/>
        <w:spacing w:line="360" w:lineRule="auto"/>
        <w:ind w:left="720"/>
        <w:jc w:val="left"/>
        <w:textAlignment w:val="baseline"/>
        <w:rPr>
          <w:rFonts w:ascii="宋体" w:hAnsi="宋体" w:hint="eastAsia"/>
          <w:kern w:val="0"/>
          <w:sz w:val="24"/>
          <w:szCs w:val="24"/>
        </w:rPr>
      </w:pPr>
      <w:r w:rsidRPr="00D65F81">
        <w:rPr>
          <w:rFonts w:ascii="宋体" w:hAnsi="宋体" w:hint="eastAsia"/>
          <w:kern w:val="0"/>
          <w:sz w:val="24"/>
          <w:szCs w:val="24"/>
        </w:rPr>
        <w:t>13、</w:t>
      </w:r>
      <w:r w:rsidRPr="00D65F81">
        <w:rPr>
          <w:rFonts w:ascii="宋体" w:hAnsi="宋体"/>
          <w:sz w:val="24"/>
          <w:szCs w:val="24"/>
        </w:rPr>
        <w:t>脉冲寿命：100million pulses</w:t>
      </w:r>
    </w:p>
    <w:p w:rsidR="00D65F81" w:rsidRPr="00D65F81" w:rsidRDefault="00D65F81" w:rsidP="00D65F81">
      <w:pPr>
        <w:adjustRightInd w:val="0"/>
        <w:snapToGrid w:val="0"/>
        <w:spacing w:line="360" w:lineRule="auto"/>
        <w:ind w:left="720"/>
        <w:jc w:val="left"/>
        <w:textAlignment w:val="baseline"/>
        <w:rPr>
          <w:rFonts w:ascii="宋体" w:hAnsi="宋体"/>
          <w:kern w:val="0"/>
          <w:sz w:val="24"/>
          <w:szCs w:val="24"/>
        </w:rPr>
      </w:pPr>
      <w:r w:rsidRPr="00D65F81">
        <w:rPr>
          <w:rFonts w:ascii="宋体" w:hAnsi="宋体" w:hint="eastAsia"/>
          <w:kern w:val="0"/>
          <w:sz w:val="24"/>
          <w:szCs w:val="24"/>
        </w:rPr>
        <w:t>14、</w:t>
      </w:r>
      <w:r w:rsidRPr="00D65F81">
        <w:rPr>
          <w:rFonts w:ascii="宋体" w:hAnsi="宋体"/>
          <w:sz w:val="24"/>
          <w:szCs w:val="24"/>
        </w:rPr>
        <w:t>履历控制功能：是</w:t>
      </w:r>
    </w:p>
    <w:p w:rsidR="005A5315" w:rsidRPr="004F3A70" w:rsidRDefault="005A5315" w:rsidP="002F08AA">
      <w:pPr>
        <w:rPr>
          <w:rFonts w:ascii="宋体" w:hAnsi="宋体"/>
          <w:color w:val="00B0F0"/>
        </w:rPr>
      </w:pPr>
    </w:p>
    <w:sectPr w:rsidR="005A5315" w:rsidRPr="004F3A70" w:rsidSect="00E415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59" w:rsidRDefault="00045559" w:rsidP="00393ED6">
      <w:r>
        <w:separator/>
      </w:r>
    </w:p>
  </w:endnote>
  <w:endnote w:type="continuationSeparator" w:id="0">
    <w:p w:rsidR="00045559" w:rsidRDefault="00045559" w:rsidP="0039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59" w:rsidRDefault="00045559" w:rsidP="00393ED6">
      <w:r>
        <w:separator/>
      </w:r>
    </w:p>
  </w:footnote>
  <w:footnote w:type="continuationSeparator" w:id="0">
    <w:p w:rsidR="00045559" w:rsidRDefault="00045559" w:rsidP="00393E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63D49"/>
    <w:multiLevelType w:val="hybridMultilevel"/>
    <w:tmpl w:val="0888AB82"/>
    <w:lvl w:ilvl="0" w:tplc="1EAAC940">
      <w:start w:val="1"/>
      <w:numFmt w:val="decimal"/>
      <w:lvlText w:val="%1、"/>
      <w:lvlJc w:val="left"/>
      <w:pPr>
        <w:ind w:left="1230" w:hanging="510"/>
      </w:pPr>
      <w:rPr>
        <w:rFonts w:cstheme="minorHAnsi" w:hint="default"/>
        <w:b w:val="0"/>
        <w:sz w:val="24"/>
        <w:szCs w:val="24"/>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52473929"/>
    <w:multiLevelType w:val="multilevel"/>
    <w:tmpl w:val="80664210"/>
    <w:lvl w:ilvl="0">
      <w:start w:val="1"/>
      <w:numFmt w:val="japaneseCounting"/>
      <w:lvlText w:val="%1、"/>
      <w:lvlJc w:val="left"/>
      <w:pPr>
        <w:ind w:left="720" w:hanging="720"/>
      </w:pPr>
      <w:rPr>
        <w:rFonts w:ascii="Times New Roman" w:hAnsi="Times New Roman" w:cs="Times New Roman" w:hint="default"/>
        <w:color w:val="auto"/>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0182D"/>
    <w:rsid w:val="0000307F"/>
    <w:rsid w:val="00010907"/>
    <w:rsid w:val="00045559"/>
    <w:rsid w:val="000505A4"/>
    <w:rsid w:val="00084ED6"/>
    <w:rsid w:val="0008703C"/>
    <w:rsid w:val="000A2465"/>
    <w:rsid w:val="000A4BAA"/>
    <w:rsid w:val="000B534F"/>
    <w:rsid w:val="000E5516"/>
    <w:rsid w:val="00120ADE"/>
    <w:rsid w:val="0017613A"/>
    <w:rsid w:val="001B7FE3"/>
    <w:rsid w:val="001C4EE4"/>
    <w:rsid w:val="001D5E73"/>
    <w:rsid w:val="001E06A5"/>
    <w:rsid w:val="001E06D8"/>
    <w:rsid w:val="001E6192"/>
    <w:rsid w:val="00211D1C"/>
    <w:rsid w:val="0021696C"/>
    <w:rsid w:val="0023620D"/>
    <w:rsid w:val="00276437"/>
    <w:rsid w:val="002D7CBE"/>
    <w:rsid w:val="002E5227"/>
    <w:rsid w:val="002F08AA"/>
    <w:rsid w:val="002F4923"/>
    <w:rsid w:val="00306DAF"/>
    <w:rsid w:val="003124BC"/>
    <w:rsid w:val="00314DDF"/>
    <w:rsid w:val="0031685E"/>
    <w:rsid w:val="003270A9"/>
    <w:rsid w:val="00363467"/>
    <w:rsid w:val="00381678"/>
    <w:rsid w:val="00393ED6"/>
    <w:rsid w:val="003D1785"/>
    <w:rsid w:val="0040420D"/>
    <w:rsid w:val="004236EE"/>
    <w:rsid w:val="00437DDB"/>
    <w:rsid w:val="004660AC"/>
    <w:rsid w:val="00466E1B"/>
    <w:rsid w:val="004671E1"/>
    <w:rsid w:val="004F3A70"/>
    <w:rsid w:val="004F7111"/>
    <w:rsid w:val="005510B0"/>
    <w:rsid w:val="00554CFC"/>
    <w:rsid w:val="00562AB5"/>
    <w:rsid w:val="005756C5"/>
    <w:rsid w:val="005A5315"/>
    <w:rsid w:val="005B38A1"/>
    <w:rsid w:val="0060182D"/>
    <w:rsid w:val="00621D2E"/>
    <w:rsid w:val="006768E7"/>
    <w:rsid w:val="0068662C"/>
    <w:rsid w:val="00687C86"/>
    <w:rsid w:val="006A7222"/>
    <w:rsid w:val="006B1299"/>
    <w:rsid w:val="006E701E"/>
    <w:rsid w:val="0072197D"/>
    <w:rsid w:val="00792D89"/>
    <w:rsid w:val="007B4151"/>
    <w:rsid w:val="007D54D0"/>
    <w:rsid w:val="0081786A"/>
    <w:rsid w:val="0087241D"/>
    <w:rsid w:val="00887693"/>
    <w:rsid w:val="008A3261"/>
    <w:rsid w:val="008C250E"/>
    <w:rsid w:val="008F097E"/>
    <w:rsid w:val="00907504"/>
    <w:rsid w:val="00910F53"/>
    <w:rsid w:val="0092522D"/>
    <w:rsid w:val="009333DA"/>
    <w:rsid w:val="009706BA"/>
    <w:rsid w:val="009754D7"/>
    <w:rsid w:val="009800F8"/>
    <w:rsid w:val="009E2388"/>
    <w:rsid w:val="009F123D"/>
    <w:rsid w:val="00A360DD"/>
    <w:rsid w:val="00A52EF0"/>
    <w:rsid w:val="00A82F0D"/>
    <w:rsid w:val="00AC4FC1"/>
    <w:rsid w:val="00AD5F4D"/>
    <w:rsid w:val="00B0515F"/>
    <w:rsid w:val="00B36687"/>
    <w:rsid w:val="00B6791B"/>
    <w:rsid w:val="00B96969"/>
    <w:rsid w:val="00C51835"/>
    <w:rsid w:val="00C55041"/>
    <w:rsid w:val="00C752E1"/>
    <w:rsid w:val="00C758E5"/>
    <w:rsid w:val="00CB26CA"/>
    <w:rsid w:val="00CC4D02"/>
    <w:rsid w:val="00CD4DBC"/>
    <w:rsid w:val="00CF0F05"/>
    <w:rsid w:val="00D025E6"/>
    <w:rsid w:val="00D234F9"/>
    <w:rsid w:val="00D3579C"/>
    <w:rsid w:val="00D36D31"/>
    <w:rsid w:val="00D40452"/>
    <w:rsid w:val="00D52F15"/>
    <w:rsid w:val="00D65F81"/>
    <w:rsid w:val="00D738BC"/>
    <w:rsid w:val="00D81901"/>
    <w:rsid w:val="00D912A5"/>
    <w:rsid w:val="00DA0B55"/>
    <w:rsid w:val="00DC09AB"/>
    <w:rsid w:val="00DD0BB0"/>
    <w:rsid w:val="00DE446E"/>
    <w:rsid w:val="00E415BE"/>
    <w:rsid w:val="00E91510"/>
    <w:rsid w:val="00F027B4"/>
    <w:rsid w:val="00F338AA"/>
    <w:rsid w:val="00F869C1"/>
    <w:rsid w:val="00FB7B2A"/>
    <w:rsid w:val="00FF0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15"/>
    <w:pPr>
      <w:widowControl w:val="0"/>
      <w:spacing w:after="0" w:line="240" w:lineRule="auto"/>
      <w:jc w:val="both"/>
    </w:pPr>
    <w:rPr>
      <w:rFonts w:ascii="Calibri" w:eastAsia="宋体" w:hAnsi="Calibri"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3ED6"/>
    <w:pPr>
      <w:tabs>
        <w:tab w:val="center" w:pos="4320"/>
        <w:tab w:val="right" w:pos="8640"/>
      </w:tabs>
    </w:pPr>
  </w:style>
  <w:style w:type="character" w:customStyle="1" w:styleId="Char">
    <w:name w:val="页眉 Char"/>
    <w:basedOn w:val="a0"/>
    <w:link w:val="a3"/>
    <w:uiPriority w:val="99"/>
    <w:rsid w:val="00393ED6"/>
    <w:rPr>
      <w:rFonts w:ascii="Calibri" w:eastAsia="宋体" w:hAnsi="Calibri" w:cs="Times New Roman"/>
      <w:kern w:val="2"/>
      <w:sz w:val="21"/>
    </w:rPr>
  </w:style>
  <w:style w:type="paragraph" w:styleId="a4">
    <w:name w:val="footer"/>
    <w:basedOn w:val="a"/>
    <w:link w:val="Char0"/>
    <w:uiPriority w:val="99"/>
    <w:unhideWhenUsed/>
    <w:rsid w:val="00393ED6"/>
    <w:pPr>
      <w:tabs>
        <w:tab w:val="center" w:pos="4320"/>
        <w:tab w:val="right" w:pos="8640"/>
      </w:tabs>
    </w:pPr>
  </w:style>
  <w:style w:type="character" w:customStyle="1" w:styleId="Char0">
    <w:name w:val="页脚 Char"/>
    <w:basedOn w:val="a0"/>
    <w:link w:val="a4"/>
    <w:uiPriority w:val="99"/>
    <w:rsid w:val="00393ED6"/>
    <w:rPr>
      <w:rFonts w:ascii="Calibri" w:eastAsia="宋体" w:hAnsi="Calibri" w:cs="Times New Roman"/>
      <w:kern w:val="2"/>
      <w:sz w:val="21"/>
    </w:rPr>
  </w:style>
  <w:style w:type="paragraph" w:styleId="a5">
    <w:name w:val="List Paragraph"/>
    <w:basedOn w:val="a"/>
    <w:uiPriority w:val="34"/>
    <w:qFormat/>
    <w:rsid w:val="00D65F8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Luo</dc:creator>
  <cp:keywords/>
  <dc:description/>
  <cp:lastModifiedBy>林坤镇</cp:lastModifiedBy>
  <cp:revision>24</cp:revision>
  <dcterms:created xsi:type="dcterms:W3CDTF">2020-07-22T14:22:00Z</dcterms:created>
  <dcterms:modified xsi:type="dcterms:W3CDTF">2024-07-19T01:45:00Z</dcterms:modified>
</cp:coreProperties>
</file>