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254F4" w14:textId="77777777" w:rsidR="00C75494" w:rsidRDefault="00862B48">
      <w:pPr>
        <w:jc w:val="center"/>
        <w:rPr>
          <w:rFonts w:ascii="宋体" w:eastAsia="宋体" w:hAnsi="宋体" w:cs="宋体"/>
          <w:sz w:val="36"/>
          <w:szCs w:val="44"/>
        </w:rPr>
      </w:pPr>
      <w:r>
        <w:rPr>
          <w:rFonts w:ascii="宋体" w:eastAsia="宋体" w:hAnsi="宋体" w:cs="宋体" w:hint="eastAsia"/>
          <w:sz w:val="36"/>
          <w:szCs w:val="44"/>
        </w:rPr>
        <w:t>参数</w:t>
      </w:r>
      <w:r>
        <w:rPr>
          <w:rFonts w:ascii="宋体" w:eastAsia="宋体" w:hAnsi="宋体" w:cs="宋体" w:hint="eastAsia"/>
          <w:sz w:val="36"/>
          <w:szCs w:val="44"/>
        </w:rPr>
        <w:t>:</w:t>
      </w:r>
    </w:p>
    <w:p w14:paraId="3A72288E" w14:textId="77777777" w:rsidR="00C75494" w:rsidRDefault="00C75494"/>
    <w:p w14:paraId="53B340C2" w14:textId="77777777" w:rsidR="00C75494" w:rsidRDefault="00862B48">
      <w:r>
        <w:rPr>
          <w:rFonts w:hint="eastAsia"/>
        </w:rPr>
        <w:t>1.</w:t>
      </w:r>
      <w:r>
        <w:rPr>
          <w:rFonts w:hint="eastAsia"/>
        </w:rPr>
        <w:t>显微剪</w:t>
      </w:r>
      <w:r>
        <w:rPr>
          <w:rFonts w:hint="eastAsia"/>
        </w:rPr>
        <w:t>A</w:t>
      </w:r>
      <w:r>
        <w:rPr>
          <w:rFonts w:hint="eastAsia"/>
        </w:rPr>
        <w:t>：（</w:t>
      </w:r>
      <w:r>
        <w:rPr>
          <w:rFonts w:hint="eastAsia"/>
        </w:rPr>
        <w:t>20</w:t>
      </w:r>
      <w:r>
        <w:rPr>
          <w:rFonts w:hint="eastAsia"/>
        </w:rPr>
        <w:t>把）</w:t>
      </w:r>
    </w:p>
    <w:p w14:paraId="369BC557" w14:textId="77777777" w:rsidR="00C75494" w:rsidRDefault="00862B48">
      <w:r>
        <w:rPr>
          <w:rFonts w:hint="eastAsia"/>
        </w:rPr>
        <w:t>1.</w:t>
      </w:r>
      <w:r>
        <w:t>1</w:t>
      </w:r>
      <w:r>
        <w:t>、长度</w:t>
      </w:r>
      <w:r>
        <w:t>240mm</w:t>
      </w:r>
      <w:r>
        <w:rPr>
          <w:rFonts w:hint="eastAsia"/>
        </w:rPr>
        <w:t>±</w:t>
      </w:r>
      <w:r>
        <w:rPr>
          <w:rFonts w:hint="eastAsia"/>
        </w:rPr>
        <w:t>5mm</w:t>
      </w:r>
      <w:r>
        <w:t>，尖弯头，工作杆枪状，工作长度</w:t>
      </w:r>
      <w:r>
        <w:t>115mm</w:t>
      </w:r>
      <w:r>
        <w:rPr>
          <w:rFonts w:hint="eastAsia"/>
        </w:rPr>
        <w:t>±</w:t>
      </w:r>
      <w:r>
        <w:rPr>
          <w:rFonts w:hint="eastAsia"/>
        </w:rPr>
        <w:t>5mm</w:t>
      </w:r>
      <w:r>
        <w:t>。手柄扁柄带孔。</w:t>
      </w:r>
    </w:p>
    <w:p w14:paraId="0D1067F3" w14:textId="77777777" w:rsidR="00C75494" w:rsidRDefault="00862B48">
      <w:r>
        <w:rPr>
          <w:rFonts w:hint="eastAsia"/>
        </w:rPr>
        <w:t>1.</w:t>
      </w:r>
      <w:r>
        <w:t>2.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▲</w:t>
      </w:r>
      <w:r>
        <w:t>与人体接触部位采用医用不锈钢</w:t>
      </w:r>
      <w:r>
        <w:t>40Cr13</w:t>
      </w:r>
      <w:r>
        <w:t>制造，头部外表面</w:t>
      </w:r>
      <w:proofErr w:type="gramStart"/>
      <w:r>
        <w:t>亚光无镀层</w:t>
      </w:r>
      <w:proofErr w:type="gramEnd"/>
      <w:r>
        <w:t>工艺（银色）。手柄采用钛合金</w:t>
      </w:r>
      <w:r>
        <w:t>TC4</w:t>
      </w:r>
      <w:r>
        <w:t>材料，表面为蓝色，硬度</w:t>
      </w:r>
      <w:r>
        <w:t>48-58HRC</w:t>
      </w:r>
      <w:r>
        <w:t>；</w:t>
      </w:r>
      <w:r>
        <w:rPr>
          <w:rFonts w:hint="eastAsia"/>
        </w:rPr>
        <w:t>（提供实物及产品彩页）</w:t>
      </w:r>
    </w:p>
    <w:p w14:paraId="2E340E64" w14:textId="77777777" w:rsidR="00C75494" w:rsidRDefault="00862B48">
      <w:r>
        <w:rPr>
          <w:rFonts w:hint="eastAsia"/>
        </w:rPr>
        <w:t>1.</w:t>
      </w:r>
      <w:r>
        <w:t>3.</w:t>
      </w:r>
      <w:r>
        <w:t>产品适用高温高压、低温等离子、环氧乙烷灭菌。</w:t>
      </w:r>
      <w:r>
        <w:t xml:space="preserve"> </w:t>
      </w:r>
    </w:p>
    <w:p w14:paraId="290965AF" w14:textId="77777777" w:rsidR="00C75494" w:rsidRDefault="00862B48">
      <w:r>
        <w:rPr>
          <w:rFonts w:hint="eastAsia"/>
        </w:rPr>
        <w:t>1.</w:t>
      </w:r>
      <w:r>
        <w:t>4.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▲</w:t>
      </w:r>
      <w:r>
        <w:t>实物上有激光打印可识别商标、产品批号、生产年份、产品编码方便后期追溯；</w:t>
      </w:r>
      <w:r>
        <w:rPr>
          <w:rFonts w:hint="eastAsia"/>
        </w:rPr>
        <w:t>（提供实物图片）</w:t>
      </w:r>
    </w:p>
    <w:p w14:paraId="4CDD5830" w14:textId="77777777" w:rsidR="00C75494" w:rsidRDefault="00862B48">
      <w:r>
        <w:rPr>
          <w:rFonts w:hint="eastAsia"/>
        </w:rPr>
        <w:t>1.</w:t>
      </w:r>
      <w:r>
        <w:t>5.</w:t>
      </w:r>
      <w:r>
        <w:t>通过</w:t>
      </w:r>
      <w:r>
        <w:t>ISO90001</w:t>
      </w:r>
      <w:r>
        <w:t>体系和</w:t>
      </w:r>
      <w:r>
        <w:t>ISO13485</w:t>
      </w:r>
      <w:r>
        <w:t>体系认证；</w:t>
      </w:r>
    </w:p>
    <w:p w14:paraId="11056E4B" w14:textId="77777777" w:rsidR="00C75494" w:rsidRDefault="00C75494"/>
    <w:p w14:paraId="3E6AB1FC" w14:textId="77777777" w:rsidR="00C75494" w:rsidRDefault="00862B48">
      <w:r>
        <w:rPr>
          <w:rFonts w:hint="eastAsia"/>
        </w:rPr>
        <w:t>2.</w:t>
      </w:r>
      <w:r>
        <w:t>显微剪</w:t>
      </w:r>
      <w:r>
        <w:rPr>
          <w:rFonts w:hint="eastAsia"/>
        </w:rPr>
        <w:t>B</w:t>
      </w:r>
      <w:r>
        <w:t>: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把）</w:t>
      </w:r>
    </w:p>
    <w:p w14:paraId="505F0364" w14:textId="77777777" w:rsidR="00C75494" w:rsidRDefault="00862B48">
      <w:r>
        <w:rPr>
          <w:rFonts w:hint="eastAsia"/>
        </w:rPr>
        <w:t>2.</w:t>
      </w:r>
      <w:r>
        <w:t>1.</w:t>
      </w:r>
      <w:r>
        <w:t>长度</w:t>
      </w:r>
      <w:r>
        <w:t>240mm</w:t>
      </w:r>
      <w:r>
        <w:rPr>
          <w:rFonts w:hint="eastAsia"/>
        </w:rPr>
        <w:t>±</w:t>
      </w:r>
      <w:r>
        <w:rPr>
          <w:rFonts w:hint="eastAsia"/>
        </w:rPr>
        <w:t>5mm</w:t>
      </w:r>
      <w:r>
        <w:t>，尖直头，工作杆枪状，工作长度</w:t>
      </w:r>
      <w:r>
        <w:t>115mm</w:t>
      </w:r>
      <w:r>
        <w:rPr>
          <w:rFonts w:hint="eastAsia"/>
        </w:rPr>
        <w:t>±</w:t>
      </w:r>
      <w:r>
        <w:rPr>
          <w:rFonts w:hint="eastAsia"/>
        </w:rPr>
        <w:t>5mm</w:t>
      </w:r>
      <w:r>
        <w:t>。手柄扁柄带孔。</w:t>
      </w:r>
    </w:p>
    <w:p w14:paraId="2C749767" w14:textId="77777777" w:rsidR="00C75494" w:rsidRDefault="00862B48">
      <w:r>
        <w:rPr>
          <w:rFonts w:hint="eastAsia"/>
        </w:rPr>
        <w:t>2.</w:t>
      </w:r>
      <w:r>
        <w:t>2.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▲</w:t>
      </w:r>
      <w:r>
        <w:t>与人体接触部位采用医用不锈钢</w:t>
      </w:r>
      <w:r>
        <w:t>40Cr13</w:t>
      </w:r>
      <w:r>
        <w:t>制造，头部外表面</w:t>
      </w:r>
      <w:proofErr w:type="gramStart"/>
      <w:r>
        <w:t>亚光无镀层</w:t>
      </w:r>
      <w:proofErr w:type="gramEnd"/>
      <w:r>
        <w:t>工艺（银色）手柄采用钛合金</w:t>
      </w:r>
      <w:r>
        <w:t>TC4</w:t>
      </w:r>
      <w:r>
        <w:t>材料，表面为蓝色，硬度</w:t>
      </w:r>
      <w:r>
        <w:t>48-58HRC</w:t>
      </w:r>
      <w:r>
        <w:t>；</w:t>
      </w:r>
      <w:r>
        <w:rPr>
          <w:rFonts w:hint="eastAsia"/>
        </w:rPr>
        <w:t>（提供实物及产品彩页）</w:t>
      </w:r>
    </w:p>
    <w:p w14:paraId="5907C839" w14:textId="77777777" w:rsidR="00C75494" w:rsidRDefault="00862B48">
      <w:r>
        <w:rPr>
          <w:rFonts w:hint="eastAsia"/>
        </w:rPr>
        <w:t>2.</w:t>
      </w:r>
      <w:r>
        <w:t>3.</w:t>
      </w:r>
      <w:r>
        <w:t>产品适用高温高压、低温等离子、环氧乙烷灭菌。</w:t>
      </w:r>
    </w:p>
    <w:p w14:paraId="68152238" w14:textId="77777777" w:rsidR="00C75494" w:rsidRDefault="00862B48">
      <w:r>
        <w:rPr>
          <w:rFonts w:hint="eastAsia"/>
        </w:rPr>
        <w:t>2.</w:t>
      </w:r>
      <w:r>
        <w:t>4.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▲</w:t>
      </w:r>
      <w:r>
        <w:t>实物上有激光打印可识别商标、产品批号、生产年份、产品编码方便后期追溯；</w:t>
      </w:r>
      <w:r>
        <w:rPr>
          <w:rFonts w:hint="eastAsia"/>
        </w:rPr>
        <w:t>（提供实物图片）</w:t>
      </w:r>
    </w:p>
    <w:p w14:paraId="580D7872" w14:textId="77777777" w:rsidR="00C75494" w:rsidRDefault="00862B48">
      <w:r>
        <w:rPr>
          <w:rFonts w:hint="eastAsia"/>
        </w:rPr>
        <w:t>2.</w:t>
      </w:r>
      <w:r>
        <w:t>5.</w:t>
      </w:r>
      <w:r>
        <w:t>通过</w:t>
      </w:r>
      <w:r>
        <w:t>ISO90001</w:t>
      </w:r>
      <w:r>
        <w:t>体系和</w:t>
      </w:r>
      <w:r>
        <w:t>ISO13485</w:t>
      </w:r>
      <w:r>
        <w:t>体系认证；</w:t>
      </w:r>
    </w:p>
    <w:p w14:paraId="46B9F970" w14:textId="77777777" w:rsidR="00C75494" w:rsidRDefault="00C75494"/>
    <w:p w14:paraId="4E625176" w14:textId="77777777" w:rsidR="00C75494" w:rsidRDefault="00862B48">
      <w:r>
        <w:rPr>
          <w:rFonts w:hint="eastAsia"/>
        </w:rPr>
        <w:t>3.</w:t>
      </w:r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脑部解剖</w:t>
      </w:r>
      <w:proofErr w:type="gramStart"/>
      <w:r>
        <w:rPr>
          <w:rFonts w:ascii="宋体" w:eastAsia="宋体" w:hAnsi="宋体" w:cs="宋体" w:hint="eastAsia"/>
          <w:color w:val="000000"/>
          <w:szCs w:val="21"/>
          <w:shd w:val="clear" w:color="auto" w:fill="FFFFFF"/>
        </w:rPr>
        <w:t>镊</w:t>
      </w:r>
      <w:proofErr w:type="gramEnd"/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把）</w:t>
      </w:r>
    </w:p>
    <w:p w14:paraId="740772E9" w14:textId="77777777" w:rsidR="00C75494" w:rsidRDefault="00862B48">
      <w:r>
        <w:rPr>
          <w:rFonts w:hint="eastAsia"/>
        </w:rPr>
        <w:t>3.1 .</w:t>
      </w:r>
      <w:r>
        <w:rPr>
          <w:rFonts w:hint="eastAsia"/>
        </w:rPr>
        <w:t>长度</w:t>
      </w:r>
      <w:r>
        <w:rPr>
          <w:rFonts w:hint="eastAsia"/>
        </w:rPr>
        <w:t>200mm</w:t>
      </w:r>
      <w:r>
        <w:rPr>
          <w:rFonts w:hint="eastAsia"/>
        </w:rPr>
        <w:t>，头宽</w:t>
      </w:r>
      <w:r>
        <w:rPr>
          <w:rFonts w:hint="eastAsia"/>
        </w:rPr>
        <w:t>1mm</w:t>
      </w:r>
      <w:r>
        <w:rPr>
          <w:rFonts w:hint="eastAsia"/>
        </w:rPr>
        <w:t>，头部有齿，直型，带定位销，柄部有大柄花。</w:t>
      </w:r>
    </w:p>
    <w:p w14:paraId="46BF368D" w14:textId="77777777" w:rsidR="00C75494" w:rsidRDefault="00862B48">
      <w:r>
        <w:rPr>
          <w:rFonts w:hint="eastAsia"/>
        </w:rPr>
        <w:t>3.</w:t>
      </w:r>
      <w:r>
        <w:rPr>
          <w:rFonts w:hint="eastAsia"/>
        </w:rPr>
        <w:t>2.</w:t>
      </w:r>
      <w:r>
        <w:rPr>
          <w:rFonts w:hint="eastAsia"/>
        </w:rPr>
        <w:t>与患者接触部分采用医用不锈钢</w:t>
      </w:r>
      <w:r>
        <w:rPr>
          <w:rFonts w:hint="eastAsia"/>
        </w:rPr>
        <w:t>20Cr13</w:t>
      </w:r>
      <w:r>
        <w:rPr>
          <w:rFonts w:hint="eastAsia"/>
        </w:rPr>
        <w:t>制造，其硬度为</w:t>
      </w:r>
      <w:r>
        <w:rPr>
          <w:rFonts w:hint="eastAsia"/>
        </w:rPr>
        <w:t>40-48HRC</w:t>
      </w:r>
      <w:r>
        <w:rPr>
          <w:rFonts w:hint="eastAsia"/>
        </w:rPr>
        <w:t>。</w:t>
      </w:r>
    </w:p>
    <w:p w14:paraId="50829A1A" w14:textId="77777777" w:rsidR="00C75494" w:rsidRDefault="00862B48">
      <w:r>
        <w:rPr>
          <w:rFonts w:hint="eastAsia"/>
        </w:rPr>
        <w:t>3.</w:t>
      </w:r>
      <w:r>
        <w:rPr>
          <w:rFonts w:hint="eastAsia"/>
        </w:rPr>
        <w:t>3.</w:t>
      </w:r>
      <w:r>
        <w:rPr>
          <w:rFonts w:hint="eastAsia"/>
        </w:rPr>
        <w:t>器械外表面</w:t>
      </w:r>
      <w:r>
        <w:rPr>
          <w:rFonts w:hint="eastAsia"/>
        </w:rPr>
        <w:t>PVD</w:t>
      </w:r>
      <w:proofErr w:type="gramStart"/>
      <w:r>
        <w:rPr>
          <w:rFonts w:hint="eastAsia"/>
        </w:rPr>
        <w:t>黑色超</w:t>
      </w:r>
      <w:proofErr w:type="gramEnd"/>
      <w:r>
        <w:rPr>
          <w:rFonts w:hint="eastAsia"/>
        </w:rPr>
        <w:t>硬膜</w:t>
      </w:r>
      <w:r>
        <w:rPr>
          <w:rFonts w:hint="eastAsia"/>
        </w:rPr>
        <w:t>涂层处理，</w:t>
      </w:r>
      <w:r>
        <w:rPr>
          <w:rFonts w:hint="eastAsia"/>
        </w:rPr>
        <w:t>，</w:t>
      </w:r>
      <w:r>
        <w:rPr>
          <w:rFonts w:hint="eastAsia"/>
        </w:rPr>
        <w:t>不得有锋棱、毛刺及明显的碰伤和划痕，其表面粗糙度不大于</w:t>
      </w:r>
      <w:r>
        <w:rPr>
          <w:rFonts w:hint="eastAsia"/>
        </w:rPr>
        <w:t>0.8</w:t>
      </w:r>
      <w:r>
        <w:rPr>
          <w:rFonts w:hint="eastAsia"/>
        </w:rPr>
        <w:t>μ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14:paraId="3047BB79" w14:textId="77777777" w:rsidR="00C75494" w:rsidRDefault="00862B48">
      <w:r>
        <w:rPr>
          <w:rFonts w:hint="eastAsia"/>
        </w:rPr>
        <w:t xml:space="preserve">3.4 </w:t>
      </w:r>
      <w:r>
        <w:t>实物上有激光打印可识别商标、产品批号、生产年份、产品编码方便后期追溯；</w:t>
      </w:r>
      <w:r>
        <w:rPr>
          <w:rFonts w:hint="eastAsia"/>
        </w:rPr>
        <w:t>（提供实物图片）</w:t>
      </w:r>
    </w:p>
    <w:p w14:paraId="135F31E6" w14:textId="77777777" w:rsidR="00C75494" w:rsidRDefault="00862B48">
      <w:r>
        <w:rPr>
          <w:rFonts w:hint="eastAsia"/>
        </w:rPr>
        <w:t>3</w:t>
      </w:r>
      <w:r>
        <w:rPr>
          <w:rFonts w:hint="eastAsia"/>
        </w:rPr>
        <w:t>.</w:t>
      </w:r>
      <w:r>
        <w:t>5.</w:t>
      </w:r>
      <w:r>
        <w:t>通过</w:t>
      </w:r>
      <w:r>
        <w:t>ISO90001</w:t>
      </w:r>
      <w:r>
        <w:t>体系和</w:t>
      </w:r>
      <w:r>
        <w:t>ISO13485</w:t>
      </w:r>
      <w:r>
        <w:t>体系认证；</w:t>
      </w:r>
    </w:p>
    <w:p w14:paraId="7EF69A44" w14:textId="77777777" w:rsidR="00C75494" w:rsidRDefault="00862B48">
      <w:pPr>
        <w:rPr>
          <w:rFonts w:eastAsia="微软雅黑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ascii="微软雅黑" w:eastAsia="微软雅黑" w:hAnsi="微软雅黑" w:cs="微软雅黑"/>
          <w:color w:val="000000"/>
          <w:sz w:val="18"/>
          <w:szCs w:val="18"/>
          <w:shd w:val="clear" w:color="auto" w:fill="FFFFFF"/>
        </w:rPr>
        <w:t>脑膜</w:t>
      </w:r>
      <w:proofErr w:type="gramStart"/>
      <w:r>
        <w:rPr>
          <w:rFonts w:ascii="微软雅黑" w:eastAsia="微软雅黑" w:hAnsi="微软雅黑" w:cs="微软雅黑"/>
          <w:color w:val="000000"/>
          <w:sz w:val="18"/>
          <w:szCs w:val="18"/>
          <w:shd w:val="clear" w:color="auto" w:fill="FFFFFF"/>
        </w:rPr>
        <w:t>镊</w:t>
      </w:r>
      <w:proofErr w:type="gramEnd"/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t>把）</w:t>
      </w:r>
    </w:p>
    <w:p w14:paraId="68741C7C" w14:textId="77777777" w:rsidR="00C75494" w:rsidRDefault="00862B48">
      <w:pPr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4.1.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长度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200mm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，头部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</w:t>
      </w:r>
      <w:r>
        <w:rPr>
          <w:rFonts w:ascii="宋体" w:eastAsia="宋体" w:hAnsi="宋体" w:cs="宋体" w:hint="eastAsia"/>
          <w:kern w:val="0"/>
          <w:szCs w:val="21"/>
          <w:lang w:bidi="ar"/>
        </w:rPr>
        <w:t>×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</w:t>
      </w:r>
      <w:r>
        <w:rPr>
          <w:rFonts w:ascii="宋体" w:eastAsia="宋体" w:hAnsi="宋体" w:cs="宋体" w:hint="eastAsia"/>
          <w:kern w:val="0"/>
          <w:szCs w:val="21"/>
          <w:lang w:bidi="ar"/>
        </w:rPr>
        <w:t>钩，柄部有大柄花。</w:t>
      </w:r>
      <w:bookmarkStart w:id="0" w:name="_GoBack"/>
      <w:bookmarkEnd w:id="0"/>
    </w:p>
    <w:p w14:paraId="7C227A93" w14:textId="77777777" w:rsidR="00C75494" w:rsidRDefault="00862B48">
      <w:pPr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4.2.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与患者接触部分采用医用不锈钢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20Cr13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制造，其硬度为</w:t>
      </w:r>
      <w:r>
        <w:rPr>
          <w:rFonts w:ascii="宋体" w:eastAsia="宋体" w:hAnsi="宋体" w:cs="宋体" w:hint="eastAsia"/>
          <w:kern w:val="0"/>
          <w:szCs w:val="21"/>
          <w:lang w:bidi="ar"/>
        </w:rPr>
        <w:t>40-48HRC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。</w:t>
      </w:r>
    </w:p>
    <w:p w14:paraId="474FCFED" w14:textId="77777777" w:rsidR="00C75494" w:rsidRDefault="00862B48">
      <w:pPr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4.3.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器械外表面亚光处理；</w:t>
      </w:r>
    </w:p>
    <w:p w14:paraId="672D5D2D" w14:textId="77777777" w:rsidR="00C75494" w:rsidRDefault="00862B48">
      <w:r>
        <w:rPr>
          <w:rFonts w:ascii="宋体" w:eastAsia="宋体" w:hAnsi="宋体" w:cs="宋体" w:hint="eastAsia"/>
          <w:kern w:val="0"/>
          <w:szCs w:val="21"/>
          <w:lang w:bidi="ar"/>
        </w:rPr>
        <w:t>4.4.</w:t>
      </w:r>
      <w:r>
        <w:t>实物上有激光打印可识别商标、产品批号、生产年份、产品编码方便后期追溯；</w:t>
      </w:r>
      <w:r>
        <w:rPr>
          <w:rFonts w:hint="eastAsia"/>
        </w:rPr>
        <w:t>（提供实物图片）</w:t>
      </w:r>
    </w:p>
    <w:p w14:paraId="4D1460C3" w14:textId="77777777" w:rsidR="00C75494" w:rsidRDefault="00862B48">
      <w:r>
        <w:rPr>
          <w:rFonts w:hint="eastAsia"/>
        </w:rPr>
        <w:t>4.5.</w:t>
      </w:r>
      <w:r>
        <w:rPr>
          <w:rFonts w:hint="eastAsia"/>
        </w:rPr>
        <w:t>通过了</w:t>
      </w:r>
      <w:r>
        <w:rPr>
          <w:rFonts w:hint="eastAsia"/>
        </w:rPr>
        <w:t xml:space="preserve"> ISO9001 </w:t>
      </w:r>
      <w:r>
        <w:rPr>
          <w:rFonts w:hint="eastAsia"/>
        </w:rPr>
        <w:t>质量管理体系认证以及</w:t>
      </w:r>
      <w:r>
        <w:rPr>
          <w:rFonts w:hint="eastAsia"/>
        </w:rPr>
        <w:t xml:space="preserve"> ISO13485 </w:t>
      </w:r>
      <w:r>
        <w:rPr>
          <w:rFonts w:hint="eastAsia"/>
        </w:rPr>
        <w:t>医疗器械质量管理体系认证；</w:t>
      </w:r>
    </w:p>
    <w:p w14:paraId="1CBF31FB" w14:textId="77777777" w:rsidR="00C75494" w:rsidRDefault="00C75494">
      <w:pPr>
        <w:rPr>
          <w:rFonts w:ascii="宋体" w:eastAsia="宋体" w:hAnsi="宋体" w:cs="宋体"/>
          <w:kern w:val="0"/>
          <w:szCs w:val="21"/>
          <w:lang w:bidi="ar"/>
        </w:rPr>
      </w:pPr>
    </w:p>
    <w:sectPr w:rsidR="00C75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A65C3"/>
    <w:rsid w:val="004D3406"/>
    <w:rsid w:val="007E211D"/>
    <w:rsid w:val="007E5AB7"/>
    <w:rsid w:val="00862B48"/>
    <w:rsid w:val="00C75494"/>
    <w:rsid w:val="13D152D3"/>
    <w:rsid w:val="208935E7"/>
    <w:rsid w:val="273A65C3"/>
    <w:rsid w:val="5BF332D0"/>
    <w:rsid w:val="6A6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夏增</dc:creator>
  <cp:lastModifiedBy>微软用户</cp:lastModifiedBy>
  <cp:revision>2</cp:revision>
  <dcterms:created xsi:type="dcterms:W3CDTF">2025-05-09T06:34:00Z</dcterms:created>
  <dcterms:modified xsi:type="dcterms:W3CDTF">2025-05-09T06:34:00Z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1EB74B9A9B05486CB7B265F61483A39B_11</vt:lpwstr>
  </property>
  <property fmtid="{D5CDD505-2E9C-101B-9397-08002B2CF9AE}" pid="4" name="KSOTemplateDocerSaveRecord">
    <vt:lpwstr>eyJoZGlkIjoiMTAzOTZjMGYxZWRkNDVjNDliNTI3NTgzNDQ1NTRkZWUiLCJ1c2VySWQiOiIyMzA3Nzg5NTQifQ==</vt:lpwstr>
  </property>
</Properties>
</file>